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3E5" w:rsidRDefault="009845FE">
      <w:pPr>
        <w:rPr>
          <w:sz w:val="28"/>
          <w:szCs w:val="28"/>
        </w:rPr>
      </w:pPr>
      <w:r w:rsidRPr="009845FE">
        <w:rPr>
          <w:sz w:val="28"/>
          <w:szCs w:val="28"/>
        </w:rPr>
        <w:t>UWAGI WNIESIONE DO PRZEDMIARU ROBÓT</w:t>
      </w:r>
    </w:p>
    <w:p w:rsidR="009845FE" w:rsidRDefault="009845FE">
      <w:pPr>
        <w:rPr>
          <w:sz w:val="28"/>
          <w:szCs w:val="28"/>
        </w:rPr>
      </w:pPr>
      <w:r>
        <w:rPr>
          <w:sz w:val="28"/>
          <w:szCs w:val="28"/>
        </w:rPr>
        <w:t>BOISKO KAMIENIEC ZĄBKOWICKI</w:t>
      </w:r>
    </w:p>
    <w:p w:rsidR="009845FE" w:rsidRDefault="009845FE">
      <w:pPr>
        <w:rPr>
          <w:sz w:val="28"/>
          <w:szCs w:val="28"/>
        </w:rPr>
      </w:pPr>
    </w:p>
    <w:p w:rsidR="009845FE" w:rsidRDefault="009845FE" w:rsidP="009845FE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poz. 1 dodano 5 cm  </w:t>
      </w:r>
      <w:proofErr w:type="spellStart"/>
      <w:r>
        <w:rPr>
          <w:sz w:val="28"/>
          <w:szCs w:val="28"/>
        </w:rPr>
        <w:t>korytowania</w:t>
      </w:r>
      <w:proofErr w:type="spellEnd"/>
      <w:r>
        <w:rPr>
          <w:sz w:val="28"/>
          <w:szCs w:val="28"/>
        </w:rPr>
        <w:t xml:space="preserve"> terenu boisko piłkarskie A</w:t>
      </w:r>
    </w:p>
    <w:p w:rsidR="009845FE" w:rsidRDefault="009845FE" w:rsidP="009845FE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poz. 148 powierzchnia z kory 307,210 m2</w:t>
      </w:r>
    </w:p>
    <w:p w:rsidR="009845FE" w:rsidRDefault="009845FE" w:rsidP="009845FE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poz. 97 powierzchnia schodów terenowych 31,407 m2 bez zmian bez uwzględnienia powierzchni obrzeży betonowych stopni i podestów</w:t>
      </w:r>
    </w:p>
    <w:p w:rsidR="009845FE" w:rsidRDefault="009845FE" w:rsidP="009845FE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poz. 4</w:t>
      </w:r>
      <w:r w:rsidR="00B00950">
        <w:rPr>
          <w:sz w:val="28"/>
          <w:szCs w:val="28"/>
        </w:rPr>
        <w:t>6</w:t>
      </w:r>
      <w:r>
        <w:rPr>
          <w:sz w:val="28"/>
          <w:szCs w:val="28"/>
        </w:rPr>
        <w:t>-54 powierzchnia kostki betonowej gr. 6 cm  1860,29 m3</w:t>
      </w:r>
    </w:p>
    <w:p w:rsidR="000755E8" w:rsidRDefault="009845FE" w:rsidP="009845FE">
      <w:pPr>
        <w:pStyle w:val="Akapitzlis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poz.28,29,30,31,312,33,84,107,177,203 dodano grubość</w:t>
      </w:r>
      <w:r w:rsidR="000755E8">
        <w:rPr>
          <w:sz w:val="28"/>
          <w:szCs w:val="28"/>
        </w:rPr>
        <w:t xml:space="preserve"> </w:t>
      </w:r>
    </w:p>
    <w:p w:rsidR="009845FE" w:rsidRDefault="009845FE" w:rsidP="000755E8">
      <w:pPr>
        <w:pStyle w:val="Akapitzlist"/>
        <w:ind w:left="1068"/>
        <w:rPr>
          <w:sz w:val="28"/>
          <w:szCs w:val="28"/>
        </w:rPr>
      </w:pPr>
      <w:r>
        <w:rPr>
          <w:sz w:val="28"/>
          <w:szCs w:val="28"/>
        </w:rPr>
        <w:t xml:space="preserve"> kruszywa 0-31,5  </w:t>
      </w:r>
      <w:r w:rsidR="000755E8">
        <w:rPr>
          <w:sz w:val="28"/>
          <w:szCs w:val="28"/>
        </w:rPr>
        <w:t xml:space="preserve">o 2 cm </w:t>
      </w:r>
      <w:r>
        <w:rPr>
          <w:sz w:val="28"/>
          <w:szCs w:val="28"/>
        </w:rPr>
        <w:t>z 8 na 10 cm ( 2x1 cm)</w:t>
      </w:r>
    </w:p>
    <w:p w:rsidR="009845FE" w:rsidRDefault="009845FE" w:rsidP="009845FE">
      <w:pPr>
        <w:pStyle w:val="Akapitzlist"/>
        <w:ind w:left="1068"/>
        <w:rPr>
          <w:sz w:val="28"/>
          <w:szCs w:val="28"/>
        </w:rPr>
      </w:pPr>
    </w:p>
    <w:p w:rsidR="009845FE" w:rsidRDefault="009845FE" w:rsidP="009845FE">
      <w:pPr>
        <w:pStyle w:val="Akapitzlist"/>
        <w:ind w:left="1068"/>
        <w:rPr>
          <w:sz w:val="28"/>
          <w:szCs w:val="28"/>
        </w:rPr>
      </w:pPr>
    </w:p>
    <w:p w:rsidR="009845FE" w:rsidRPr="009845FE" w:rsidRDefault="009845FE" w:rsidP="009845FE">
      <w:pPr>
        <w:pStyle w:val="Akapitzlist"/>
        <w:ind w:left="1068"/>
        <w:rPr>
          <w:sz w:val="28"/>
          <w:szCs w:val="28"/>
        </w:rPr>
      </w:pPr>
    </w:p>
    <w:sectPr w:rsidR="009845FE" w:rsidRPr="009845FE" w:rsidSect="009713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26D6A"/>
    <w:multiLevelType w:val="hybridMultilevel"/>
    <w:tmpl w:val="43A4564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845FE"/>
    <w:rsid w:val="0005088C"/>
    <w:rsid w:val="000755E8"/>
    <w:rsid w:val="000A478A"/>
    <w:rsid w:val="009713E5"/>
    <w:rsid w:val="009845FE"/>
    <w:rsid w:val="00B00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13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845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393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Uzytkownik</dc:creator>
  <cp:lastModifiedBy>Uzytkownik</cp:lastModifiedBy>
  <cp:revision>2</cp:revision>
  <dcterms:created xsi:type="dcterms:W3CDTF">2019-09-06T06:49:00Z</dcterms:created>
  <dcterms:modified xsi:type="dcterms:W3CDTF">2019-09-06T06:49:00Z</dcterms:modified>
</cp:coreProperties>
</file>