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5860" w:rsidRPr="00FB4F49" w:rsidRDefault="00EF5860" w:rsidP="00FF7C22">
      <w:pPr>
        <w:jc w:val="center"/>
        <w:rPr>
          <w:b/>
        </w:rPr>
      </w:pPr>
      <w:r w:rsidRPr="00FB4F49">
        <w:rPr>
          <w:b/>
        </w:rPr>
        <w:t xml:space="preserve">ZARZĄDZENIE NR </w:t>
      </w:r>
      <w:r w:rsidR="00D84FCF">
        <w:rPr>
          <w:b/>
        </w:rPr>
        <w:t>249</w:t>
      </w:r>
      <w:r w:rsidR="00E75F93">
        <w:rPr>
          <w:b/>
        </w:rPr>
        <w:t>/2019</w:t>
      </w:r>
    </w:p>
    <w:p w:rsidR="00EF5860" w:rsidRPr="00FB4F49" w:rsidRDefault="00EF5860" w:rsidP="00FF7C22">
      <w:pPr>
        <w:jc w:val="center"/>
        <w:rPr>
          <w:b/>
        </w:rPr>
      </w:pPr>
      <w:r w:rsidRPr="00FB4F49">
        <w:rPr>
          <w:b/>
        </w:rPr>
        <w:t>Wójta Gminy Kamieniec Ząbkowicki</w:t>
      </w:r>
    </w:p>
    <w:p w:rsidR="00EF5860" w:rsidRDefault="00D84FCF" w:rsidP="00FF7C22">
      <w:pPr>
        <w:jc w:val="center"/>
        <w:rPr>
          <w:b/>
        </w:rPr>
      </w:pPr>
      <w:r>
        <w:rPr>
          <w:b/>
        </w:rPr>
        <w:t>z dnia 12 sierpnia</w:t>
      </w:r>
      <w:r w:rsidR="00E75F93">
        <w:rPr>
          <w:b/>
        </w:rPr>
        <w:t xml:space="preserve"> 2019</w:t>
      </w:r>
      <w:r w:rsidR="00EF5860" w:rsidRPr="00FB4F49">
        <w:rPr>
          <w:b/>
        </w:rPr>
        <w:t xml:space="preserve"> r.</w:t>
      </w:r>
    </w:p>
    <w:p w:rsidR="00EF5860" w:rsidRPr="00FB4F49" w:rsidRDefault="00EF5860" w:rsidP="00FF7C22">
      <w:pPr>
        <w:rPr>
          <w:b/>
        </w:rPr>
      </w:pPr>
    </w:p>
    <w:p w:rsidR="00EF5860" w:rsidRPr="00FB4F49" w:rsidRDefault="00EF5860" w:rsidP="00FF7C22">
      <w:pPr>
        <w:jc w:val="both"/>
        <w:rPr>
          <w:b/>
        </w:rPr>
      </w:pPr>
      <w:r w:rsidRPr="00FB4F49">
        <w:rPr>
          <w:b/>
        </w:rPr>
        <w:t xml:space="preserve">w sprawie: przygotowania projektów uchwał Rady Gminy Kamieniec Ząbkowicki </w:t>
      </w:r>
    </w:p>
    <w:p w:rsidR="00EF5860" w:rsidRPr="00FB4F49" w:rsidRDefault="00EF5860" w:rsidP="00FF7C22">
      <w:pPr>
        <w:jc w:val="both"/>
      </w:pPr>
    </w:p>
    <w:p w:rsidR="00EF5860" w:rsidRPr="00FB4F49" w:rsidRDefault="00EF5860" w:rsidP="00FF7C22">
      <w:pPr>
        <w:jc w:val="both"/>
      </w:pPr>
      <w:r w:rsidRPr="00FB4F49">
        <w:t xml:space="preserve">Na podstawie art. 30, ust. 2, pkt. 1 ustawy z dnia 8 marca 1990 roku o samorządzie gminnym ( Dz. U. </w:t>
      </w:r>
      <w:r w:rsidR="00C218B0">
        <w:t>2019 r. poz. 506</w:t>
      </w:r>
      <w:r w:rsidRPr="00FB4F49">
        <w:t xml:space="preserve">) </w:t>
      </w:r>
    </w:p>
    <w:p w:rsidR="00EF5860" w:rsidRPr="00FB4F49" w:rsidRDefault="00EF5860" w:rsidP="00FF7C22">
      <w:pPr>
        <w:jc w:val="both"/>
      </w:pPr>
      <w:r w:rsidRPr="00FB4F49">
        <w:t xml:space="preserve">                                                   </w:t>
      </w:r>
      <w:r w:rsidRPr="00FB4F49">
        <w:rPr>
          <w:b/>
        </w:rPr>
        <w:t>zarządzam co następuje:</w:t>
      </w:r>
      <w:r w:rsidRPr="00FB4F49">
        <w:t xml:space="preserve"> </w:t>
      </w:r>
    </w:p>
    <w:p w:rsidR="00EF5860" w:rsidRPr="00FB4F49" w:rsidRDefault="00EF5860" w:rsidP="00FF7C22">
      <w:pPr>
        <w:jc w:val="both"/>
      </w:pPr>
    </w:p>
    <w:p w:rsidR="00EF5860" w:rsidRPr="00FB4F49" w:rsidRDefault="00EF5860" w:rsidP="00260603">
      <w:pPr>
        <w:jc w:val="center"/>
        <w:rPr>
          <w:b/>
        </w:rPr>
      </w:pPr>
      <w:r w:rsidRPr="00FB4F49">
        <w:rPr>
          <w:b/>
        </w:rPr>
        <w:t>§ 1</w:t>
      </w:r>
    </w:p>
    <w:p w:rsidR="00EF5860" w:rsidRDefault="00EF5860" w:rsidP="00DD4742">
      <w:pPr>
        <w:pStyle w:val="Akapitzlist"/>
        <w:numPr>
          <w:ilvl w:val="0"/>
          <w:numId w:val="1"/>
        </w:numPr>
        <w:jc w:val="both"/>
      </w:pPr>
      <w:r w:rsidRPr="00901CC7">
        <w:t>Ustala się ostateczną treść projektów uchwał, kt</w:t>
      </w:r>
      <w:r>
        <w:t xml:space="preserve">óre </w:t>
      </w:r>
      <w:r w:rsidR="006373C3">
        <w:t>wnie</w:t>
      </w:r>
      <w:r w:rsidR="003A45CF">
        <w:t xml:space="preserve">sione będą pod obrady </w:t>
      </w:r>
      <w:r w:rsidR="002B1A35">
        <w:t>X</w:t>
      </w:r>
      <w:r w:rsidR="00EF0ED9">
        <w:t xml:space="preserve"> </w:t>
      </w:r>
      <w:r w:rsidRPr="00901CC7">
        <w:t xml:space="preserve">Sesji Rady Gminy: </w:t>
      </w:r>
    </w:p>
    <w:p w:rsidR="00C218B0" w:rsidRDefault="00C218B0" w:rsidP="00C218B0">
      <w:pPr>
        <w:pStyle w:val="Akapitzlist"/>
        <w:jc w:val="both"/>
      </w:pPr>
    </w:p>
    <w:p w:rsidR="00D84FCF" w:rsidRPr="00653915" w:rsidRDefault="00D84FCF" w:rsidP="00D84FCF">
      <w:r>
        <w:t xml:space="preserve">1) Uchwała Nr X/77/2019 </w:t>
      </w:r>
      <w:r w:rsidRPr="00653915">
        <w:t xml:space="preserve">w sprawie wprowadzenia zmian w wieloletniej prognozie finansowej Gminy Kamieniec Ząbkowicki </w:t>
      </w:r>
    </w:p>
    <w:p w:rsidR="00D84FCF" w:rsidRPr="00653915" w:rsidRDefault="00D84FCF" w:rsidP="00D84FCF">
      <w:r>
        <w:t xml:space="preserve">2) Uchwała Nr X/78/2019 </w:t>
      </w:r>
      <w:r w:rsidRPr="00653915">
        <w:t xml:space="preserve">w sprawie wprowadzenia zmian w budżecie gminy na rok 2019 </w:t>
      </w:r>
    </w:p>
    <w:p w:rsidR="00D84FCF" w:rsidRPr="00653915" w:rsidRDefault="00D84FCF" w:rsidP="00D84FCF">
      <w:pPr>
        <w:pStyle w:val="NormalnyWeb"/>
        <w:spacing w:before="0" w:beforeAutospacing="0" w:after="0" w:afterAutospacing="0"/>
        <w:jc w:val="both"/>
        <w:rPr>
          <w:color w:val="000033"/>
        </w:rPr>
      </w:pPr>
      <w:r>
        <w:rPr>
          <w:rStyle w:val="Pogrubienie"/>
          <w:b w:val="0"/>
          <w:color w:val="000033"/>
        </w:rPr>
        <w:t xml:space="preserve">3) </w:t>
      </w:r>
      <w:r>
        <w:t xml:space="preserve">Uchwała Nr X/79/2019 </w:t>
      </w:r>
      <w:r w:rsidRPr="00653915">
        <w:rPr>
          <w:rStyle w:val="Pogrubienie"/>
          <w:b w:val="0"/>
          <w:color w:val="000033"/>
        </w:rPr>
        <w:t>w sprawie zasięgnięcia od Komendanta Wojewódzkiego Policji informacji o kandydacie na ławnika.</w:t>
      </w:r>
    </w:p>
    <w:p w:rsidR="00D84FCF" w:rsidRPr="00653915" w:rsidRDefault="00D84FCF" w:rsidP="00D84FCF">
      <w:pPr>
        <w:jc w:val="both"/>
      </w:pPr>
      <w:r>
        <w:t xml:space="preserve">4) Uchwała Nr X/80/2019 </w:t>
      </w:r>
      <w:r w:rsidRPr="00653915">
        <w:t>w sprawie określenia wzoru deklaracji o wys</w:t>
      </w:r>
      <w:r>
        <w:t xml:space="preserve">okości opłaty za gospodarowanie odpadami </w:t>
      </w:r>
      <w:r w:rsidRPr="00653915">
        <w:t>komunalnymi składanej przez właściciela nieruc</w:t>
      </w:r>
      <w:r>
        <w:t xml:space="preserve">homości położonych na obszarze </w:t>
      </w:r>
      <w:r w:rsidRPr="00653915">
        <w:t>Gminy Kamieniec Ząbkowicki</w:t>
      </w:r>
    </w:p>
    <w:p w:rsidR="00D84FCF" w:rsidRDefault="00D84FCF" w:rsidP="00D84FCF">
      <w:pPr>
        <w:jc w:val="both"/>
        <w:rPr>
          <w:bCs/>
        </w:rPr>
      </w:pPr>
      <w:r>
        <w:rPr>
          <w:bCs/>
        </w:rPr>
        <w:t xml:space="preserve">5) </w:t>
      </w:r>
      <w:r>
        <w:t xml:space="preserve">Uchwała Nr X/81/2019 </w:t>
      </w:r>
      <w:r w:rsidRPr="00653915">
        <w:rPr>
          <w:bCs/>
        </w:rPr>
        <w:t xml:space="preserve">w sprawie współdziałania Gminy Kamieniec Ząbkowicki z Gminą Złoty Stok oraz Gminą </w:t>
      </w:r>
      <w:proofErr w:type="spellStart"/>
      <w:r w:rsidRPr="00653915">
        <w:rPr>
          <w:bCs/>
        </w:rPr>
        <w:t>Bílá</w:t>
      </w:r>
      <w:proofErr w:type="spellEnd"/>
      <w:r w:rsidRPr="00653915">
        <w:rPr>
          <w:bCs/>
        </w:rPr>
        <w:t xml:space="preserve"> </w:t>
      </w:r>
      <w:proofErr w:type="spellStart"/>
      <w:r w:rsidRPr="00653915">
        <w:rPr>
          <w:bCs/>
        </w:rPr>
        <w:t>Voda</w:t>
      </w:r>
      <w:proofErr w:type="spellEnd"/>
      <w:r w:rsidRPr="00653915">
        <w:rPr>
          <w:bCs/>
        </w:rPr>
        <w:t xml:space="preserve"> w ramach Projektu pn. "Szlak Marianny Orańskiej ścieżką rozwoju gmin polsko-czeskiego pogranicza" (nazwa czeska </w:t>
      </w:r>
      <w:proofErr w:type="spellStart"/>
      <w:r w:rsidRPr="00653915">
        <w:rPr>
          <w:bCs/>
        </w:rPr>
        <w:t>Turistická</w:t>
      </w:r>
      <w:proofErr w:type="spellEnd"/>
      <w:r w:rsidRPr="00653915">
        <w:rPr>
          <w:bCs/>
        </w:rPr>
        <w:t xml:space="preserve"> </w:t>
      </w:r>
      <w:proofErr w:type="spellStart"/>
      <w:r w:rsidRPr="00653915">
        <w:rPr>
          <w:bCs/>
        </w:rPr>
        <w:t>stezka</w:t>
      </w:r>
      <w:proofErr w:type="spellEnd"/>
      <w:r w:rsidRPr="00653915">
        <w:rPr>
          <w:bCs/>
        </w:rPr>
        <w:t xml:space="preserve"> Marianny </w:t>
      </w:r>
      <w:proofErr w:type="spellStart"/>
      <w:r w:rsidRPr="00653915">
        <w:rPr>
          <w:bCs/>
        </w:rPr>
        <w:t>Oranžské</w:t>
      </w:r>
      <w:proofErr w:type="spellEnd"/>
      <w:r w:rsidRPr="00653915">
        <w:rPr>
          <w:bCs/>
        </w:rPr>
        <w:t xml:space="preserve"> </w:t>
      </w:r>
      <w:proofErr w:type="spellStart"/>
      <w:r w:rsidRPr="00653915">
        <w:rPr>
          <w:bCs/>
        </w:rPr>
        <w:t>stezkou</w:t>
      </w:r>
      <w:proofErr w:type="spellEnd"/>
      <w:r w:rsidRPr="00653915">
        <w:rPr>
          <w:bCs/>
        </w:rPr>
        <w:t xml:space="preserve"> </w:t>
      </w:r>
      <w:proofErr w:type="spellStart"/>
      <w:r w:rsidRPr="00653915">
        <w:rPr>
          <w:bCs/>
        </w:rPr>
        <w:t>rozvoje</w:t>
      </w:r>
      <w:proofErr w:type="spellEnd"/>
      <w:r w:rsidRPr="00653915">
        <w:rPr>
          <w:bCs/>
        </w:rPr>
        <w:t xml:space="preserve"> </w:t>
      </w:r>
      <w:proofErr w:type="spellStart"/>
      <w:r w:rsidRPr="00653915">
        <w:rPr>
          <w:bCs/>
        </w:rPr>
        <w:t>obcí</w:t>
      </w:r>
      <w:proofErr w:type="spellEnd"/>
      <w:r w:rsidRPr="00653915">
        <w:rPr>
          <w:bCs/>
        </w:rPr>
        <w:t xml:space="preserve"> na </w:t>
      </w:r>
      <w:proofErr w:type="spellStart"/>
      <w:r w:rsidRPr="00653915">
        <w:rPr>
          <w:bCs/>
        </w:rPr>
        <w:t>polsko-českém</w:t>
      </w:r>
      <w:proofErr w:type="spellEnd"/>
      <w:r w:rsidRPr="00653915">
        <w:rPr>
          <w:bCs/>
        </w:rPr>
        <w:t xml:space="preserve"> </w:t>
      </w:r>
      <w:proofErr w:type="spellStart"/>
      <w:r w:rsidRPr="00653915">
        <w:rPr>
          <w:bCs/>
        </w:rPr>
        <w:t>pohraničí</w:t>
      </w:r>
      <w:proofErr w:type="spellEnd"/>
      <w:r w:rsidRPr="00653915">
        <w:rPr>
          <w:bCs/>
        </w:rPr>
        <w:t xml:space="preserve">) dofinansowanego ze środków Unii Europejskiej, w ramach programu </w:t>
      </w:r>
      <w:proofErr w:type="spellStart"/>
      <w:r w:rsidRPr="00653915">
        <w:rPr>
          <w:bCs/>
        </w:rPr>
        <w:t>Interreg</w:t>
      </w:r>
      <w:proofErr w:type="spellEnd"/>
      <w:r w:rsidRPr="00653915">
        <w:rPr>
          <w:bCs/>
        </w:rPr>
        <w:t xml:space="preserve"> V-A Republika Czeska – Polska, Oś priorytetowa 2  Rozwój potencjału przyrodniczego i kulturowego na rzecz wspierania zatrudnienia.</w:t>
      </w:r>
    </w:p>
    <w:p w:rsidR="00D84FCF" w:rsidRPr="00D84FCF" w:rsidRDefault="00D84FCF" w:rsidP="00D84FCF">
      <w:pPr>
        <w:jc w:val="both"/>
        <w:rPr>
          <w:bCs/>
        </w:rPr>
      </w:pPr>
      <w:r>
        <w:t xml:space="preserve">6) Uchwała Nr X/82/2019 </w:t>
      </w:r>
      <w:r w:rsidRPr="00653915">
        <w:t xml:space="preserve">o zmianie uchwały  Rady Gminy w Kamieńcu Ząbkowickim  NR V/39/2019  z dnia 27 marca 2009 </w:t>
      </w:r>
      <w:proofErr w:type="spellStart"/>
      <w:r w:rsidRPr="00653915">
        <w:t>r</w:t>
      </w:r>
      <w:proofErr w:type="spellEnd"/>
      <w:r w:rsidRPr="00653915">
        <w:t xml:space="preserve">,  </w:t>
      </w:r>
      <w:r w:rsidRPr="009649D5">
        <w:rPr>
          <w:bCs/>
        </w:rPr>
        <w:t>w sprawie ustalenia Regulaminu targowiska gminnego w Kamieńcu Ząbkowickim.</w:t>
      </w:r>
    </w:p>
    <w:p w:rsidR="00D84FCF" w:rsidRPr="00653915" w:rsidRDefault="00D84FCF" w:rsidP="00D84FCF">
      <w:pPr>
        <w:jc w:val="both"/>
      </w:pPr>
      <w:r>
        <w:t xml:space="preserve">7) Uchwała Nr X/83/2019 </w:t>
      </w:r>
      <w:r w:rsidRPr="00653915">
        <w:t xml:space="preserve">o zmianie uchwały Nr XLIII/208/10 Rady Gminy Kamieniec Ząbkowicki z dnia 28 maja 2010 r. w sprawie ustalenia tygodniowego obowiązkowego wymiaru godzin zajęć dydaktycznych, wychowawczych i opiekuńczych nauczycieli pełniących funkcje kierownicze, psychologów, logopedów, pedagogów, doradców zawodowych, nauczycieli prowadzących zajęcia rewalidacyjne oraz realizujących w ramach stosunku pracy obowiązki określone dla stanowisk o różnym tygodniowym obowiązkowym wymiarze godzin </w:t>
      </w:r>
    </w:p>
    <w:p w:rsidR="00D84FCF" w:rsidRPr="00653915" w:rsidRDefault="00D84FCF" w:rsidP="00D84FCF">
      <w:pPr>
        <w:jc w:val="both"/>
      </w:pPr>
      <w:r>
        <w:t xml:space="preserve">8) Uchwała Nr X/84/2019 </w:t>
      </w:r>
      <w:r w:rsidRPr="00653915">
        <w:t xml:space="preserve">w sprawie ustalenia sieci prowadzonych przez Gminę Kamieniec Ząbkowicki publicznych przedszkoli i oddziałów przedszkolnych w szkołach podstawowych </w:t>
      </w:r>
    </w:p>
    <w:p w:rsidR="006373C3" w:rsidRPr="00540BE6" w:rsidRDefault="00D84FCF" w:rsidP="00EF0ED9">
      <w:pPr>
        <w:jc w:val="both"/>
      </w:pPr>
      <w:r>
        <w:t xml:space="preserve">9) Uchwała Nr X/85/2019 </w:t>
      </w:r>
      <w:r w:rsidRPr="00653915">
        <w:t xml:space="preserve">w sprawie rozpatrzenia skargi na działalność Wójta Gminy Kamieniec Ząbkowicki </w:t>
      </w:r>
    </w:p>
    <w:p w:rsidR="00EF5860" w:rsidRDefault="00EF5860" w:rsidP="002D5F2E">
      <w:pPr>
        <w:pStyle w:val="Akapitzlist"/>
        <w:ind w:left="0"/>
        <w:jc w:val="both"/>
      </w:pPr>
      <w:r>
        <w:t xml:space="preserve">2. </w:t>
      </w:r>
      <w:r w:rsidRPr="00FB4F49">
        <w:t>Projekty uchwał stanowią załączniki nr 1</w:t>
      </w:r>
      <w:r w:rsidR="00D84FCF">
        <w:t xml:space="preserve"> – 9</w:t>
      </w:r>
      <w:r>
        <w:t xml:space="preserve"> </w:t>
      </w:r>
      <w:r w:rsidRPr="00FB4F49">
        <w:t xml:space="preserve">do niniejszego zarządzenia. </w:t>
      </w:r>
    </w:p>
    <w:p w:rsidR="00EF5860" w:rsidRDefault="00EF5860" w:rsidP="00901CC7">
      <w:pPr>
        <w:rPr>
          <w:b/>
        </w:rPr>
      </w:pPr>
    </w:p>
    <w:p w:rsidR="00EF5860" w:rsidRPr="00FB4F49" w:rsidRDefault="00EF5860" w:rsidP="00260603">
      <w:pPr>
        <w:jc w:val="center"/>
        <w:rPr>
          <w:b/>
        </w:rPr>
      </w:pPr>
      <w:r w:rsidRPr="00FB4F49">
        <w:rPr>
          <w:b/>
        </w:rPr>
        <w:t>§ 2</w:t>
      </w:r>
    </w:p>
    <w:p w:rsidR="00EF5860" w:rsidRPr="006373C3" w:rsidRDefault="00EF5860" w:rsidP="006373C3">
      <w:pPr>
        <w:tabs>
          <w:tab w:val="left" w:pos="360"/>
        </w:tabs>
        <w:jc w:val="both"/>
      </w:pPr>
      <w:r w:rsidRPr="00FB4F49">
        <w:t xml:space="preserve">Upoważnia się </w:t>
      </w:r>
      <w:r>
        <w:t xml:space="preserve">Martę </w:t>
      </w:r>
      <w:proofErr w:type="spellStart"/>
      <w:r>
        <w:t>Hercuń</w:t>
      </w:r>
      <w:proofErr w:type="spellEnd"/>
      <w:r>
        <w:t xml:space="preserve"> Inspektora</w:t>
      </w:r>
      <w:r w:rsidRPr="00FB4F49">
        <w:t xml:space="preserve"> ds. obsługi Rady Gminy do przedstawienia w czasie obrad Sesji projektów uchwał wymienionych w § 1 wraz z uzasadnieniem potrzeby jej przyjęcia. </w:t>
      </w:r>
    </w:p>
    <w:p w:rsidR="00EF5860" w:rsidRPr="00FB4F49" w:rsidRDefault="00EF5860" w:rsidP="00260603">
      <w:pPr>
        <w:jc w:val="center"/>
        <w:rPr>
          <w:b/>
        </w:rPr>
      </w:pPr>
      <w:r w:rsidRPr="00FB4F49">
        <w:rPr>
          <w:b/>
        </w:rPr>
        <w:t>§ 3</w:t>
      </w:r>
    </w:p>
    <w:p w:rsidR="006373C3" w:rsidRPr="006373C3" w:rsidRDefault="00EF5860" w:rsidP="006373C3">
      <w:pPr>
        <w:jc w:val="both"/>
      </w:pPr>
      <w:r w:rsidRPr="00FB4F49">
        <w:t>Wykonanie zarządzenia powierzam osobie wymienionej w § 2.</w:t>
      </w:r>
    </w:p>
    <w:p w:rsidR="006373C3" w:rsidRDefault="006373C3" w:rsidP="00FF7C22">
      <w:pPr>
        <w:jc w:val="center"/>
        <w:rPr>
          <w:b/>
        </w:rPr>
      </w:pPr>
    </w:p>
    <w:p w:rsidR="00D84FCF" w:rsidRDefault="00EF5860" w:rsidP="00D84FCF">
      <w:pPr>
        <w:jc w:val="center"/>
        <w:rPr>
          <w:b/>
        </w:rPr>
      </w:pPr>
      <w:r w:rsidRPr="00FB4F49">
        <w:rPr>
          <w:b/>
        </w:rPr>
        <w:t>§ 4</w:t>
      </w:r>
    </w:p>
    <w:p w:rsidR="00EF0ED9" w:rsidRPr="00D84FCF" w:rsidRDefault="00EF5860" w:rsidP="00D84FCF">
      <w:pPr>
        <w:rPr>
          <w:b/>
        </w:rPr>
      </w:pPr>
      <w:r w:rsidRPr="00FB4F49">
        <w:t xml:space="preserve">Zarządzenie wchodzi w życie z dniem podjęcia. </w:t>
      </w:r>
    </w:p>
    <w:p w:rsidR="00AE4555" w:rsidRDefault="00EF5860" w:rsidP="00FF7C22">
      <w:r w:rsidRPr="00FB4F49">
        <w:lastRenderedPageBreak/>
        <w:t xml:space="preserve">                                         </w:t>
      </w:r>
      <w:r w:rsidR="00DB69E6">
        <w:t xml:space="preserve">                       </w:t>
      </w:r>
      <w:r w:rsidRPr="00FB4F49">
        <w:t xml:space="preserve">   </w:t>
      </w:r>
    </w:p>
    <w:p w:rsidR="00260603" w:rsidRPr="002274D4" w:rsidRDefault="00260603" w:rsidP="00260603">
      <w:pPr>
        <w:rPr>
          <w:sz w:val="18"/>
          <w:szCs w:val="18"/>
        </w:rPr>
      </w:pPr>
      <w:r>
        <w:rPr>
          <w:sz w:val="18"/>
          <w:szCs w:val="18"/>
        </w:rPr>
        <w:t xml:space="preserve">                                                                                                                            Załącznik Nr 1</w:t>
      </w:r>
      <w:r w:rsidRPr="002274D4">
        <w:rPr>
          <w:sz w:val="18"/>
          <w:szCs w:val="18"/>
        </w:rPr>
        <w:t xml:space="preserve"> do Zarządzenia N</w:t>
      </w:r>
      <w:r w:rsidR="00D84FCF">
        <w:rPr>
          <w:sz w:val="18"/>
          <w:szCs w:val="18"/>
        </w:rPr>
        <w:t>r 249</w:t>
      </w:r>
      <w:r w:rsidR="00E75F93">
        <w:rPr>
          <w:sz w:val="18"/>
          <w:szCs w:val="18"/>
        </w:rPr>
        <w:t>/2019</w:t>
      </w:r>
      <w:r w:rsidRPr="002274D4">
        <w:rPr>
          <w:sz w:val="18"/>
          <w:szCs w:val="18"/>
        </w:rPr>
        <w:t xml:space="preserve"> </w:t>
      </w:r>
    </w:p>
    <w:p w:rsidR="00260603" w:rsidRPr="002274D4" w:rsidRDefault="00260603" w:rsidP="00260603">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260603" w:rsidRPr="00914E9E" w:rsidRDefault="00260603" w:rsidP="00FF7C22">
      <w:pPr>
        <w:rPr>
          <w:sz w:val="18"/>
          <w:szCs w:val="18"/>
        </w:rPr>
      </w:pPr>
      <w:r w:rsidRPr="002274D4">
        <w:rPr>
          <w:sz w:val="18"/>
          <w:szCs w:val="18"/>
        </w:rPr>
        <w:t xml:space="preserve">                                                                                                                         </w:t>
      </w:r>
      <w:r>
        <w:rPr>
          <w:sz w:val="18"/>
          <w:szCs w:val="18"/>
        </w:rPr>
        <w:t xml:space="preserve">   z dnia </w:t>
      </w:r>
      <w:r w:rsidR="00D84FCF">
        <w:rPr>
          <w:sz w:val="18"/>
          <w:szCs w:val="18"/>
        </w:rPr>
        <w:t>12 sierpnia</w:t>
      </w:r>
      <w:r w:rsidR="008E2F8A">
        <w:rPr>
          <w:sz w:val="18"/>
          <w:szCs w:val="18"/>
        </w:rPr>
        <w:t xml:space="preserve"> </w:t>
      </w:r>
      <w:r w:rsidR="00E75F93">
        <w:rPr>
          <w:sz w:val="18"/>
          <w:szCs w:val="18"/>
        </w:rPr>
        <w:t>2019</w:t>
      </w:r>
      <w:r>
        <w:rPr>
          <w:sz w:val="18"/>
          <w:szCs w:val="18"/>
        </w:rPr>
        <w:t xml:space="preserve"> r.</w:t>
      </w:r>
    </w:p>
    <w:p w:rsidR="00260603" w:rsidRDefault="00260603" w:rsidP="00FF7C22"/>
    <w:p w:rsidR="00260603" w:rsidRDefault="00260603"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3D52E1" w:rsidRPr="00F018D3" w:rsidRDefault="003D52E1" w:rsidP="003D52E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r w:rsidRPr="00F018D3">
        <w:rPr>
          <w:b/>
          <w:bCs/>
        </w:rPr>
        <w:t xml:space="preserve">U C H W A Ł A  nr  </w:t>
      </w:r>
      <w:r>
        <w:rPr>
          <w:b/>
          <w:bCs/>
        </w:rPr>
        <w:t>…………..</w:t>
      </w:r>
      <w:r w:rsidRPr="00F018D3">
        <w:rPr>
          <w:b/>
          <w:bCs/>
        </w:rPr>
        <w:t>/2019</w:t>
      </w:r>
    </w:p>
    <w:p w:rsidR="003D52E1" w:rsidRPr="00F018D3" w:rsidRDefault="003D52E1" w:rsidP="003D52E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r w:rsidRPr="00F018D3">
        <w:rPr>
          <w:b/>
          <w:bCs/>
        </w:rPr>
        <w:t>Rady  Gminy  Kamieniec  Ząbkowicki</w:t>
      </w:r>
    </w:p>
    <w:p w:rsidR="003D52E1" w:rsidRPr="00F018D3" w:rsidRDefault="003D52E1" w:rsidP="003D52E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r w:rsidRPr="00F018D3">
        <w:rPr>
          <w:b/>
          <w:bCs/>
        </w:rPr>
        <w:t xml:space="preserve">z dnia </w:t>
      </w:r>
      <w:r>
        <w:rPr>
          <w:b/>
          <w:bCs/>
        </w:rPr>
        <w:t>…………..</w:t>
      </w:r>
    </w:p>
    <w:p w:rsidR="003D52E1" w:rsidRDefault="003D52E1" w:rsidP="003D52E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pPr>
    </w:p>
    <w:p w:rsidR="003D52E1" w:rsidRDefault="003D52E1" w:rsidP="003D52E1">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line="360" w:lineRule="auto"/>
        <w:ind w:right="170"/>
      </w:pPr>
    </w:p>
    <w:p w:rsidR="003D52E1" w:rsidRDefault="003D52E1" w:rsidP="003D52E1">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line="360" w:lineRule="auto"/>
        <w:ind w:right="170"/>
        <w:jc w:val="both"/>
      </w:pPr>
      <w:r w:rsidRPr="00F018D3">
        <w:rPr>
          <w:b/>
          <w:bCs/>
        </w:rPr>
        <w:t xml:space="preserve">w sprawie </w:t>
      </w:r>
      <w:r>
        <w:t>wprowadzenia zmian w wieloletniej prognozie finansowej Gminy Kamieniec Ząbkowicki</w:t>
      </w:r>
    </w:p>
    <w:p w:rsidR="003D52E1" w:rsidRDefault="003D52E1" w:rsidP="003D52E1">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line="360" w:lineRule="auto"/>
        <w:ind w:right="170"/>
      </w:pPr>
    </w:p>
    <w:p w:rsidR="003D52E1" w:rsidRDefault="003D52E1" w:rsidP="003D52E1">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firstLine="709"/>
        <w:jc w:val="both"/>
      </w:pPr>
      <w:r>
        <w:t xml:space="preserve">Na podstawie art. 18 ust. 2 </w:t>
      </w:r>
      <w:proofErr w:type="spellStart"/>
      <w:r>
        <w:t>pkt</w:t>
      </w:r>
      <w:proofErr w:type="spellEnd"/>
      <w:r>
        <w:t xml:space="preserve"> 15 ustawy z dnia 8 marca 1990 r. o samorządzie gminnym (</w:t>
      </w:r>
      <w:proofErr w:type="spellStart"/>
      <w:r>
        <w:t>t.j</w:t>
      </w:r>
      <w:proofErr w:type="spellEnd"/>
      <w:r>
        <w:t xml:space="preserve">. </w:t>
      </w:r>
      <w:proofErr w:type="spellStart"/>
      <w:r>
        <w:t>Dz.U</w:t>
      </w:r>
      <w:proofErr w:type="spellEnd"/>
      <w:r>
        <w:t>. z 2019 r. poz. 506), art. 226 - 228, art. 230 ust. 6, art. 231 ust. 1 i art. 232 ustawy z dnia 27 sierpnia 2009 r. o finansach publicznych (</w:t>
      </w:r>
      <w:proofErr w:type="spellStart"/>
      <w:r>
        <w:t>t.j</w:t>
      </w:r>
      <w:proofErr w:type="spellEnd"/>
      <w:r>
        <w:t xml:space="preserve">. </w:t>
      </w:r>
      <w:proofErr w:type="spellStart"/>
      <w:r>
        <w:t>Dz.U</w:t>
      </w:r>
      <w:proofErr w:type="spellEnd"/>
      <w:r>
        <w:t>. z 2019 r. poz. 869), Rada Gminy w Kamieńcu Ząbkowickim uchwala, co następuje:</w:t>
      </w:r>
    </w:p>
    <w:p w:rsidR="003D52E1" w:rsidRDefault="003D52E1" w:rsidP="003D52E1">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3D52E1" w:rsidRDefault="003D52E1" w:rsidP="003D52E1">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3D52E1" w:rsidRPr="00F018D3" w:rsidRDefault="003D52E1" w:rsidP="003D52E1">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before="240" w:after="240"/>
        <w:ind w:right="170"/>
        <w:jc w:val="center"/>
        <w:rPr>
          <w:b/>
          <w:bCs/>
        </w:rPr>
      </w:pPr>
      <w:r w:rsidRPr="00F018D3">
        <w:rPr>
          <w:b/>
          <w:bCs/>
        </w:rPr>
        <w:t>§ 1</w:t>
      </w:r>
    </w:p>
    <w:p w:rsidR="003D52E1" w:rsidRDefault="003D52E1" w:rsidP="003D52E1">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r>
        <w:t>W uchwale nr III/21/2018 Rady Gminy Kamieniec Ząbkowicki z dnia 28 grudnia 2018 r. w sprawie przyjęcia wieloletniej prognozy finansowej Gminy Kamieniec Ząbkowicki wprowadza się następujące zmiany:</w:t>
      </w:r>
    </w:p>
    <w:p w:rsidR="003D52E1" w:rsidRDefault="003D52E1" w:rsidP="003D52E1">
      <w:pPr>
        <w:widowControl w:val="0"/>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before="120"/>
        <w:jc w:val="both"/>
      </w:pPr>
      <w:r>
        <w:t>- załącznik nr 2 do uchwały, stanowiący wykaz przedsięwzięć, otrzymuje brzmienie określone w załączniku nr 1 do niniejszej uchwały.</w:t>
      </w:r>
    </w:p>
    <w:p w:rsidR="003D52E1" w:rsidRPr="00F018D3" w:rsidRDefault="003D52E1" w:rsidP="003D52E1">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before="240" w:after="240"/>
        <w:ind w:right="170"/>
        <w:jc w:val="center"/>
        <w:rPr>
          <w:b/>
          <w:bCs/>
        </w:rPr>
      </w:pPr>
      <w:r w:rsidRPr="00F018D3">
        <w:rPr>
          <w:b/>
          <w:bCs/>
        </w:rPr>
        <w:t>§ 2</w:t>
      </w:r>
    </w:p>
    <w:p w:rsidR="003D52E1" w:rsidRDefault="003D52E1" w:rsidP="003D52E1">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r>
        <w:t>Wykonanie uchwały powierza się Wójtowi Gminy Kamieniec Ząbkowicki.</w:t>
      </w:r>
    </w:p>
    <w:p w:rsidR="003D52E1" w:rsidRPr="00F018D3" w:rsidRDefault="003D52E1" w:rsidP="003D52E1">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before="240" w:after="240"/>
        <w:ind w:right="170"/>
        <w:jc w:val="center"/>
        <w:rPr>
          <w:b/>
          <w:bCs/>
        </w:rPr>
      </w:pPr>
      <w:r w:rsidRPr="00F018D3">
        <w:rPr>
          <w:b/>
          <w:bCs/>
        </w:rPr>
        <w:t>§ 3</w:t>
      </w:r>
    </w:p>
    <w:p w:rsidR="003D52E1" w:rsidRDefault="003D52E1" w:rsidP="003D52E1">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r>
        <w:t>Uchwała wchodzi w życie z dniem podjęcia.</w:t>
      </w:r>
    </w:p>
    <w:p w:rsidR="003D52E1" w:rsidRDefault="003D52E1" w:rsidP="003D52E1">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3D52E1" w:rsidRDefault="003D52E1" w:rsidP="003D52E1">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3D52E1" w:rsidRDefault="003D52E1" w:rsidP="003D52E1">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3D52E1" w:rsidRDefault="003D52E1" w:rsidP="003D52E1">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3D52E1" w:rsidRDefault="003D52E1" w:rsidP="003D52E1">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3D52E1" w:rsidRDefault="003D52E1" w:rsidP="003D52E1">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3D52E1" w:rsidRDefault="003D52E1" w:rsidP="003D52E1">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3D52E1" w:rsidRDefault="003D52E1" w:rsidP="003D52E1">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3D52E1" w:rsidRPr="00F018D3" w:rsidRDefault="003D52E1" w:rsidP="003D52E1">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center"/>
        <w:rPr>
          <w:b/>
          <w:bCs/>
        </w:rPr>
      </w:pPr>
    </w:p>
    <w:p w:rsidR="003D52E1" w:rsidRPr="00F018D3" w:rsidRDefault="003D52E1" w:rsidP="003D52E1">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center"/>
        <w:rPr>
          <w:b/>
          <w:bCs/>
        </w:rPr>
      </w:pPr>
    </w:p>
    <w:p w:rsidR="003D52E1" w:rsidRPr="00F018D3" w:rsidRDefault="003D52E1" w:rsidP="003D52E1">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center"/>
        <w:rPr>
          <w:b/>
          <w:bCs/>
        </w:rPr>
      </w:pPr>
    </w:p>
    <w:p w:rsidR="003D52E1" w:rsidRPr="00F018D3" w:rsidRDefault="003D52E1" w:rsidP="003D52E1">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center"/>
        <w:rPr>
          <w:b/>
          <w:bCs/>
        </w:rPr>
      </w:pPr>
    </w:p>
    <w:p w:rsidR="003D52E1" w:rsidRPr="00F018D3" w:rsidRDefault="003D52E1" w:rsidP="003D52E1">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center"/>
        <w:rPr>
          <w:b/>
          <w:bCs/>
        </w:rPr>
      </w:pPr>
    </w:p>
    <w:p w:rsidR="003D52E1" w:rsidRDefault="003D52E1" w:rsidP="003D52E1">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center"/>
        <w:rPr>
          <w:b/>
          <w:bCs/>
        </w:rPr>
      </w:pPr>
    </w:p>
    <w:p w:rsidR="003D52E1" w:rsidRDefault="003D52E1" w:rsidP="003D52E1">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center"/>
        <w:rPr>
          <w:b/>
          <w:bCs/>
        </w:rPr>
      </w:pPr>
    </w:p>
    <w:p w:rsidR="003D52E1" w:rsidRDefault="003D52E1" w:rsidP="003D52E1">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center"/>
        <w:rPr>
          <w:b/>
          <w:bCs/>
        </w:rPr>
      </w:pPr>
    </w:p>
    <w:p w:rsidR="003D52E1" w:rsidRDefault="003D52E1" w:rsidP="003D52E1">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center"/>
        <w:rPr>
          <w:b/>
          <w:bCs/>
        </w:rPr>
      </w:pPr>
    </w:p>
    <w:p w:rsidR="003D52E1" w:rsidRPr="00F018D3" w:rsidRDefault="003D52E1" w:rsidP="003D52E1">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center"/>
        <w:rPr>
          <w:b/>
          <w:bCs/>
        </w:rPr>
      </w:pPr>
    </w:p>
    <w:p w:rsidR="003D52E1" w:rsidRDefault="003D52E1" w:rsidP="003D52E1">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center"/>
        <w:rPr>
          <w:b/>
          <w:bCs/>
        </w:rPr>
      </w:pPr>
    </w:p>
    <w:p w:rsidR="003D52E1" w:rsidRPr="00F018D3" w:rsidRDefault="003D52E1" w:rsidP="003D52E1">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center"/>
        <w:rPr>
          <w:b/>
          <w:bCs/>
        </w:rPr>
      </w:pPr>
      <w:r w:rsidRPr="00F018D3">
        <w:rPr>
          <w:b/>
          <w:bCs/>
        </w:rPr>
        <w:t>Uzasadnienie</w:t>
      </w:r>
    </w:p>
    <w:p w:rsidR="003D52E1" w:rsidRDefault="003D52E1" w:rsidP="003D52E1">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3D52E1" w:rsidRPr="00F018D3" w:rsidRDefault="003D52E1" w:rsidP="003D52E1">
      <w:pPr>
        <w:widowControl w:val="0"/>
        <w:tabs>
          <w:tab w:val="decimal" w:pos="8280"/>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s>
        <w:autoSpaceDE w:val="0"/>
        <w:autoSpaceDN w:val="0"/>
        <w:adjustRightInd w:val="0"/>
        <w:jc w:val="both"/>
      </w:pPr>
      <w:r w:rsidRPr="007A14E2">
        <w:t xml:space="preserve">Zmiany wprowadzone niniejszą uchwałą dotyczą zmiany limitu zobowiązań i kwoty wydatków w poszczególnych latach na przedsięwzięciu dotyczącym szlaku Marianny Orańskiej oraz wprowadzenia nowego przedsięwzięcia związanego z </w:t>
      </w:r>
      <w:r>
        <w:t xml:space="preserve">realizacją </w:t>
      </w:r>
      <w:r w:rsidRPr="007A14E2">
        <w:t>program</w:t>
      </w:r>
      <w:r>
        <w:t>u zdrowotnego</w:t>
      </w:r>
      <w:r w:rsidRPr="007A14E2">
        <w:t xml:space="preserve"> </w:t>
      </w:r>
      <w:r>
        <w:t>rehabilitacji</w:t>
      </w:r>
      <w:r w:rsidRPr="007A14E2">
        <w:t xml:space="preserve"> mieszkańców Gminy Kamieniec</w:t>
      </w:r>
      <w:r>
        <w:t xml:space="preserve"> Ząbkowicki.</w:t>
      </w:r>
    </w:p>
    <w:p w:rsidR="00EF0ED9" w:rsidRDefault="00EF0ED9" w:rsidP="00EF0ED9">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center"/>
        <w:rPr>
          <w:b/>
          <w:bCs/>
        </w:rPr>
      </w:pPr>
    </w:p>
    <w:p w:rsidR="00EF0ED9" w:rsidRDefault="00EF0ED9" w:rsidP="00EF0ED9">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center"/>
        <w:rPr>
          <w:b/>
          <w:bCs/>
        </w:rPr>
      </w:pPr>
    </w:p>
    <w:p w:rsidR="00EF0ED9" w:rsidRDefault="00EF0ED9" w:rsidP="00EF0ED9">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center"/>
        <w:rPr>
          <w:b/>
          <w:bCs/>
        </w:rPr>
      </w:pPr>
    </w:p>
    <w:p w:rsidR="00EF0ED9" w:rsidRDefault="00EF0ED9" w:rsidP="00EF0ED9">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center"/>
        <w:rPr>
          <w:b/>
          <w:bCs/>
        </w:rPr>
      </w:pPr>
    </w:p>
    <w:p w:rsidR="00EF0ED9" w:rsidRPr="00FB0BB1" w:rsidRDefault="00EF0ED9" w:rsidP="00EF0ED9">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center"/>
        <w:rPr>
          <w:b/>
          <w:bCs/>
        </w:rPr>
      </w:pPr>
    </w:p>
    <w:p w:rsidR="00991551" w:rsidRDefault="00991551"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1AEB" w:rsidRDefault="00171AEB"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1AEB" w:rsidRDefault="00171AEB"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1AEB" w:rsidRDefault="00171AEB"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1AEB" w:rsidRDefault="00171AEB"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1AEB" w:rsidRDefault="00171AEB"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1AEB" w:rsidRDefault="00171AEB"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1AEB" w:rsidRDefault="00171AEB"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1AEB" w:rsidRDefault="00171AEB"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1AEB" w:rsidRDefault="00171AEB"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1AEB" w:rsidRDefault="00171AEB"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1AEB" w:rsidRDefault="00171AEB"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1AEB" w:rsidRDefault="00171AEB"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1AEB" w:rsidRDefault="00171AEB"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1AEB" w:rsidRDefault="00171AEB"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1AEB" w:rsidRDefault="00171AEB"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1AEB" w:rsidRDefault="00171AEB"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1AEB" w:rsidRDefault="00171AEB"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1AEB" w:rsidRDefault="00171AEB"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1AEB" w:rsidRDefault="00171AEB"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1AEB" w:rsidRDefault="00171AEB"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1AEB" w:rsidRDefault="00171AEB"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1AEB" w:rsidRDefault="00171AEB"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1AEB" w:rsidRDefault="00171AEB"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1AEB" w:rsidRDefault="00171AEB"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1AEB" w:rsidRDefault="00171AEB"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1AEB" w:rsidRDefault="00171AEB"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1AEB" w:rsidRDefault="00171AEB"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1AEB" w:rsidRDefault="00171AEB"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1AEB" w:rsidRDefault="00171AEB"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1AEB" w:rsidRDefault="00171AEB"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1AEB" w:rsidRDefault="00171AEB"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1AEB" w:rsidRDefault="00171AEB"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1AEB" w:rsidRDefault="00171AEB"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1AEB" w:rsidRDefault="00171AEB"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1AEB" w:rsidRDefault="00171AEB"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1AEB" w:rsidRDefault="00171AEB"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1AEB" w:rsidRDefault="00171AEB"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1AEB" w:rsidRDefault="00171AEB"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1AEB" w:rsidRDefault="00171AEB"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1AEB" w:rsidRDefault="00171AEB"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73687B" w:rsidRDefault="0073687B"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C218B0" w:rsidRPr="002274D4" w:rsidRDefault="00C218B0" w:rsidP="00C218B0">
      <w:pPr>
        <w:rPr>
          <w:sz w:val="18"/>
          <w:szCs w:val="18"/>
        </w:rPr>
      </w:pPr>
      <w:r>
        <w:rPr>
          <w:sz w:val="18"/>
          <w:szCs w:val="18"/>
        </w:rPr>
        <w:t xml:space="preserve">                                                                                             </w:t>
      </w:r>
      <w:r w:rsidR="0073687B">
        <w:rPr>
          <w:sz w:val="18"/>
          <w:szCs w:val="18"/>
        </w:rPr>
        <w:t xml:space="preserve">                               </w:t>
      </w:r>
      <w:r>
        <w:rPr>
          <w:sz w:val="18"/>
          <w:szCs w:val="18"/>
        </w:rPr>
        <w:t>Załącznik Nr 2</w:t>
      </w:r>
      <w:r w:rsidRPr="002274D4">
        <w:rPr>
          <w:sz w:val="18"/>
          <w:szCs w:val="18"/>
        </w:rPr>
        <w:t xml:space="preserve"> do Zarządzenia N</w:t>
      </w:r>
      <w:r w:rsidR="00D84FCF">
        <w:rPr>
          <w:sz w:val="18"/>
          <w:szCs w:val="18"/>
        </w:rPr>
        <w:t>r 249</w:t>
      </w:r>
      <w:r>
        <w:rPr>
          <w:sz w:val="18"/>
          <w:szCs w:val="18"/>
        </w:rPr>
        <w:t>/2019</w:t>
      </w:r>
      <w:r w:rsidRPr="002274D4">
        <w:rPr>
          <w:sz w:val="18"/>
          <w:szCs w:val="18"/>
        </w:rPr>
        <w:t xml:space="preserve"> </w:t>
      </w:r>
    </w:p>
    <w:p w:rsidR="00C218B0" w:rsidRPr="002274D4" w:rsidRDefault="00C218B0" w:rsidP="00C218B0">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C218B0" w:rsidRPr="00914E9E" w:rsidRDefault="00C218B0" w:rsidP="00C218B0">
      <w:pPr>
        <w:rPr>
          <w:sz w:val="18"/>
          <w:szCs w:val="18"/>
        </w:rPr>
      </w:pPr>
      <w:r w:rsidRPr="002274D4">
        <w:rPr>
          <w:sz w:val="18"/>
          <w:szCs w:val="18"/>
        </w:rPr>
        <w:t xml:space="preserve">                                                                                                                         </w:t>
      </w:r>
      <w:r w:rsidR="00EF0ED9">
        <w:rPr>
          <w:sz w:val="18"/>
          <w:szCs w:val="18"/>
        </w:rPr>
        <w:t xml:space="preserve">   z dnia </w:t>
      </w:r>
      <w:r w:rsidR="00D84FCF">
        <w:rPr>
          <w:sz w:val="18"/>
          <w:szCs w:val="18"/>
        </w:rPr>
        <w:t xml:space="preserve">12 sierpnia </w:t>
      </w:r>
      <w:r w:rsidR="002B1A35">
        <w:rPr>
          <w:sz w:val="18"/>
          <w:szCs w:val="18"/>
        </w:rPr>
        <w:t xml:space="preserve">2019 r. </w:t>
      </w:r>
    </w:p>
    <w:p w:rsidR="00C218B0" w:rsidRDefault="00C218B0" w:rsidP="00C218B0"/>
    <w:p w:rsidR="00914E9E" w:rsidRDefault="00914E9E"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3D52E1" w:rsidRPr="003E4D2A" w:rsidRDefault="003D52E1" w:rsidP="003D52E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r>
        <w:rPr>
          <w:b/>
          <w:bCs/>
        </w:rPr>
        <w:t>U C H W A Ł A  nr  ……../</w:t>
      </w:r>
      <w:r w:rsidRPr="003E4D2A">
        <w:rPr>
          <w:b/>
          <w:bCs/>
        </w:rPr>
        <w:t>2019</w:t>
      </w:r>
    </w:p>
    <w:p w:rsidR="003D52E1" w:rsidRDefault="003D52E1" w:rsidP="003D52E1">
      <w:pPr>
        <w:jc w:val="center"/>
        <w:rPr>
          <w:b/>
        </w:rPr>
      </w:pPr>
      <w:r>
        <w:rPr>
          <w:b/>
        </w:rPr>
        <w:t>Rady  Gminy  Kamieniec  Ząbkowicki</w:t>
      </w:r>
    </w:p>
    <w:p w:rsidR="003D52E1" w:rsidRDefault="003D52E1" w:rsidP="003D52E1">
      <w:pPr>
        <w:jc w:val="center"/>
        <w:rPr>
          <w:b/>
        </w:rPr>
      </w:pPr>
      <w:r>
        <w:rPr>
          <w:b/>
        </w:rPr>
        <w:t xml:space="preserve">z dnia </w:t>
      </w:r>
      <w:r>
        <w:rPr>
          <w:b/>
          <w:bCs/>
        </w:rPr>
        <w:t>………….</w:t>
      </w:r>
    </w:p>
    <w:p w:rsidR="003D52E1" w:rsidRPr="00676F3D" w:rsidRDefault="003D52E1" w:rsidP="003D52E1">
      <w:pPr>
        <w:rPr>
          <w:b/>
        </w:rPr>
      </w:pPr>
    </w:p>
    <w:p w:rsidR="003D52E1" w:rsidRPr="00676F3D" w:rsidRDefault="003D52E1" w:rsidP="003D52E1">
      <w:pPr>
        <w:rPr>
          <w:b/>
        </w:rPr>
      </w:pPr>
    </w:p>
    <w:p w:rsidR="003D52E1" w:rsidRPr="00676F3D" w:rsidRDefault="003D52E1" w:rsidP="003D52E1">
      <w:r w:rsidRPr="00676F3D">
        <w:rPr>
          <w:b/>
        </w:rPr>
        <w:t xml:space="preserve">w sprawie </w:t>
      </w:r>
      <w:r w:rsidRPr="00676F3D">
        <w:t>wprowadzenia zmian w budżecie gminy na rok 2019.</w:t>
      </w:r>
    </w:p>
    <w:p w:rsidR="003D52E1" w:rsidRPr="00676F3D" w:rsidRDefault="003D52E1" w:rsidP="003D52E1"/>
    <w:p w:rsidR="003D52E1" w:rsidRPr="00676F3D" w:rsidRDefault="003D52E1" w:rsidP="003D52E1"/>
    <w:p w:rsidR="003D52E1" w:rsidRPr="00302196" w:rsidRDefault="003D52E1" w:rsidP="003D52E1">
      <w:pPr>
        <w:rPr>
          <w:color w:val="FF0000"/>
        </w:rPr>
      </w:pPr>
    </w:p>
    <w:p w:rsidR="003D52E1" w:rsidRPr="00185385" w:rsidRDefault="003D52E1" w:rsidP="003D52E1">
      <w:pPr>
        <w:ind w:firstLine="709"/>
        <w:jc w:val="both"/>
      </w:pPr>
      <w:r w:rsidRPr="00185385">
        <w:t xml:space="preserve">Na podstawie art.18 ust.2 </w:t>
      </w:r>
      <w:proofErr w:type="spellStart"/>
      <w:r w:rsidRPr="00185385">
        <w:t>pkt</w:t>
      </w:r>
      <w:proofErr w:type="spellEnd"/>
      <w:r w:rsidRPr="00185385">
        <w:t xml:space="preserve"> 4 ustawy z dnia 8 marca 1990 r. o samorządzie gmi</w:t>
      </w:r>
      <w:r w:rsidRPr="00185385">
        <w:t>n</w:t>
      </w:r>
      <w:r w:rsidRPr="00185385">
        <w:t xml:space="preserve">nym </w:t>
      </w:r>
      <w:r w:rsidRPr="001772F4">
        <w:t>(</w:t>
      </w:r>
      <w:proofErr w:type="spellStart"/>
      <w:r w:rsidRPr="001772F4">
        <w:t>t.j</w:t>
      </w:r>
      <w:proofErr w:type="spellEnd"/>
      <w:r w:rsidRPr="001772F4">
        <w:t xml:space="preserve">. </w:t>
      </w:r>
      <w:proofErr w:type="spellStart"/>
      <w:r w:rsidRPr="001772F4">
        <w:t>D</w:t>
      </w:r>
      <w:r>
        <w:t>z.U</w:t>
      </w:r>
      <w:proofErr w:type="spellEnd"/>
      <w:r>
        <w:t>. z 2019</w:t>
      </w:r>
      <w:r w:rsidRPr="001772F4">
        <w:t xml:space="preserve"> r. poz. </w:t>
      </w:r>
      <w:r>
        <w:t>506</w:t>
      </w:r>
      <w:r w:rsidRPr="001772F4">
        <w:t>)</w:t>
      </w:r>
      <w:r w:rsidRPr="00185385">
        <w:t xml:space="preserve"> oraz art.212 ust.1 ustawy z dnia 27 sierpnia 2009 r. o fina</w:t>
      </w:r>
      <w:r w:rsidRPr="00185385">
        <w:t>n</w:t>
      </w:r>
      <w:r w:rsidRPr="00185385">
        <w:t xml:space="preserve">sach publicznych </w:t>
      </w:r>
      <w:r w:rsidRPr="001772F4">
        <w:t>(</w:t>
      </w:r>
      <w:proofErr w:type="spellStart"/>
      <w:r w:rsidRPr="001772F4">
        <w:t>t.j</w:t>
      </w:r>
      <w:proofErr w:type="spellEnd"/>
      <w:r w:rsidRPr="001772F4">
        <w:t xml:space="preserve">. </w:t>
      </w:r>
      <w:proofErr w:type="spellStart"/>
      <w:r w:rsidRPr="001772F4">
        <w:t>Dz.U</w:t>
      </w:r>
      <w:proofErr w:type="spellEnd"/>
      <w:r w:rsidRPr="001772F4">
        <w:t xml:space="preserve">. </w:t>
      </w:r>
      <w:r>
        <w:t>z 2019</w:t>
      </w:r>
      <w:r w:rsidRPr="001772F4">
        <w:t xml:space="preserve"> r. poz. </w:t>
      </w:r>
      <w:r>
        <w:t>869)</w:t>
      </w:r>
      <w:r w:rsidRPr="00185385">
        <w:t xml:space="preserve"> Rada Gminy w Kamieńcu Zą</w:t>
      </w:r>
      <w:r w:rsidRPr="00185385">
        <w:t>b</w:t>
      </w:r>
      <w:r w:rsidRPr="00185385">
        <w:t>kowickim uchwala co n</w:t>
      </w:r>
      <w:r w:rsidRPr="00185385">
        <w:t>a</w:t>
      </w:r>
      <w:r w:rsidRPr="00185385">
        <w:t>stępuje:</w:t>
      </w:r>
    </w:p>
    <w:p w:rsidR="003D52E1" w:rsidRPr="003A2920" w:rsidRDefault="003D52E1" w:rsidP="003D52E1">
      <w:pPr>
        <w:spacing w:before="240" w:after="240"/>
        <w:jc w:val="center"/>
        <w:rPr>
          <w:b/>
        </w:rPr>
      </w:pPr>
      <w:r w:rsidRPr="003A2920">
        <w:rPr>
          <w:b/>
        </w:rPr>
        <w:t>§ 1</w:t>
      </w:r>
    </w:p>
    <w:p w:rsidR="003D52E1" w:rsidRPr="003A2920" w:rsidRDefault="003D52E1" w:rsidP="003D52E1">
      <w:pPr>
        <w:tabs>
          <w:tab w:val="decimal" w:pos="8280"/>
        </w:tabs>
        <w:jc w:val="both"/>
      </w:pPr>
      <w:r w:rsidRPr="003A2920">
        <w:t xml:space="preserve">Zmienia się plan wydatków budżetu gminy zgodnie z załącznikiem nr </w:t>
      </w:r>
      <w:r>
        <w:t>1</w:t>
      </w:r>
      <w:r w:rsidRPr="003A2920">
        <w:t xml:space="preserve"> do uchwały.</w:t>
      </w:r>
    </w:p>
    <w:p w:rsidR="003D52E1" w:rsidRPr="00ED5BA7" w:rsidRDefault="003D52E1" w:rsidP="003D52E1">
      <w:pPr>
        <w:spacing w:before="240" w:after="240"/>
        <w:jc w:val="center"/>
        <w:rPr>
          <w:b/>
        </w:rPr>
      </w:pPr>
      <w:r w:rsidRPr="00ED5BA7">
        <w:rPr>
          <w:b/>
        </w:rPr>
        <w:t>§ 2</w:t>
      </w:r>
    </w:p>
    <w:p w:rsidR="003D52E1" w:rsidRPr="00ED5BA7" w:rsidRDefault="003D52E1" w:rsidP="003D52E1">
      <w:pPr>
        <w:ind w:right="-180"/>
      </w:pPr>
      <w:r w:rsidRPr="00ED5BA7">
        <w:t>1. Ustala się :</w:t>
      </w:r>
    </w:p>
    <w:p w:rsidR="003D52E1" w:rsidRPr="00ED5BA7" w:rsidRDefault="003D52E1" w:rsidP="003D52E1">
      <w:pPr>
        <w:ind w:right="-180"/>
      </w:pPr>
      <w:r w:rsidRPr="00ED5BA7">
        <w:t xml:space="preserve">- łączne planowane dochody budżetu gminy w kwocie     </w:t>
      </w:r>
      <w:r w:rsidRPr="00ED5BA7">
        <w:tab/>
        <w:t>-</w:t>
      </w:r>
      <w:r w:rsidRPr="00ED5BA7">
        <w:tab/>
        <w:t>36 426 </w:t>
      </w:r>
      <w:r>
        <w:t>816</w:t>
      </w:r>
      <w:r w:rsidRPr="00ED5BA7">
        <w:t>,75 zł</w:t>
      </w:r>
    </w:p>
    <w:p w:rsidR="003D52E1" w:rsidRPr="00ED5BA7" w:rsidRDefault="003D52E1" w:rsidP="003D52E1">
      <w:pPr>
        <w:ind w:right="-180"/>
      </w:pPr>
      <w:r w:rsidRPr="00ED5BA7">
        <w:t xml:space="preserve">- łączne planowane wydatki budżetu gminy w kwocie      </w:t>
      </w:r>
      <w:r w:rsidRPr="00ED5BA7">
        <w:tab/>
        <w:t>-</w:t>
      </w:r>
      <w:r w:rsidRPr="00ED5BA7">
        <w:tab/>
        <w:t>39 686 </w:t>
      </w:r>
      <w:r>
        <w:t>892</w:t>
      </w:r>
      <w:r w:rsidRPr="00ED5BA7">
        <w:t>,75 zł</w:t>
      </w:r>
    </w:p>
    <w:p w:rsidR="003D52E1" w:rsidRPr="00ED5BA7" w:rsidRDefault="003D52E1" w:rsidP="003D52E1">
      <w:pPr>
        <w:ind w:right="-180"/>
        <w:jc w:val="both"/>
      </w:pPr>
      <w:r w:rsidRPr="00ED5BA7">
        <w:t>- deficyt budżetu gminy w wysokości       -       3 260 076,00 zł.</w:t>
      </w:r>
    </w:p>
    <w:p w:rsidR="003D52E1" w:rsidRPr="00ED5BA7" w:rsidRDefault="003D52E1" w:rsidP="003D52E1">
      <w:pPr>
        <w:ind w:right="-180"/>
        <w:jc w:val="both"/>
      </w:pPr>
      <w:r w:rsidRPr="00ED5BA7">
        <w:t>2. Deficyt budżetu w kwocie 3 260 076,00 zł sfinansowany zostanie z wolnych środków i kr</w:t>
      </w:r>
      <w:r w:rsidRPr="00ED5BA7">
        <w:t>e</w:t>
      </w:r>
      <w:r w:rsidRPr="00ED5BA7">
        <w:t>dytu.</w:t>
      </w:r>
    </w:p>
    <w:p w:rsidR="003D52E1" w:rsidRPr="009D3D13" w:rsidRDefault="003D52E1" w:rsidP="003D52E1">
      <w:pPr>
        <w:spacing w:before="240" w:after="240"/>
        <w:jc w:val="center"/>
        <w:rPr>
          <w:b/>
        </w:rPr>
      </w:pPr>
      <w:r w:rsidRPr="009D3D13">
        <w:rPr>
          <w:b/>
        </w:rPr>
        <w:t>§ 3</w:t>
      </w:r>
    </w:p>
    <w:p w:rsidR="003D52E1" w:rsidRPr="009D3D13" w:rsidRDefault="003D52E1" w:rsidP="003D52E1">
      <w:pPr>
        <w:tabs>
          <w:tab w:val="decimal" w:pos="8280"/>
        </w:tabs>
        <w:jc w:val="both"/>
      </w:pPr>
      <w:r w:rsidRPr="009D3D13">
        <w:t>Ustala się łączne przychody budżetu gminy w wysokości 3 800 076 zł i łączne rozchody budżetu gm</w:t>
      </w:r>
      <w:r w:rsidRPr="009D3D13">
        <w:t>i</w:t>
      </w:r>
      <w:r w:rsidRPr="009D3D13">
        <w:t>ny w wysokości 540 000 zł, zgodnie z załącznikiem nr 2 do uchwały.</w:t>
      </w:r>
    </w:p>
    <w:p w:rsidR="003D52E1" w:rsidRPr="009D3D13" w:rsidRDefault="003D52E1" w:rsidP="003D52E1">
      <w:pPr>
        <w:spacing w:before="240" w:after="240"/>
        <w:jc w:val="center"/>
        <w:rPr>
          <w:b/>
        </w:rPr>
      </w:pPr>
      <w:r w:rsidRPr="009D3D13">
        <w:rPr>
          <w:b/>
        </w:rPr>
        <w:t>§ 4</w:t>
      </w:r>
    </w:p>
    <w:p w:rsidR="003D52E1" w:rsidRPr="003245F9" w:rsidRDefault="003D52E1" w:rsidP="003D52E1">
      <w:pPr>
        <w:jc w:val="both"/>
      </w:pPr>
      <w:r w:rsidRPr="000C1E11">
        <w:t xml:space="preserve">Załącznik nr 4 do uchwały nr </w:t>
      </w:r>
      <w:r w:rsidRPr="005E0FE9">
        <w:t>IX/70/2019</w:t>
      </w:r>
      <w:r w:rsidRPr="000C1E11">
        <w:t xml:space="preserve"> Rady Gminy Kamieniec Ząbkowicki z dnia 28 maja 2019 r. w sprawie wprowadzenia zmian w budżecie gminy na rok 2019, określający wydatki majątkowe w podziale na poszczególne zadania inwestycyjne planowane do realiz</w:t>
      </w:r>
      <w:r w:rsidRPr="000C1E11">
        <w:t>a</w:t>
      </w:r>
      <w:r w:rsidRPr="000C1E11">
        <w:t xml:space="preserve">cji przez </w:t>
      </w:r>
      <w:r w:rsidRPr="003245F9">
        <w:t xml:space="preserve">Gminę Kamieniec Ząbkowicki w roku 2019, zastępuje się załącznikiem </w:t>
      </w:r>
      <w:r>
        <w:t>nr 3</w:t>
      </w:r>
      <w:r w:rsidRPr="003245F9">
        <w:t xml:space="preserve"> do n</w:t>
      </w:r>
      <w:r w:rsidRPr="003245F9">
        <w:t>i</w:t>
      </w:r>
      <w:r w:rsidRPr="003245F9">
        <w:t>niejszej uchwały.</w:t>
      </w:r>
    </w:p>
    <w:p w:rsidR="003D52E1" w:rsidRPr="00A17E21" w:rsidRDefault="003D52E1" w:rsidP="003D52E1">
      <w:pPr>
        <w:spacing w:before="240" w:after="240"/>
        <w:jc w:val="center"/>
        <w:rPr>
          <w:b/>
        </w:rPr>
      </w:pPr>
      <w:r w:rsidRPr="00A17E21">
        <w:rPr>
          <w:b/>
        </w:rPr>
        <w:t>§ 5</w:t>
      </w:r>
    </w:p>
    <w:p w:rsidR="003D52E1" w:rsidRPr="00A17E21" w:rsidRDefault="003D52E1" w:rsidP="003D52E1">
      <w:pPr>
        <w:jc w:val="both"/>
      </w:pPr>
      <w:r w:rsidRPr="00A17E21">
        <w:t>Wykonanie uchwały powierza się Wójtowi Gminy Kamieniec Ząbkowicki.</w:t>
      </w:r>
    </w:p>
    <w:p w:rsidR="003D52E1" w:rsidRPr="00A17E21" w:rsidRDefault="003D52E1" w:rsidP="003D52E1">
      <w:pPr>
        <w:spacing w:before="240" w:after="240"/>
        <w:jc w:val="center"/>
        <w:rPr>
          <w:b/>
        </w:rPr>
      </w:pPr>
      <w:r w:rsidRPr="00A17E21">
        <w:rPr>
          <w:b/>
        </w:rPr>
        <w:t>§ 6</w:t>
      </w:r>
    </w:p>
    <w:p w:rsidR="003D52E1" w:rsidRPr="00A17E21" w:rsidRDefault="003D52E1" w:rsidP="003D52E1">
      <w:pPr>
        <w:jc w:val="both"/>
      </w:pPr>
      <w:r w:rsidRPr="00A17E21">
        <w:t>Uchwała wchodzi w życie z dniem podjęcia.</w:t>
      </w:r>
    </w:p>
    <w:p w:rsidR="003D52E1" w:rsidRPr="00302196" w:rsidRDefault="003D52E1" w:rsidP="003D52E1">
      <w:pPr>
        <w:jc w:val="center"/>
        <w:rPr>
          <w:color w:val="FF0000"/>
        </w:rPr>
      </w:pPr>
    </w:p>
    <w:p w:rsidR="003D52E1" w:rsidRPr="00302196" w:rsidRDefault="003D52E1" w:rsidP="003D52E1">
      <w:pPr>
        <w:jc w:val="center"/>
        <w:rPr>
          <w:color w:val="FF0000"/>
        </w:rPr>
      </w:pPr>
    </w:p>
    <w:p w:rsidR="00171AEB" w:rsidRDefault="003D52E1" w:rsidP="003D52E1">
      <w:pPr>
        <w:jc w:val="center"/>
        <w:rPr>
          <w:color w:val="FF0000"/>
        </w:rPr>
      </w:pPr>
      <w:r w:rsidRPr="00302196">
        <w:rPr>
          <w:color w:val="FF0000"/>
        </w:rPr>
        <w:br w:type="page"/>
      </w:r>
    </w:p>
    <w:p w:rsidR="00171AEB" w:rsidRDefault="00171AEB" w:rsidP="003D52E1">
      <w:pPr>
        <w:jc w:val="center"/>
        <w:rPr>
          <w:color w:val="FF0000"/>
        </w:rPr>
      </w:pPr>
    </w:p>
    <w:p w:rsidR="00171AEB" w:rsidRDefault="00171AEB" w:rsidP="003D52E1">
      <w:pPr>
        <w:jc w:val="center"/>
        <w:rPr>
          <w:color w:val="FF0000"/>
        </w:rPr>
      </w:pPr>
    </w:p>
    <w:p w:rsidR="00171AEB" w:rsidRDefault="00171AEB" w:rsidP="003D52E1">
      <w:pPr>
        <w:jc w:val="center"/>
        <w:rPr>
          <w:color w:val="FF0000"/>
        </w:rPr>
      </w:pPr>
    </w:p>
    <w:p w:rsidR="003D52E1" w:rsidRPr="00302196" w:rsidRDefault="003D52E1" w:rsidP="003D52E1">
      <w:pPr>
        <w:jc w:val="center"/>
        <w:rPr>
          <w:b/>
        </w:rPr>
      </w:pPr>
      <w:r w:rsidRPr="00302196">
        <w:rPr>
          <w:b/>
        </w:rPr>
        <w:t>Uzasadnienie</w:t>
      </w:r>
    </w:p>
    <w:p w:rsidR="003D52E1" w:rsidRPr="00C97196" w:rsidRDefault="003D52E1" w:rsidP="003D52E1">
      <w:pPr>
        <w:tabs>
          <w:tab w:val="decimal" w:pos="8280"/>
        </w:tabs>
        <w:rPr>
          <w:b/>
        </w:rPr>
      </w:pPr>
    </w:p>
    <w:p w:rsidR="003D52E1" w:rsidRPr="00C97196" w:rsidRDefault="003D52E1" w:rsidP="003D52E1">
      <w:pPr>
        <w:tabs>
          <w:tab w:val="num" w:pos="360"/>
          <w:tab w:val="decimal" w:pos="8280"/>
        </w:tabs>
        <w:jc w:val="both"/>
      </w:pPr>
      <w:r w:rsidRPr="00C97196">
        <w:t>Zmiany wprowadzone niniejszą uchwałą dotyczą w głównej mierze:</w:t>
      </w:r>
    </w:p>
    <w:p w:rsidR="003D52E1" w:rsidRPr="0033374B" w:rsidRDefault="003D52E1" w:rsidP="003D52E1">
      <w:pPr>
        <w:numPr>
          <w:ilvl w:val="0"/>
          <w:numId w:val="16"/>
        </w:numPr>
        <w:tabs>
          <w:tab w:val="clear" w:pos="720"/>
          <w:tab w:val="num" w:pos="360"/>
          <w:tab w:val="decimal" w:pos="8280"/>
        </w:tabs>
        <w:ind w:left="360"/>
        <w:jc w:val="both"/>
      </w:pPr>
      <w:r w:rsidRPr="0033374B">
        <w:t>zmniejszenia w dz. 700 planu wydatków na zadaniu „Wykup nieruchomości”;</w:t>
      </w:r>
    </w:p>
    <w:p w:rsidR="003D52E1" w:rsidRPr="005E0FE9" w:rsidRDefault="003D52E1" w:rsidP="003D52E1">
      <w:pPr>
        <w:numPr>
          <w:ilvl w:val="0"/>
          <w:numId w:val="16"/>
        </w:numPr>
        <w:tabs>
          <w:tab w:val="clear" w:pos="720"/>
          <w:tab w:val="num" w:pos="360"/>
          <w:tab w:val="decimal" w:pos="8280"/>
        </w:tabs>
        <w:ind w:left="360"/>
        <w:jc w:val="both"/>
      </w:pPr>
      <w:r w:rsidRPr="005E0FE9">
        <w:t>zabezpieczenia w dz. 900 planu wydatków majątkowych na realizację zadania pn. „Zakup huśtawek wahadłowych na place zabaw zlokalizowane na terenie Gminy Kamieniec Zą</w:t>
      </w:r>
      <w:r w:rsidRPr="005E0FE9">
        <w:t>b</w:t>
      </w:r>
      <w:r w:rsidRPr="005E0FE9">
        <w:t>kowicki”;</w:t>
      </w:r>
    </w:p>
    <w:p w:rsidR="003D52E1" w:rsidRDefault="003D52E1" w:rsidP="003D52E1">
      <w:pPr>
        <w:numPr>
          <w:ilvl w:val="0"/>
          <w:numId w:val="16"/>
        </w:numPr>
        <w:tabs>
          <w:tab w:val="clear" w:pos="720"/>
          <w:tab w:val="num" w:pos="360"/>
          <w:tab w:val="decimal" w:pos="8280"/>
        </w:tabs>
        <w:ind w:left="360"/>
        <w:jc w:val="both"/>
      </w:pPr>
      <w:r w:rsidRPr="00B57CF9">
        <w:t>zabezpieczenia w dz. 921 środków na dotację celową na realizację przez Gminne Centrum Kultury powierzonego zadania związanego z organizac</w:t>
      </w:r>
      <w:r>
        <w:t>ją gminnej imprezy kulturalnej – Dożynek.</w:t>
      </w:r>
    </w:p>
    <w:p w:rsidR="003D52E1" w:rsidRPr="00AA0D03" w:rsidRDefault="003D52E1" w:rsidP="003D52E1">
      <w:pPr>
        <w:tabs>
          <w:tab w:val="decimal" w:pos="8280"/>
        </w:tabs>
        <w:jc w:val="both"/>
      </w:pPr>
    </w:p>
    <w:p w:rsidR="003D52E1" w:rsidRPr="00AA0D03" w:rsidRDefault="003D52E1" w:rsidP="003D52E1">
      <w:pPr>
        <w:tabs>
          <w:tab w:val="decimal" w:pos="8280"/>
        </w:tabs>
        <w:jc w:val="both"/>
      </w:pPr>
      <w:r w:rsidRPr="00AA0D03">
        <w:t>Pozostałe zmiany dotyczą urealnienia planu wydatków budżetu Gminy.</w:t>
      </w:r>
    </w:p>
    <w:p w:rsidR="003D52E1" w:rsidRPr="00AA0D03" w:rsidRDefault="003D52E1" w:rsidP="003D52E1">
      <w:pPr>
        <w:tabs>
          <w:tab w:val="num" w:pos="360"/>
          <w:tab w:val="decimal" w:pos="8280"/>
        </w:tabs>
        <w:jc w:val="both"/>
      </w:pPr>
    </w:p>
    <w:p w:rsidR="003D52E1" w:rsidRPr="00A17E21" w:rsidRDefault="003D52E1" w:rsidP="003D52E1">
      <w:pPr>
        <w:tabs>
          <w:tab w:val="decimal" w:pos="8280"/>
        </w:tabs>
        <w:jc w:val="both"/>
      </w:pPr>
      <w:r w:rsidRPr="00A17E21">
        <w:t>W związku z powyższym na przypadające do spłaty w roku 2019 kwoty rat kredytów dług</w:t>
      </w:r>
      <w:r w:rsidRPr="00A17E21">
        <w:t>o</w:t>
      </w:r>
      <w:r w:rsidRPr="00A17E21">
        <w:t>terminowych w łącznej wysokości 540 000 zł przeznacza się wolne środki. Różnica pomiędzy dochodami a wydatkami (deficyt budżetu) w kwocie 3 260 076 zł sfinansowana zostanie z wolnych śro</w:t>
      </w:r>
      <w:r w:rsidRPr="00A17E21">
        <w:t>d</w:t>
      </w:r>
      <w:r w:rsidRPr="00A17E21">
        <w:t>ków i kredytu.</w:t>
      </w:r>
    </w:p>
    <w:p w:rsidR="003D52E1" w:rsidRPr="00A17E21" w:rsidRDefault="003D52E1" w:rsidP="003D52E1">
      <w:pPr>
        <w:tabs>
          <w:tab w:val="decimal" w:pos="8280"/>
        </w:tabs>
        <w:jc w:val="both"/>
      </w:pPr>
    </w:p>
    <w:p w:rsidR="003D52E1" w:rsidRPr="00A17E21" w:rsidRDefault="003D52E1" w:rsidP="003D52E1">
      <w:pPr>
        <w:tabs>
          <w:tab w:val="decimal" w:pos="8280"/>
        </w:tabs>
        <w:jc w:val="both"/>
      </w:pPr>
      <w:r w:rsidRPr="00A17E21">
        <w:t>Po dokonanych zmianach budżet Gminy przedstawia się j.n.</w:t>
      </w:r>
    </w:p>
    <w:p w:rsidR="003D52E1" w:rsidRPr="00A17E21" w:rsidRDefault="003D52E1" w:rsidP="003D52E1">
      <w:pPr>
        <w:tabs>
          <w:tab w:val="decimal" w:pos="8280"/>
        </w:tabs>
        <w:jc w:val="both"/>
      </w:pPr>
    </w:p>
    <w:p w:rsidR="003D52E1" w:rsidRPr="00A17E21" w:rsidRDefault="003D52E1" w:rsidP="003D52E1">
      <w:pPr>
        <w:ind w:right="-180"/>
        <w:rPr>
          <w:b/>
          <w:sz w:val="12"/>
          <w:szCs w:val="1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71"/>
        <w:gridCol w:w="2396"/>
        <w:gridCol w:w="1980"/>
        <w:gridCol w:w="2051"/>
      </w:tblGrid>
      <w:tr w:rsidR="003D52E1" w:rsidRPr="00A17E21" w:rsidTr="007A2A97">
        <w:trPr>
          <w:trHeight w:val="497"/>
          <w:jc w:val="center"/>
        </w:trPr>
        <w:tc>
          <w:tcPr>
            <w:tcW w:w="2071" w:type="dxa"/>
            <w:vAlign w:val="center"/>
          </w:tcPr>
          <w:p w:rsidR="003D52E1" w:rsidRPr="00A17E21" w:rsidRDefault="003D52E1" w:rsidP="007A2A97">
            <w:pPr>
              <w:ind w:right="-180"/>
              <w:jc w:val="center"/>
            </w:pPr>
            <w:r w:rsidRPr="00A17E21">
              <w:t>Wyszczególnienie</w:t>
            </w:r>
          </w:p>
        </w:tc>
        <w:tc>
          <w:tcPr>
            <w:tcW w:w="2396" w:type="dxa"/>
            <w:vAlign w:val="center"/>
          </w:tcPr>
          <w:p w:rsidR="003D52E1" w:rsidRPr="00A17E21" w:rsidRDefault="003D52E1" w:rsidP="007A2A97">
            <w:pPr>
              <w:ind w:right="-180"/>
              <w:jc w:val="center"/>
            </w:pPr>
            <w:r w:rsidRPr="00A17E21">
              <w:t>Zapis przed zmi</w:t>
            </w:r>
            <w:r w:rsidRPr="00A17E21">
              <w:t>a</w:t>
            </w:r>
            <w:r w:rsidRPr="00A17E21">
              <w:t>nami</w:t>
            </w:r>
          </w:p>
        </w:tc>
        <w:tc>
          <w:tcPr>
            <w:tcW w:w="1980" w:type="dxa"/>
            <w:vAlign w:val="center"/>
          </w:tcPr>
          <w:p w:rsidR="003D52E1" w:rsidRPr="00A17E21" w:rsidRDefault="003D52E1" w:rsidP="007A2A97">
            <w:pPr>
              <w:ind w:right="-180"/>
              <w:jc w:val="center"/>
            </w:pPr>
            <w:r w:rsidRPr="00A17E21">
              <w:t>Zmiana</w:t>
            </w:r>
          </w:p>
        </w:tc>
        <w:tc>
          <w:tcPr>
            <w:tcW w:w="2051" w:type="dxa"/>
            <w:vAlign w:val="center"/>
          </w:tcPr>
          <w:p w:rsidR="003D52E1" w:rsidRPr="00A17E21" w:rsidRDefault="003D52E1" w:rsidP="007A2A97">
            <w:pPr>
              <w:ind w:right="-180"/>
              <w:jc w:val="center"/>
            </w:pPr>
            <w:r w:rsidRPr="00A17E21">
              <w:t>Zapis po zmianie</w:t>
            </w:r>
          </w:p>
        </w:tc>
      </w:tr>
      <w:tr w:rsidR="003D52E1" w:rsidRPr="00A17E21" w:rsidTr="007A2A97">
        <w:trPr>
          <w:jc w:val="center"/>
        </w:trPr>
        <w:tc>
          <w:tcPr>
            <w:tcW w:w="2071" w:type="dxa"/>
          </w:tcPr>
          <w:p w:rsidR="003D52E1" w:rsidRPr="00A17E21" w:rsidRDefault="003D52E1" w:rsidP="007A2A97">
            <w:pPr>
              <w:ind w:right="-180"/>
              <w:jc w:val="center"/>
              <w:rPr>
                <w:b/>
                <w:sz w:val="18"/>
                <w:szCs w:val="18"/>
              </w:rPr>
            </w:pPr>
            <w:r w:rsidRPr="00A17E21">
              <w:rPr>
                <w:b/>
                <w:sz w:val="18"/>
                <w:szCs w:val="18"/>
              </w:rPr>
              <w:t>1</w:t>
            </w:r>
          </w:p>
        </w:tc>
        <w:tc>
          <w:tcPr>
            <w:tcW w:w="2396" w:type="dxa"/>
          </w:tcPr>
          <w:p w:rsidR="003D52E1" w:rsidRPr="00A17E21" w:rsidRDefault="003D52E1" w:rsidP="007A2A97">
            <w:pPr>
              <w:ind w:right="-180"/>
              <w:jc w:val="center"/>
              <w:rPr>
                <w:b/>
                <w:sz w:val="18"/>
                <w:szCs w:val="18"/>
              </w:rPr>
            </w:pPr>
            <w:r w:rsidRPr="00A17E21">
              <w:rPr>
                <w:b/>
                <w:sz w:val="18"/>
                <w:szCs w:val="18"/>
              </w:rPr>
              <w:t>2</w:t>
            </w:r>
          </w:p>
        </w:tc>
        <w:tc>
          <w:tcPr>
            <w:tcW w:w="1980" w:type="dxa"/>
          </w:tcPr>
          <w:p w:rsidR="003D52E1" w:rsidRPr="00A17E21" w:rsidRDefault="003D52E1" w:rsidP="007A2A97">
            <w:pPr>
              <w:ind w:right="-180"/>
              <w:jc w:val="center"/>
              <w:rPr>
                <w:b/>
                <w:sz w:val="18"/>
                <w:szCs w:val="18"/>
              </w:rPr>
            </w:pPr>
            <w:r w:rsidRPr="00A17E21">
              <w:rPr>
                <w:b/>
                <w:sz w:val="18"/>
                <w:szCs w:val="18"/>
              </w:rPr>
              <w:t>3</w:t>
            </w:r>
          </w:p>
        </w:tc>
        <w:tc>
          <w:tcPr>
            <w:tcW w:w="2051" w:type="dxa"/>
          </w:tcPr>
          <w:p w:rsidR="003D52E1" w:rsidRPr="00A17E21" w:rsidRDefault="003D52E1" w:rsidP="007A2A97">
            <w:pPr>
              <w:ind w:right="-180"/>
              <w:jc w:val="center"/>
              <w:rPr>
                <w:b/>
                <w:sz w:val="18"/>
                <w:szCs w:val="18"/>
              </w:rPr>
            </w:pPr>
            <w:r w:rsidRPr="00A17E21">
              <w:rPr>
                <w:b/>
                <w:sz w:val="18"/>
                <w:szCs w:val="18"/>
              </w:rPr>
              <w:t>4</w:t>
            </w:r>
          </w:p>
        </w:tc>
      </w:tr>
      <w:tr w:rsidR="003D52E1" w:rsidRPr="005E0FE9" w:rsidTr="007A2A97">
        <w:trPr>
          <w:jc w:val="center"/>
        </w:trPr>
        <w:tc>
          <w:tcPr>
            <w:tcW w:w="2071" w:type="dxa"/>
            <w:vAlign w:val="center"/>
          </w:tcPr>
          <w:p w:rsidR="003D52E1" w:rsidRPr="00A17E21" w:rsidRDefault="003D52E1" w:rsidP="007A2A97">
            <w:pPr>
              <w:ind w:right="-180"/>
              <w:rPr>
                <w:b/>
              </w:rPr>
            </w:pPr>
            <w:r w:rsidRPr="00A17E21">
              <w:rPr>
                <w:b/>
              </w:rPr>
              <w:t>Dochody</w:t>
            </w:r>
          </w:p>
        </w:tc>
        <w:tc>
          <w:tcPr>
            <w:tcW w:w="2396" w:type="dxa"/>
            <w:vAlign w:val="center"/>
          </w:tcPr>
          <w:p w:rsidR="003D52E1" w:rsidRPr="00A17E21" w:rsidRDefault="003D52E1" w:rsidP="007A2A97">
            <w:pPr>
              <w:ind w:right="-73"/>
              <w:jc w:val="right"/>
              <w:rPr>
                <w:b/>
              </w:rPr>
            </w:pPr>
            <w:r w:rsidRPr="00A17E21">
              <w:rPr>
                <w:b/>
              </w:rPr>
              <w:t>36 426 816,75</w:t>
            </w:r>
          </w:p>
        </w:tc>
        <w:tc>
          <w:tcPr>
            <w:tcW w:w="1980" w:type="dxa"/>
            <w:vAlign w:val="center"/>
          </w:tcPr>
          <w:p w:rsidR="003D52E1" w:rsidRPr="00A17E21" w:rsidRDefault="003D52E1" w:rsidP="007A2A97">
            <w:pPr>
              <w:ind w:right="-73"/>
              <w:jc w:val="center"/>
              <w:rPr>
                <w:b/>
              </w:rPr>
            </w:pPr>
            <w:r w:rsidRPr="00A17E21">
              <w:rPr>
                <w:b/>
              </w:rPr>
              <w:t>-</w:t>
            </w:r>
          </w:p>
        </w:tc>
        <w:tc>
          <w:tcPr>
            <w:tcW w:w="2051" w:type="dxa"/>
            <w:vAlign w:val="center"/>
          </w:tcPr>
          <w:p w:rsidR="003D52E1" w:rsidRPr="005E0FE9" w:rsidRDefault="003D52E1" w:rsidP="007A2A97">
            <w:pPr>
              <w:ind w:right="-73"/>
              <w:jc w:val="right"/>
              <w:rPr>
                <w:b/>
                <w:color w:val="FF0000"/>
              </w:rPr>
            </w:pPr>
            <w:r w:rsidRPr="00A17E21">
              <w:rPr>
                <w:b/>
              </w:rPr>
              <w:t>36 426 816,75</w:t>
            </w:r>
          </w:p>
        </w:tc>
      </w:tr>
      <w:tr w:rsidR="003D52E1" w:rsidRPr="005E0FE9" w:rsidTr="007A2A97">
        <w:trPr>
          <w:jc w:val="center"/>
        </w:trPr>
        <w:tc>
          <w:tcPr>
            <w:tcW w:w="2071" w:type="dxa"/>
            <w:vAlign w:val="center"/>
          </w:tcPr>
          <w:p w:rsidR="003D52E1" w:rsidRPr="00A17E21" w:rsidRDefault="003D52E1" w:rsidP="007A2A97">
            <w:pPr>
              <w:ind w:right="-180"/>
              <w:rPr>
                <w:b/>
              </w:rPr>
            </w:pPr>
            <w:r w:rsidRPr="00A17E21">
              <w:rPr>
                <w:b/>
              </w:rPr>
              <w:t>Wydatki</w:t>
            </w:r>
          </w:p>
        </w:tc>
        <w:tc>
          <w:tcPr>
            <w:tcW w:w="2396" w:type="dxa"/>
            <w:vAlign w:val="center"/>
          </w:tcPr>
          <w:p w:rsidR="003D52E1" w:rsidRPr="00A17E21" w:rsidRDefault="003D52E1" w:rsidP="007A2A97">
            <w:pPr>
              <w:ind w:right="-73"/>
              <w:jc w:val="right"/>
              <w:rPr>
                <w:b/>
              </w:rPr>
            </w:pPr>
            <w:r w:rsidRPr="00A17E21">
              <w:rPr>
                <w:b/>
              </w:rPr>
              <w:t>39 686 892,75</w:t>
            </w:r>
          </w:p>
        </w:tc>
        <w:tc>
          <w:tcPr>
            <w:tcW w:w="1980" w:type="dxa"/>
          </w:tcPr>
          <w:p w:rsidR="003D52E1" w:rsidRPr="005E0FE9" w:rsidRDefault="003D52E1" w:rsidP="007A2A97">
            <w:pPr>
              <w:ind w:right="-73"/>
              <w:jc w:val="center"/>
              <w:rPr>
                <w:b/>
                <w:color w:val="FF0000"/>
              </w:rPr>
            </w:pPr>
            <w:r w:rsidRPr="00A17E21">
              <w:rPr>
                <w:b/>
              </w:rPr>
              <w:t>-</w:t>
            </w:r>
          </w:p>
        </w:tc>
        <w:tc>
          <w:tcPr>
            <w:tcW w:w="2051" w:type="dxa"/>
            <w:vAlign w:val="center"/>
          </w:tcPr>
          <w:p w:rsidR="003D52E1" w:rsidRPr="005E0FE9" w:rsidRDefault="003D52E1" w:rsidP="007A2A97">
            <w:pPr>
              <w:ind w:right="-73"/>
              <w:jc w:val="right"/>
              <w:rPr>
                <w:b/>
                <w:color w:val="FF0000"/>
              </w:rPr>
            </w:pPr>
            <w:r w:rsidRPr="00A17E21">
              <w:rPr>
                <w:b/>
              </w:rPr>
              <w:t>39 686 892,75</w:t>
            </w:r>
          </w:p>
        </w:tc>
      </w:tr>
      <w:tr w:rsidR="003D52E1" w:rsidRPr="0081286D" w:rsidTr="007A2A97">
        <w:trPr>
          <w:jc w:val="center"/>
        </w:trPr>
        <w:tc>
          <w:tcPr>
            <w:tcW w:w="2071" w:type="dxa"/>
            <w:vAlign w:val="center"/>
          </w:tcPr>
          <w:p w:rsidR="003D52E1" w:rsidRPr="0081286D" w:rsidRDefault="003D52E1" w:rsidP="007A2A97">
            <w:pPr>
              <w:ind w:right="-180"/>
              <w:rPr>
                <w:b/>
              </w:rPr>
            </w:pPr>
            <w:r w:rsidRPr="0081286D">
              <w:rPr>
                <w:b/>
              </w:rPr>
              <w:t>wynik budżetu /+-/</w:t>
            </w:r>
          </w:p>
        </w:tc>
        <w:tc>
          <w:tcPr>
            <w:tcW w:w="2396" w:type="dxa"/>
            <w:vAlign w:val="center"/>
          </w:tcPr>
          <w:p w:rsidR="003D52E1" w:rsidRPr="0081286D" w:rsidRDefault="003D52E1" w:rsidP="007A2A97">
            <w:pPr>
              <w:ind w:right="-73"/>
              <w:jc w:val="right"/>
              <w:rPr>
                <w:b/>
              </w:rPr>
            </w:pPr>
            <w:r w:rsidRPr="0081286D">
              <w:rPr>
                <w:b/>
              </w:rPr>
              <w:t>- 3 260 076</w:t>
            </w:r>
          </w:p>
        </w:tc>
        <w:tc>
          <w:tcPr>
            <w:tcW w:w="1980" w:type="dxa"/>
          </w:tcPr>
          <w:p w:rsidR="003D52E1" w:rsidRPr="0081286D" w:rsidRDefault="003D52E1" w:rsidP="007A2A97">
            <w:pPr>
              <w:ind w:right="-73"/>
              <w:jc w:val="right"/>
              <w:rPr>
                <w:b/>
              </w:rPr>
            </w:pPr>
          </w:p>
        </w:tc>
        <w:tc>
          <w:tcPr>
            <w:tcW w:w="2051" w:type="dxa"/>
            <w:vAlign w:val="center"/>
          </w:tcPr>
          <w:p w:rsidR="003D52E1" w:rsidRPr="0081286D" w:rsidRDefault="003D52E1" w:rsidP="007A2A97">
            <w:pPr>
              <w:ind w:right="-73"/>
              <w:jc w:val="right"/>
              <w:rPr>
                <w:b/>
              </w:rPr>
            </w:pPr>
            <w:r w:rsidRPr="0081286D">
              <w:rPr>
                <w:b/>
              </w:rPr>
              <w:t>- 3 260 076</w:t>
            </w:r>
          </w:p>
        </w:tc>
      </w:tr>
      <w:tr w:rsidR="003D52E1" w:rsidRPr="0081286D" w:rsidTr="007A2A97">
        <w:trPr>
          <w:trHeight w:val="50"/>
          <w:jc w:val="center"/>
        </w:trPr>
        <w:tc>
          <w:tcPr>
            <w:tcW w:w="2071" w:type="dxa"/>
            <w:vAlign w:val="center"/>
          </w:tcPr>
          <w:p w:rsidR="003D52E1" w:rsidRPr="0081286D" w:rsidRDefault="003D52E1" w:rsidP="007A2A97">
            <w:pPr>
              <w:ind w:right="-180"/>
              <w:rPr>
                <w:b/>
              </w:rPr>
            </w:pPr>
            <w:r w:rsidRPr="0081286D">
              <w:rPr>
                <w:b/>
              </w:rPr>
              <w:t>Przychody</w:t>
            </w:r>
          </w:p>
        </w:tc>
        <w:tc>
          <w:tcPr>
            <w:tcW w:w="2396" w:type="dxa"/>
            <w:vAlign w:val="center"/>
          </w:tcPr>
          <w:p w:rsidR="003D52E1" w:rsidRPr="0081286D" w:rsidRDefault="003D52E1" w:rsidP="007A2A97">
            <w:pPr>
              <w:ind w:right="-73"/>
              <w:jc w:val="right"/>
              <w:rPr>
                <w:b/>
              </w:rPr>
            </w:pPr>
            <w:r w:rsidRPr="0081286D">
              <w:rPr>
                <w:b/>
              </w:rPr>
              <w:t>3 800 076</w:t>
            </w:r>
          </w:p>
        </w:tc>
        <w:tc>
          <w:tcPr>
            <w:tcW w:w="1980" w:type="dxa"/>
          </w:tcPr>
          <w:p w:rsidR="003D52E1" w:rsidRPr="0081286D" w:rsidRDefault="003D52E1" w:rsidP="007A2A97">
            <w:pPr>
              <w:ind w:right="-73"/>
              <w:jc w:val="center"/>
              <w:rPr>
                <w:b/>
              </w:rPr>
            </w:pPr>
            <w:r w:rsidRPr="0081286D">
              <w:rPr>
                <w:b/>
              </w:rPr>
              <w:t>-</w:t>
            </w:r>
          </w:p>
        </w:tc>
        <w:tc>
          <w:tcPr>
            <w:tcW w:w="2051" w:type="dxa"/>
            <w:vAlign w:val="center"/>
          </w:tcPr>
          <w:p w:rsidR="003D52E1" w:rsidRPr="0081286D" w:rsidRDefault="003D52E1" w:rsidP="007A2A97">
            <w:pPr>
              <w:ind w:right="-73"/>
              <w:jc w:val="right"/>
              <w:rPr>
                <w:b/>
              </w:rPr>
            </w:pPr>
            <w:r w:rsidRPr="0081286D">
              <w:rPr>
                <w:b/>
              </w:rPr>
              <w:t>3 800 076</w:t>
            </w:r>
          </w:p>
        </w:tc>
      </w:tr>
      <w:tr w:rsidR="003D52E1" w:rsidRPr="0081286D" w:rsidTr="007A2A97">
        <w:trPr>
          <w:jc w:val="center"/>
        </w:trPr>
        <w:tc>
          <w:tcPr>
            <w:tcW w:w="2071" w:type="dxa"/>
            <w:vAlign w:val="center"/>
          </w:tcPr>
          <w:p w:rsidR="003D52E1" w:rsidRPr="0081286D" w:rsidRDefault="003D52E1" w:rsidP="007A2A97">
            <w:pPr>
              <w:ind w:right="-180"/>
              <w:rPr>
                <w:b/>
              </w:rPr>
            </w:pPr>
            <w:r w:rsidRPr="0081286D">
              <w:rPr>
                <w:b/>
              </w:rPr>
              <w:t>Rozchody</w:t>
            </w:r>
          </w:p>
        </w:tc>
        <w:tc>
          <w:tcPr>
            <w:tcW w:w="2396" w:type="dxa"/>
            <w:vAlign w:val="center"/>
          </w:tcPr>
          <w:p w:rsidR="003D52E1" w:rsidRPr="0081286D" w:rsidRDefault="003D52E1" w:rsidP="007A2A97">
            <w:pPr>
              <w:ind w:right="-73"/>
              <w:jc w:val="right"/>
              <w:rPr>
                <w:b/>
              </w:rPr>
            </w:pPr>
            <w:r w:rsidRPr="0081286D">
              <w:rPr>
                <w:b/>
              </w:rPr>
              <w:t>540 000</w:t>
            </w:r>
          </w:p>
        </w:tc>
        <w:tc>
          <w:tcPr>
            <w:tcW w:w="1980" w:type="dxa"/>
          </w:tcPr>
          <w:p w:rsidR="003D52E1" w:rsidRPr="0081286D" w:rsidRDefault="003D52E1" w:rsidP="007A2A97">
            <w:pPr>
              <w:ind w:right="-73"/>
              <w:jc w:val="center"/>
              <w:rPr>
                <w:b/>
              </w:rPr>
            </w:pPr>
            <w:r w:rsidRPr="0081286D">
              <w:rPr>
                <w:b/>
              </w:rPr>
              <w:t>-</w:t>
            </w:r>
          </w:p>
        </w:tc>
        <w:tc>
          <w:tcPr>
            <w:tcW w:w="2051" w:type="dxa"/>
            <w:vAlign w:val="center"/>
          </w:tcPr>
          <w:p w:rsidR="003D52E1" w:rsidRPr="0081286D" w:rsidRDefault="003D52E1" w:rsidP="007A2A97">
            <w:pPr>
              <w:ind w:right="-73"/>
              <w:jc w:val="right"/>
              <w:rPr>
                <w:b/>
              </w:rPr>
            </w:pPr>
            <w:r w:rsidRPr="0081286D">
              <w:rPr>
                <w:b/>
              </w:rPr>
              <w:t>540 000</w:t>
            </w:r>
          </w:p>
        </w:tc>
      </w:tr>
    </w:tbl>
    <w:p w:rsidR="003D52E1" w:rsidRPr="00B51099" w:rsidRDefault="003D52E1" w:rsidP="003D52E1">
      <w:pPr>
        <w:tabs>
          <w:tab w:val="num" w:pos="360"/>
          <w:tab w:val="decimal" w:pos="8280"/>
        </w:tabs>
        <w:jc w:val="both"/>
      </w:pPr>
    </w:p>
    <w:p w:rsidR="007E664A" w:rsidRPr="008B5B26" w:rsidRDefault="007E664A" w:rsidP="007E664A">
      <w:pPr>
        <w:ind w:right="-180"/>
        <w:rPr>
          <w:b/>
          <w:color w:val="FF0000"/>
        </w:rPr>
      </w:pPr>
    </w:p>
    <w:p w:rsidR="007E664A" w:rsidRPr="008B5B26" w:rsidRDefault="007E664A" w:rsidP="007E664A">
      <w:pPr>
        <w:ind w:right="-180"/>
        <w:rPr>
          <w:b/>
          <w:color w:val="FF0000"/>
        </w:rPr>
      </w:pPr>
    </w:p>
    <w:p w:rsidR="007E664A" w:rsidRPr="008B5B26" w:rsidRDefault="007E664A" w:rsidP="007E664A">
      <w:pPr>
        <w:ind w:right="-180"/>
        <w:rPr>
          <w:b/>
          <w:color w:val="FF0000"/>
        </w:rPr>
      </w:pPr>
      <w:r w:rsidRPr="008B5B26">
        <w:rPr>
          <w:b/>
          <w:color w:val="FF0000"/>
        </w:rPr>
        <w:tab/>
      </w:r>
      <w:r w:rsidRPr="008B5B26">
        <w:rPr>
          <w:b/>
          <w:color w:val="FF0000"/>
        </w:rPr>
        <w:tab/>
      </w:r>
      <w:r w:rsidRPr="008B5B26">
        <w:rPr>
          <w:b/>
          <w:color w:val="FF0000"/>
        </w:rPr>
        <w:tab/>
      </w:r>
      <w:r w:rsidRPr="008B5B26">
        <w:rPr>
          <w:b/>
          <w:color w:val="FF0000"/>
        </w:rPr>
        <w:tab/>
        <w:t xml:space="preserve">                 </w:t>
      </w:r>
    </w:p>
    <w:p w:rsidR="007E664A" w:rsidRPr="008B5B26" w:rsidRDefault="007E664A" w:rsidP="007E664A">
      <w:pPr>
        <w:ind w:right="-180"/>
        <w:rPr>
          <w:b/>
          <w:color w:val="FF0000"/>
        </w:rPr>
      </w:pPr>
    </w:p>
    <w:p w:rsidR="007E664A" w:rsidRDefault="007E664A" w:rsidP="007E664A">
      <w:pPr>
        <w:ind w:right="-180"/>
        <w:rPr>
          <w:b/>
          <w:color w:val="FF0000"/>
        </w:rPr>
      </w:pPr>
    </w:p>
    <w:p w:rsidR="003D52E1" w:rsidRDefault="003D52E1" w:rsidP="007E664A">
      <w:pPr>
        <w:ind w:right="-180"/>
        <w:rPr>
          <w:b/>
          <w:color w:val="FF0000"/>
        </w:rPr>
      </w:pPr>
    </w:p>
    <w:p w:rsidR="003D52E1" w:rsidRDefault="003D52E1" w:rsidP="007E664A">
      <w:pPr>
        <w:ind w:right="-180"/>
        <w:rPr>
          <w:b/>
          <w:color w:val="FF0000"/>
        </w:rPr>
      </w:pPr>
    </w:p>
    <w:p w:rsidR="003D52E1" w:rsidRDefault="003D52E1" w:rsidP="007E664A">
      <w:pPr>
        <w:ind w:right="-180"/>
        <w:rPr>
          <w:b/>
          <w:color w:val="FF0000"/>
        </w:rPr>
      </w:pPr>
    </w:p>
    <w:p w:rsidR="003D52E1" w:rsidRDefault="003D52E1" w:rsidP="007E664A">
      <w:pPr>
        <w:ind w:right="-180"/>
        <w:rPr>
          <w:b/>
          <w:color w:val="FF0000"/>
        </w:rPr>
      </w:pPr>
    </w:p>
    <w:p w:rsidR="003D52E1" w:rsidRDefault="003D52E1" w:rsidP="007E664A">
      <w:pPr>
        <w:ind w:right="-180"/>
        <w:rPr>
          <w:b/>
          <w:color w:val="FF0000"/>
        </w:rPr>
      </w:pPr>
    </w:p>
    <w:p w:rsidR="003D52E1" w:rsidRDefault="003D52E1" w:rsidP="007E664A">
      <w:pPr>
        <w:ind w:right="-180"/>
        <w:rPr>
          <w:b/>
          <w:color w:val="FF0000"/>
        </w:rPr>
      </w:pPr>
    </w:p>
    <w:p w:rsidR="003D52E1" w:rsidRDefault="003D52E1" w:rsidP="007E664A">
      <w:pPr>
        <w:ind w:right="-180"/>
        <w:rPr>
          <w:b/>
          <w:color w:val="FF0000"/>
        </w:rPr>
      </w:pPr>
    </w:p>
    <w:p w:rsidR="003D52E1" w:rsidRDefault="003D52E1" w:rsidP="007E664A">
      <w:pPr>
        <w:ind w:right="-180"/>
        <w:rPr>
          <w:b/>
          <w:color w:val="FF0000"/>
        </w:rPr>
      </w:pPr>
    </w:p>
    <w:p w:rsidR="003D52E1" w:rsidRDefault="003D52E1" w:rsidP="007E664A">
      <w:pPr>
        <w:ind w:right="-180"/>
        <w:rPr>
          <w:b/>
          <w:color w:val="FF0000"/>
        </w:rPr>
      </w:pPr>
    </w:p>
    <w:p w:rsidR="003D52E1" w:rsidRDefault="003D52E1" w:rsidP="007E664A">
      <w:pPr>
        <w:ind w:right="-180"/>
        <w:rPr>
          <w:b/>
          <w:color w:val="FF0000"/>
        </w:rPr>
      </w:pPr>
    </w:p>
    <w:p w:rsidR="003D52E1" w:rsidRDefault="003D52E1" w:rsidP="007E664A">
      <w:pPr>
        <w:ind w:right="-180"/>
        <w:rPr>
          <w:b/>
          <w:color w:val="FF0000"/>
        </w:rPr>
      </w:pPr>
    </w:p>
    <w:p w:rsidR="003D52E1" w:rsidRDefault="003D52E1" w:rsidP="007E664A">
      <w:pPr>
        <w:ind w:right="-180"/>
        <w:rPr>
          <w:b/>
          <w:color w:val="FF0000"/>
        </w:rPr>
      </w:pPr>
    </w:p>
    <w:p w:rsidR="003D52E1" w:rsidRDefault="003D52E1" w:rsidP="007E664A">
      <w:pPr>
        <w:ind w:right="-180"/>
        <w:rPr>
          <w:b/>
          <w:color w:val="FF0000"/>
        </w:rPr>
      </w:pPr>
    </w:p>
    <w:p w:rsidR="003D52E1" w:rsidRDefault="003D52E1" w:rsidP="007E664A">
      <w:pPr>
        <w:ind w:right="-180"/>
        <w:rPr>
          <w:b/>
          <w:color w:val="FF0000"/>
        </w:rPr>
      </w:pPr>
    </w:p>
    <w:p w:rsidR="003D52E1" w:rsidRDefault="003D52E1" w:rsidP="007E664A">
      <w:pPr>
        <w:ind w:right="-180"/>
        <w:rPr>
          <w:b/>
          <w:color w:val="FF0000"/>
        </w:rPr>
      </w:pPr>
    </w:p>
    <w:p w:rsidR="003D52E1" w:rsidRDefault="003D52E1" w:rsidP="007E664A">
      <w:pPr>
        <w:ind w:right="-180"/>
        <w:rPr>
          <w:b/>
          <w:color w:val="FF0000"/>
        </w:rPr>
      </w:pPr>
    </w:p>
    <w:p w:rsidR="003D52E1" w:rsidRDefault="003D52E1" w:rsidP="007E664A">
      <w:pPr>
        <w:ind w:right="-180"/>
        <w:rPr>
          <w:b/>
          <w:color w:val="FF0000"/>
        </w:rPr>
      </w:pPr>
    </w:p>
    <w:p w:rsidR="003D52E1" w:rsidRDefault="003D52E1" w:rsidP="007E664A">
      <w:pPr>
        <w:ind w:right="-180"/>
        <w:rPr>
          <w:b/>
          <w:color w:val="FF0000"/>
        </w:rPr>
      </w:pPr>
    </w:p>
    <w:p w:rsidR="003D52E1" w:rsidRDefault="003D52E1" w:rsidP="007E664A">
      <w:pPr>
        <w:ind w:right="-180"/>
        <w:rPr>
          <w:b/>
          <w:color w:val="FF0000"/>
        </w:rPr>
      </w:pPr>
    </w:p>
    <w:p w:rsidR="003D52E1" w:rsidRDefault="003D52E1" w:rsidP="007E664A">
      <w:pPr>
        <w:ind w:right="-180"/>
        <w:rPr>
          <w:b/>
          <w:color w:val="FF0000"/>
        </w:rPr>
      </w:pPr>
    </w:p>
    <w:p w:rsidR="003D52E1" w:rsidRPr="008B5B26" w:rsidRDefault="003D52E1" w:rsidP="007E664A">
      <w:pPr>
        <w:ind w:right="-180"/>
        <w:rPr>
          <w:b/>
          <w:color w:val="FF0000"/>
        </w:rPr>
      </w:pPr>
    </w:p>
    <w:p w:rsidR="003D52E1" w:rsidRPr="00C319B4" w:rsidRDefault="003D52E1" w:rsidP="003D52E1">
      <w:pPr>
        <w:tabs>
          <w:tab w:val="left" w:pos="5400"/>
        </w:tabs>
        <w:ind w:firstLine="5400"/>
        <w:rPr>
          <w:sz w:val="18"/>
          <w:szCs w:val="18"/>
        </w:rPr>
      </w:pPr>
      <w:r w:rsidRPr="0019663F">
        <w:rPr>
          <w:sz w:val="18"/>
          <w:szCs w:val="18"/>
        </w:rPr>
        <w:t xml:space="preserve">Załącznik nr </w:t>
      </w:r>
      <w:r>
        <w:rPr>
          <w:sz w:val="18"/>
          <w:szCs w:val="18"/>
        </w:rPr>
        <w:t>2</w:t>
      </w:r>
      <w:r w:rsidRPr="0019663F">
        <w:rPr>
          <w:sz w:val="18"/>
          <w:szCs w:val="18"/>
        </w:rPr>
        <w:t xml:space="preserve"> do uchwały</w:t>
      </w:r>
      <w:r>
        <w:rPr>
          <w:sz w:val="18"/>
          <w:szCs w:val="18"/>
        </w:rPr>
        <w:t xml:space="preserve"> nr ………</w:t>
      </w:r>
      <w:r w:rsidRPr="00C319B4">
        <w:rPr>
          <w:sz w:val="18"/>
          <w:szCs w:val="18"/>
        </w:rPr>
        <w:t>/2019</w:t>
      </w:r>
    </w:p>
    <w:p w:rsidR="003D52E1" w:rsidRPr="004B6285" w:rsidRDefault="003D52E1" w:rsidP="003D52E1">
      <w:pPr>
        <w:tabs>
          <w:tab w:val="left" w:pos="5400"/>
        </w:tabs>
        <w:ind w:firstLine="5400"/>
        <w:rPr>
          <w:sz w:val="18"/>
          <w:szCs w:val="18"/>
        </w:rPr>
      </w:pPr>
      <w:r w:rsidRPr="004B6285">
        <w:rPr>
          <w:sz w:val="18"/>
          <w:szCs w:val="18"/>
        </w:rPr>
        <w:t>Rady Gminy Kamieniec Ząbkowicki</w:t>
      </w:r>
    </w:p>
    <w:p w:rsidR="003D52E1" w:rsidRPr="00C319B4" w:rsidRDefault="003D52E1" w:rsidP="003D52E1">
      <w:pPr>
        <w:tabs>
          <w:tab w:val="left" w:pos="5400"/>
        </w:tabs>
        <w:ind w:firstLine="5400"/>
        <w:rPr>
          <w:sz w:val="18"/>
          <w:szCs w:val="18"/>
        </w:rPr>
      </w:pPr>
      <w:r w:rsidRPr="004B6285">
        <w:rPr>
          <w:sz w:val="18"/>
          <w:szCs w:val="18"/>
        </w:rPr>
        <w:t>z dnia</w:t>
      </w:r>
      <w:r>
        <w:rPr>
          <w:sz w:val="18"/>
          <w:szCs w:val="18"/>
        </w:rPr>
        <w:t xml:space="preserve"> …………….</w:t>
      </w:r>
    </w:p>
    <w:p w:rsidR="003D52E1" w:rsidRPr="008B5B26" w:rsidRDefault="003D52E1" w:rsidP="003D52E1">
      <w:pPr>
        <w:tabs>
          <w:tab w:val="decimal" w:pos="8280"/>
        </w:tabs>
        <w:jc w:val="both"/>
        <w:rPr>
          <w:color w:val="FF0000"/>
          <w:sz w:val="16"/>
          <w:szCs w:val="16"/>
        </w:rPr>
      </w:pPr>
    </w:p>
    <w:p w:rsidR="003D52E1" w:rsidRPr="008B5B26" w:rsidRDefault="003D52E1" w:rsidP="003D52E1">
      <w:pPr>
        <w:ind w:right="-180"/>
        <w:rPr>
          <w:b/>
          <w:color w:val="FF0000"/>
        </w:rPr>
      </w:pPr>
    </w:p>
    <w:p w:rsidR="003D52E1" w:rsidRPr="008B5B26" w:rsidRDefault="003D52E1" w:rsidP="003D52E1">
      <w:pPr>
        <w:ind w:right="-180"/>
        <w:rPr>
          <w:b/>
          <w:color w:val="FF0000"/>
        </w:rPr>
      </w:pPr>
    </w:p>
    <w:p w:rsidR="003D52E1" w:rsidRPr="008B5B26" w:rsidRDefault="003D52E1" w:rsidP="003D52E1">
      <w:pPr>
        <w:ind w:right="-180"/>
        <w:rPr>
          <w:b/>
          <w:color w:val="FF0000"/>
        </w:rPr>
      </w:pPr>
    </w:p>
    <w:p w:rsidR="003D52E1" w:rsidRPr="008B5B26" w:rsidRDefault="003D52E1" w:rsidP="003D52E1">
      <w:pPr>
        <w:ind w:right="-180"/>
        <w:rPr>
          <w:b/>
          <w:color w:val="FF0000"/>
        </w:rPr>
      </w:pPr>
    </w:p>
    <w:p w:rsidR="003D52E1" w:rsidRPr="008B5B26" w:rsidRDefault="003D52E1" w:rsidP="003D52E1">
      <w:pPr>
        <w:ind w:right="-180"/>
        <w:rPr>
          <w:b/>
          <w:color w:val="FF0000"/>
        </w:rPr>
      </w:pPr>
    </w:p>
    <w:p w:rsidR="003D52E1" w:rsidRPr="008B5B26" w:rsidRDefault="003D52E1" w:rsidP="003D52E1">
      <w:pPr>
        <w:ind w:right="-180"/>
        <w:rPr>
          <w:b/>
          <w:color w:val="FF0000"/>
        </w:rPr>
      </w:pPr>
      <w:r w:rsidRPr="008B5B26">
        <w:rPr>
          <w:b/>
          <w:color w:val="FF0000"/>
        </w:rPr>
        <w:tab/>
      </w:r>
      <w:r w:rsidRPr="008B5B26">
        <w:rPr>
          <w:b/>
          <w:color w:val="FF0000"/>
        </w:rPr>
        <w:tab/>
      </w:r>
      <w:r w:rsidRPr="008B5B26">
        <w:rPr>
          <w:b/>
          <w:color w:val="FF0000"/>
        </w:rPr>
        <w:tab/>
      </w:r>
      <w:r w:rsidRPr="008B5B26">
        <w:rPr>
          <w:b/>
          <w:color w:val="FF0000"/>
        </w:rPr>
        <w:tab/>
        <w:t xml:space="preserve">                 </w:t>
      </w:r>
    </w:p>
    <w:p w:rsidR="003D52E1" w:rsidRPr="004B6285" w:rsidRDefault="003D52E1" w:rsidP="003D52E1">
      <w:pPr>
        <w:ind w:right="-180"/>
        <w:jc w:val="center"/>
        <w:rPr>
          <w:b/>
        </w:rPr>
      </w:pPr>
      <w:r w:rsidRPr="004B6285">
        <w:rPr>
          <w:b/>
        </w:rPr>
        <w:t>Przychody i rozchody budżetu gminy na 201</w:t>
      </w:r>
      <w:r>
        <w:rPr>
          <w:b/>
        </w:rPr>
        <w:t>9</w:t>
      </w:r>
      <w:r w:rsidRPr="004B6285">
        <w:rPr>
          <w:b/>
        </w:rPr>
        <w:t xml:space="preserve"> rok</w:t>
      </w:r>
    </w:p>
    <w:p w:rsidR="003D52E1" w:rsidRPr="008B5B26" w:rsidRDefault="003D52E1" w:rsidP="003D52E1">
      <w:pPr>
        <w:ind w:right="-180"/>
        <w:rPr>
          <w:color w:val="FF0000"/>
        </w:rPr>
      </w:pPr>
    </w:p>
    <w:p w:rsidR="003D52E1" w:rsidRPr="008B5B26" w:rsidRDefault="003D52E1" w:rsidP="003D52E1">
      <w:pPr>
        <w:ind w:right="-180"/>
        <w:rPr>
          <w:b/>
          <w:color w:val="FF0000"/>
        </w:rPr>
      </w:pPr>
      <w:r w:rsidRPr="008B5B26">
        <w:rPr>
          <w:color w:val="FF0000"/>
        </w:rPr>
        <w:tab/>
      </w:r>
      <w:r w:rsidRPr="008B5B26">
        <w:rPr>
          <w:color w:val="FF0000"/>
        </w:rPr>
        <w:tab/>
      </w:r>
      <w:r w:rsidRPr="008B5B26">
        <w:rPr>
          <w:color w:val="FF0000"/>
        </w:rPr>
        <w:tab/>
      </w:r>
    </w:p>
    <w:p w:rsidR="003D52E1" w:rsidRPr="008B5B26" w:rsidRDefault="003D52E1" w:rsidP="003D52E1">
      <w:pPr>
        <w:ind w:right="-180"/>
        <w:rPr>
          <w:color w:val="FF0000"/>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tblPr>
      <w:tblGrid>
        <w:gridCol w:w="843"/>
        <w:gridCol w:w="4954"/>
        <w:gridCol w:w="1752"/>
        <w:gridCol w:w="1737"/>
      </w:tblGrid>
      <w:tr w:rsidR="003D52E1" w:rsidRPr="008B5B26" w:rsidTr="007A2A97">
        <w:tc>
          <w:tcPr>
            <w:tcW w:w="844" w:type="dxa"/>
            <w:tcBorders>
              <w:top w:val="single" w:sz="12" w:space="0" w:color="auto"/>
              <w:bottom w:val="single" w:sz="4" w:space="0" w:color="auto"/>
            </w:tcBorders>
          </w:tcPr>
          <w:p w:rsidR="003D52E1" w:rsidRPr="00AB6D6B" w:rsidRDefault="003D52E1" w:rsidP="007A2A97">
            <w:pPr>
              <w:ind w:right="-180"/>
              <w:jc w:val="center"/>
              <w:rPr>
                <w:b/>
              </w:rPr>
            </w:pPr>
          </w:p>
          <w:p w:rsidR="003D52E1" w:rsidRPr="00AB6D6B" w:rsidRDefault="003D52E1" w:rsidP="007A2A97">
            <w:pPr>
              <w:ind w:right="-180"/>
              <w:jc w:val="center"/>
              <w:rPr>
                <w:b/>
              </w:rPr>
            </w:pPr>
            <w:r w:rsidRPr="00AB6D6B">
              <w:rPr>
                <w:b/>
              </w:rPr>
              <w:t>Lp.</w:t>
            </w:r>
          </w:p>
          <w:p w:rsidR="003D52E1" w:rsidRPr="00AB6D6B" w:rsidRDefault="003D52E1" w:rsidP="007A2A97">
            <w:pPr>
              <w:ind w:right="-180"/>
              <w:jc w:val="center"/>
              <w:rPr>
                <w:b/>
              </w:rPr>
            </w:pPr>
          </w:p>
        </w:tc>
        <w:tc>
          <w:tcPr>
            <w:tcW w:w="4955" w:type="dxa"/>
            <w:tcBorders>
              <w:top w:val="single" w:sz="12" w:space="0" w:color="auto"/>
              <w:bottom w:val="single" w:sz="4" w:space="0" w:color="auto"/>
            </w:tcBorders>
          </w:tcPr>
          <w:p w:rsidR="003D52E1" w:rsidRPr="00AB6D6B" w:rsidRDefault="003D52E1" w:rsidP="007A2A97">
            <w:pPr>
              <w:ind w:right="-180"/>
              <w:jc w:val="center"/>
              <w:rPr>
                <w:b/>
              </w:rPr>
            </w:pPr>
          </w:p>
          <w:p w:rsidR="003D52E1" w:rsidRPr="00AB6D6B" w:rsidRDefault="003D52E1" w:rsidP="007A2A97">
            <w:pPr>
              <w:ind w:right="-180"/>
              <w:jc w:val="center"/>
              <w:rPr>
                <w:b/>
              </w:rPr>
            </w:pPr>
            <w:r w:rsidRPr="00AB6D6B">
              <w:rPr>
                <w:b/>
              </w:rPr>
              <w:t>Wyszczególnienie</w:t>
            </w:r>
          </w:p>
        </w:tc>
        <w:tc>
          <w:tcPr>
            <w:tcW w:w="1752" w:type="dxa"/>
            <w:tcBorders>
              <w:top w:val="single" w:sz="12" w:space="0" w:color="auto"/>
              <w:bottom w:val="single" w:sz="4" w:space="0" w:color="auto"/>
            </w:tcBorders>
          </w:tcPr>
          <w:p w:rsidR="003D52E1" w:rsidRPr="00AB6D6B" w:rsidRDefault="003D52E1" w:rsidP="007A2A97">
            <w:pPr>
              <w:ind w:right="-180"/>
              <w:jc w:val="center"/>
              <w:rPr>
                <w:b/>
              </w:rPr>
            </w:pPr>
          </w:p>
          <w:p w:rsidR="003D52E1" w:rsidRPr="00AB6D6B" w:rsidRDefault="003D52E1" w:rsidP="007A2A97">
            <w:pPr>
              <w:ind w:right="-180"/>
              <w:jc w:val="center"/>
              <w:rPr>
                <w:b/>
              </w:rPr>
            </w:pPr>
            <w:r w:rsidRPr="00AB6D6B">
              <w:rPr>
                <w:b/>
              </w:rPr>
              <w:t>Przychody</w:t>
            </w:r>
          </w:p>
        </w:tc>
        <w:tc>
          <w:tcPr>
            <w:tcW w:w="1737" w:type="dxa"/>
            <w:tcBorders>
              <w:top w:val="single" w:sz="12" w:space="0" w:color="auto"/>
              <w:bottom w:val="single" w:sz="4" w:space="0" w:color="auto"/>
            </w:tcBorders>
          </w:tcPr>
          <w:p w:rsidR="003D52E1" w:rsidRPr="00AB6D6B" w:rsidRDefault="003D52E1" w:rsidP="007A2A97">
            <w:pPr>
              <w:ind w:right="-180"/>
              <w:jc w:val="center"/>
              <w:rPr>
                <w:b/>
              </w:rPr>
            </w:pPr>
          </w:p>
          <w:p w:rsidR="003D52E1" w:rsidRPr="00AB6D6B" w:rsidRDefault="003D52E1" w:rsidP="007A2A97">
            <w:pPr>
              <w:ind w:right="-180"/>
              <w:jc w:val="center"/>
              <w:rPr>
                <w:b/>
              </w:rPr>
            </w:pPr>
            <w:r w:rsidRPr="00AB6D6B">
              <w:rPr>
                <w:b/>
              </w:rPr>
              <w:t>Rozchody</w:t>
            </w:r>
          </w:p>
        </w:tc>
      </w:tr>
      <w:tr w:rsidR="003D52E1" w:rsidRPr="008B5B26" w:rsidTr="007A2A97">
        <w:tc>
          <w:tcPr>
            <w:tcW w:w="844" w:type="dxa"/>
            <w:tcBorders>
              <w:top w:val="single" w:sz="4" w:space="0" w:color="auto"/>
              <w:bottom w:val="single" w:sz="12" w:space="0" w:color="auto"/>
            </w:tcBorders>
          </w:tcPr>
          <w:p w:rsidR="003D52E1" w:rsidRPr="00AB6D6B" w:rsidRDefault="003D52E1" w:rsidP="007A2A97">
            <w:pPr>
              <w:ind w:right="-180"/>
              <w:jc w:val="center"/>
              <w:rPr>
                <w:sz w:val="20"/>
                <w:szCs w:val="20"/>
              </w:rPr>
            </w:pPr>
            <w:r w:rsidRPr="00AB6D6B">
              <w:rPr>
                <w:sz w:val="20"/>
                <w:szCs w:val="20"/>
              </w:rPr>
              <w:t>1</w:t>
            </w:r>
          </w:p>
        </w:tc>
        <w:tc>
          <w:tcPr>
            <w:tcW w:w="4955" w:type="dxa"/>
            <w:tcBorders>
              <w:top w:val="single" w:sz="4" w:space="0" w:color="auto"/>
              <w:bottom w:val="single" w:sz="12" w:space="0" w:color="auto"/>
            </w:tcBorders>
          </w:tcPr>
          <w:p w:rsidR="003D52E1" w:rsidRPr="00AB6D6B" w:rsidRDefault="003D52E1" w:rsidP="007A2A97">
            <w:pPr>
              <w:ind w:right="-180"/>
              <w:jc w:val="center"/>
              <w:rPr>
                <w:sz w:val="20"/>
                <w:szCs w:val="20"/>
              </w:rPr>
            </w:pPr>
            <w:r w:rsidRPr="00AB6D6B">
              <w:rPr>
                <w:sz w:val="20"/>
                <w:szCs w:val="20"/>
              </w:rPr>
              <w:t>2</w:t>
            </w:r>
          </w:p>
        </w:tc>
        <w:tc>
          <w:tcPr>
            <w:tcW w:w="1752" w:type="dxa"/>
            <w:tcBorders>
              <w:top w:val="single" w:sz="4" w:space="0" w:color="auto"/>
              <w:bottom w:val="single" w:sz="12" w:space="0" w:color="auto"/>
            </w:tcBorders>
          </w:tcPr>
          <w:p w:rsidR="003D52E1" w:rsidRPr="00AB6D6B" w:rsidRDefault="003D52E1" w:rsidP="007A2A97">
            <w:pPr>
              <w:ind w:right="-180"/>
              <w:jc w:val="center"/>
              <w:rPr>
                <w:sz w:val="20"/>
                <w:szCs w:val="20"/>
              </w:rPr>
            </w:pPr>
            <w:r w:rsidRPr="00AB6D6B">
              <w:rPr>
                <w:sz w:val="20"/>
                <w:szCs w:val="20"/>
              </w:rPr>
              <w:t>3</w:t>
            </w:r>
          </w:p>
        </w:tc>
        <w:tc>
          <w:tcPr>
            <w:tcW w:w="1737" w:type="dxa"/>
            <w:tcBorders>
              <w:top w:val="single" w:sz="4" w:space="0" w:color="auto"/>
              <w:bottom w:val="single" w:sz="12" w:space="0" w:color="auto"/>
            </w:tcBorders>
          </w:tcPr>
          <w:p w:rsidR="003D52E1" w:rsidRPr="00AB6D6B" w:rsidRDefault="003D52E1" w:rsidP="007A2A97">
            <w:pPr>
              <w:ind w:right="-180"/>
              <w:jc w:val="center"/>
              <w:rPr>
                <w:sz w:val="20"/>
                <w:szCs w:val="20"/>
              </w:rPr>
            </w:pPr>
            <w:r w:rsidRPr="00AB6D6B">
              <w:rPr>
                <w:sz w:val="20"/>
                <w:szCs w:val="20"/>
              </w:rPr>
              <w:t>4</w:t>
            </w:r>
          </w:p>
        </w:tc>
      </w:tr>
      <w:tr w:rsidR="003D52E1" w:rsidRPr="00143EAE" w:rsidTr="007A2A97">
        <w:tc>
          <w:tcPr>
            <w:tcW w:w="844" w:type="dxa"/>
            <w:tcBorders>
              <w:bottom w:val="single" w:sz="12" w:space="0" w:color="auto"/>
            </w:tcBorders>
          </w:tcPr>
          <w:p w:rsidR="003D52E1" w:rsidRPr="00143EAE" w:rsidRDefault="003D52E1" w:rsidP="007A2A97">
            <w:pPr>
              <w:ind w:right="-180"/>
              <w:rPr>
                <w:b/>
              </w:rPr>
            </w:pPr>
            <w:r w:rsidRPr="00143EAE">
              <w:rPr>
                <w:b/>
              </w:rPr>
              <w:t xml:space="preserve">     </w:t>
            </w:r>
          </w:p>
          <w:p w:rsidR="003D52E1" w:rsidRPr="00143EAE" w:rsidRDefault="003D52E1" w:rsidP="007A2A97">
            <w:pPr>
              <w:ind w:right="-180"/>
            </w:pPr>
            <w:r w:rsidRPr="00143EAE">
              <w:t xml:space="preserve">     1.</w:t>
            </w:r>
          </w:p>
        </w:tc>
        <w:tc>
          <w:tcPr>
            <w:tcW w:w="4955" w:type="dxa"/>
            <w:tcBorders>
              <w:bottom w:val="single" w:sz="12" w:space="0" w:color="auto"/>
            </w:tcBorders>
          </w:tcPr>
          <w:p w:rsidR="003D52E1" w:rsidRPr="00143EAE" w:rsidRDefault="003D52E1" w:rsidP="007A2A97">
            <w:pPr>
              <w:ind w:right="-180"/>
            </w:pPr>
          </w:p>
          <w:p w:rsidR="003D52E1" w:rsidRPr="00143EAE" w:rsidRDefault="003D52E1" w:rsidP="007A2A97">
            <w:pPr>
              <w:ind w:right="-180"/>
            </w:pPr>
            <w:r>
              <w:rPr>
                <w:b/>
              </w:rPr>
              <w:t>992</w:t>
            </w:r>
            <w:r w:rsidRPr="00143EAE">
              <w:rPr>
                <w:b/>
              </w:rPr>
              <w:t xml:space="preserve"> – </w:t>
            </w:r>
            <w:r>
              <w:t>Spłaty otrzymanych krajowych pożyczek i kredytów</w:t>
            </w:r>
          </w:p>
        </w:tc>
        <w:tc>
          <w:tcPr>
            <w:tcW w:w="1752" w:type="dxa"/>
            <w:tcBorders>
              <w:bottom w:val="single" w:sz="12" w:space="0" w:color="auto"/>
            </w:tcBorders>
          </w:tcPr>
          <w:p w:rsidR="003D52E1" w:rsidRPr="00143EAE" w:rsidRDefault="003D52E1" w:rsidP="007A2A97">
            <w:pPr>
              <w:ind w:right="-180"/>
            </w:pPr>
          </w:p>
          <w:p w:rsidR="003D52E1" w:rsidRPr="00143EAE" w:rsidRDefault="003D52E1" w:rsidP="007A2A97">
            <w:pPr>
              <w:ind w:right="-180"/>
              <w:jc w:val="center"/>
            </w:pPr>
            <w:r w:rsidRPr="00143EAE">
              <w:t>-</w:t>
            </w:r>
          </w:p>
          <w:p w:rsidR="003D52E1" w:rsidRPr="00143EAE" w:rsidRDefault="003D52E1" w:rsidP="007A2A97">
            <w:pPr>
              <w:ind w:right="-180"/>
              <w:jc w:val="center"/>
            </w:pPr>
          </w:p>
        </w:tc>
        <w:tc>
          <w:tcPr>
            <w:tcW w:w="1737" w:type="dxa"/>
            <w:tcBorders>
              <w:bottom w:val="single" w:sz="12" w:space="0" w:color="auto"/>
            </w:tcBorders>
          </w:tcPr>
          <w:p w:rsidR="003D52E1" w:rsidRPr="00143EAE" w:rsidRDefault="003D52E1" w:rsidP="007A2A97">
            <w:pPr>
              <w:ind w:right="-180"/>
            </w:pPr>
          </w:p>
          <w:p w:rsidR="003D52E1" w:rsidRPr="00143EAE" w:rsidRDefault="003D52E1" w:rsidP="007A2A97">
            <w:pPr>
              <w:ind w:right="-180"/>
              <w:jc w:val="center"/>
            </w:pPr>
            <w:r>
              <w:t>540 000,00</w:t>
            </w:r>
          </w:p>
          <w:p w:rsidR="003D52E1" w:rsidRPr="00143EAE" w:rsidRDefault="003D52E1" w:rsidP="007A2A97">
            <w:pPr>
              <w:ind w:right="-180"/>
              <w:jc w:val="center"/>
            </w:pPr>
          </w:p>
          <w:p w:rsidR="003D52E1" w:rsidRPr="00143EAE" w:rsidRDefault="003D52E1" w:rsidP="007A2A97">
            <w:pPr>
              <w:ind w:right="-180"/>
            </w:pPr>
          </w:p>
        </w:tc>
      </w:tr>
      <w:tr w:rsidR="003D52E1" w:rsidRPr="00303D7B" w:rsidTr="007A2A97">
        <w:trPr>
          <w:trHeight w:val="907"/>
        </w:trPr>
        <w:tc>
          <w:tcPr>
            <w:tcW w:w="844" w:type="dxa"/>
            <w:tcBorders>
              <w:bottom w:val="single" w:sz="12" w:space="0" w:color="auto"/>
            </w:tcBorders>
          </w:tcPr>
          <w:p w:rsidR="003D52E1" w:rsidRPr="00303D7B" w:rsidRDefault="003D52E1" w:rsidP="007A2A97">
            <w:pPr>
              <w:ind w:right="-180"/>
              <w:rPr>
                <w:b/>
              </w:rPr>
            </w:pPr>
            <w:r w:rsidRPr="00303D7B">
              <w:rPr>
                <w:b/>
              </w:rPr>
              <w:t xml:space="preserve">     </w:t>
            </w:r>
          </w:p>
          <w:p w:rsidR="003D52E1" w:rsidRPr="00303D7B" w:rsidRDefault="003D52E1" w:rsidP="007A2A97">
            <w:pPr>
              <w:ind w:right="-180"/>
            </w:pPr>
            <w:r w:rsidRPr="00303D7B">
              <w:t xml:space="preserve">     2.</w:t>
            </w:r>
          </w:p>
        </w:tc>
        <w:tc>
          <w:tcPr>
            <w:tcW w:w="4955" w:type="dxa"/>
            <w:tcBorders>
              <w:bottom w:val="single" w:sz="12" w:space="0" w:color="auto"/>
            </w:tcBorders>
          </w:tcPr>
          <w:p w:rsidR="003D52E1" w:rsidRPr="00303D7B" w:rsidRDefault="003D52E1" w:rsidP="007A2A97">
            <w:pPr>
              <w:ind w:right="-180"/>
            </w:pPr>
          </w:p>
          <w:p w:rsidR="003D52E1" w:rsidRPr="00303D7B" w:rsidRDefault="003D52E1" w:rsidP="007A2A97">
            <w:pPr>
              <w:ind w:right="-180"/>
            </w:pPr>
            <w:r w:rsidRPr="00303D7B">
              <w:rPr>
                <w:b/>
              </w:rPr>
              <w:t xml:space="preserve">950 – </w:t>
            </w:r>
            <w:r w:rsidRPr="00303D7B">
              <w:t xml:space="preserve">Wolne środki, o których mowa w art. 217 ust. 2 </w:t>
            </w:r>
            <w:proofErr w:type="spellStart"/>
            <w:r w:rsidRPr="00303D7B">
              <w:t>pkt</w:t>
            </w:r>
            <w:proofErr w:type="spellEnd"/>
            <w:r w:rsidRPr="00303D7B">
              <w:t xml:space="preserve"> 6 ustawy</w:t>
            </w:r>
          </w:p>
        </w:tc>
        <w:tc>
          <w:tcPr>
            <w:tcW w:w="1752" w:type="dxa"/>
            <w:tcBorders>
              <w:bottom w:val="single" w:sz="12" w:space="0" w:color="auto"/>
            </w:tcBorders>
          </w:tcPr>
          <w:p w:rsidR="003D52E1" w:rsidRPr="00303D7B" w:rsidRDefault="003D52E1" w:rsidP="007A2A97">
            <w:pPr>
              <w:ind w:right="-180"/>
            </w:pPr>
          </w:p>
          <w:p w:rsidR="003D52E1" w:rsidRPr="00303D7B" w:rsidRDefault="003D52E1" w:rsidP="007A2A97">
            <w:pPr>
              <w:ind w:right="-180"/>
              <w:jc w:val="center"/>
            </w:pPr>
            <w:r>
              <w:t>1 572 215,00</w:t>
            </w:r>
          </w:p>
        </w:tc>
        <w:tc>
          <w:tcPr>
            <w:tcW w:w="1737" w:type="dxa"/>
            <w:tcBorders>
              <w:bottom w:val="single" w:sz="12" w:space="0" w:color="auto"/>
            </w:tcBorders>
          </w:tcPr>
          <w:p w:rsidR="003D52E1" w:rsidRPr="00303D7B" w:rsidRDefault="003D52E1" w:rsidP="007A2A97">
            <w:pPr>
              <w:ind w:right="-180"/>
            </w:pPr>
          </w:p>
          <w:p w:rsidR="003D52E1" w:rsidRPr="00303D7B" w:rsidRDefault="003D52E1" w:rsidP="007A2A97">
            <w:pPr>
              <w:ind w:right="-180"/>
              <w:jc w:val="center"/>
            </w:pPr>
            <w:r w:rsidRPr="00303D7B">
              <w:t>-</w:t>
            </w:r>
          </w:p>
          <w:p w:rsidR="003D52E1" w:rsidRPr="00303D7B" w:rsidRDefault="003D52E1" w:rsidP="007A2A97">
            <w:pPr>
              <w:ind w:right="-180"/>
              <w:jc w:val="center"/>
            </w:pPr>
          </w:p>
          <w:p w:rsidR="003D52E1" w:rsidRPr="00303D7B" w:rsidRDefault="003D52E1" w:rsidP="007A2A97">
            <w:pPr>
              <w:ind w:right="-180"/>
            </w:pPr>
          </w:p>
        </w:tc>
      </w:tr>
      <w:tr w:rsidR="003D52E1" w:rsidRPr="00143EAE" w:rsidTr="007A2A97">
        <w:tc>
          <w:tcPr>
            <w:tcW w:w="844" w:type="dxa"/>
            <w:tcBorders>
              <w:bottom w:val="single" w:sz="12" w:space="0" w:color="auto"/>
            </w:tcBorders>
          </w:tcPr>
          <w:p w:rsidR="003D52E1" w:rsidRPr="00143EAE" w:rsidRDefault="003D52E1" w:rsidP="007A2A97">
            <w:pPr>
              <w:ind w:right="-180"/>
              <w:rPr>
                <w:b/>
              </w:rPr>
            </w:pPr>
            <w:r w:rsidRPr="00143EAE">
              <w:rPr>
                <w:b/>
              </w:rPr>
              <w:t xml:space="preserve">     </w:t>
            </w:r>
          </w:p>
          <w:p w:rsidR="003D52E1" w:rsidRPr="00143EAE" w:rsidRDefault="003D52E1" w:rsidP="007A2A97">
            <w:pPr>
              <w:ind w:right="-180"/>
            </w:pPr>
            <w:r>
              <w:t xml:space="preserve">     3</w:t>
            </w:r>
            <w:r w:rsidRPr="00143EAE">
              <w:t>.</w:t>
            </w:r>
          </w:p>
        </w:tc>
        <w:tc>
          <w:tcPr>
            <w:tcW w:w="4955" w:type="dxa"/>
            <w:tcBorders>
              <w:bottom w:val="single" w:sz="12" w:space="0" w:color="auto"/>
            </w:tcBorders>
          </w:tcPr>
          <w:p w:rsidR="003D52E1" w:rsidRPr="00143EAE" w:rsidRDefault="003D52E1" w:rsidP="007A2A97">
            <w:pPr>
              <w:ind w:right="-180"/>
            </w:pPr>
          </w:p>
          <w:p w:rsidR="003D52E1" w:rsidRPr="00143EAE" w:rsidRDefault="003D52E1" w:rsidP="007A2A97">
            <w:pPr>
              <w:ind w:right="-180"/>
            </w:pPr>
            <w:r w:rsidRPr="00143EAE">
              <w:rPr>
                <w:b/>
              </w:rPr>
              <w:t xml:space="preserve">952 – </w:t>
            </w:r>
            <w:r w:rsidRPr="00143EAE">
              <w:t>Przychody z zaciągniętych pożyczek i kredytów na rynku krajowym</w:t>
            </w:r>
          </w:p>
        </w:tc>
        <w:tc>
          <w:tcPr>
            <w:tcW w:w="1752" w:type="dxa"/>
            <w:tcBorders>
              <w:bottom w:val="single" w:sz="12" w:space="0" w:color="auto"/>
            </w:tcBorders>
          </w:tcPr>
          <w:p w:rsidR="003D52E1" w:rsidRPr="00143EAE" w:rsidRDefault="003D52E1" w:rsidP="007A2A97">
            <w:pPr>
              <w:ind w:right="-180"/>
            </w:pPr>
          </w:p>
          <w:p w:rsidR="003D52E1" w:rsidRPr="00143EAE" w:rsidRDefault="003D52E1" w:rsidP="007A2A97">
            <w:pPr>
              <w:ind w:right="-180"/>
              <w:jc w:val="center"/>
            </w:pPr>
            <w:r>
              <w:t>2 227 861,00</w:t>
            </w:r>
          </w:p>
        </w:tc>
        <w:tc>
          <w:tcPr>
            <w:tcW w:w="1737" w:type="dxa"/>
            <w:tcBorders>
              <w:bottom w:val="single" w:sz="12" w:space="0" w:color="auto"/>
            </w:tcBorders>
          </w:tcPr>
          <w:p w:rsidR="003D52E1" w:rsidRPr="00143EAE" w:rsidRDefault="003D52E1" w:rsidP="007A2A97">
            <w:pPr>
              <w:ind w:right="-180"/>
            </w:pPr>
          </w:p>
          <w:p w:rsidR="003D52E1" w:rsidRPr="00143EAE" w:rsidRDefault="003D52E1" w:rsidP="007A2A97">
            <w:pPr>
              <w:ind w:right="-180"/>
              <w:jc w:val="center"/>
            </w:pPr>
            <w:r w:rsidRPr="00143EAE">
              <w:t>-</w:t>
            </w:r>
          </w:p>
          <w:p w:rsidR="003D52E1" w:rsidRPr="00143EAE" w:rsidRDefault="003D52E1" w:rsidP="007A2A97">
            <w:pPr>
              <w:ind w:right="-180"/>
              <w:jc w:val="center"/>
            </w:pPr>
          </w:p>
          <w:p w:rsidR="003D52E1" w:rsidRPr="00143EAE" w:rsidRDefault="003D52E1" w:rsidP="007A2A97">
            <w:pPr>
              <w:ind w:right="-180"/>
            </w:pPr>
          </w:p>
        </w:tc>
      </w:tr>
      <w:tr w:rsidR="003D52E1" w:rsidRPr="00303D7B" w:rsidTr="007A2A97">
        <w:trPr>
          <w:trHeight w:val="554"/>
        </w:trPr>
        <w:tc>
          <w:tcPr>
            <w:tcW w:w="5799" w:type="dxa"/>
            <w:gridSpan w:val="2"/>
            <w:tcBorders>
              <w:top w:val="single" w:sz="12" w:space="0" w:color="auto"/>
              <w:bottom w:val="single" w:sz="12" w:space="0" w:color="auto"/>
            </w:tcBorders>
            <w:vAlign w:val="center"/>
          </w:tcPr>
          <w:p w:rsidR="003D52E1" w:rsidRPr="00303D7B" w:rsidRDefault="003D52E1" w:rsidP="007A2A97">
            <w:pPr>
              <w:ind w:right="-180"/>
              <w:jc w:val="center"/>
              <w:rPr>
                <w:b/>
              </w:rPr>
            </w:pPr>
            <w:r w:rsidRPr="00303D7B">
              <w:rPr>
                <w:b/>
              </w:rPr>
              <w:t>Ogółem</w:t>
            </w:r>
          </w:p>
        </w:tc>
        <w:tc>
          <w:tcPr>
            <w:tcW w:w="1752" w:type="dxa"/>
            <w:tcBorders>
              <w:top w:val="single" w:sz="12" w:space="0" w:color="auto"/>
              <w:bottom w:val="single" w:sz="12" w:space="0" w:color="auto"/>
            </w:tcBorders>
            <w:vAlign w:val="center"/>
          </w:tcPr>
          <w:p w:rsidR="003D52E1" w:rsidRPr="00303D7B" w:rsidRDefault="003D52E1" w:rsidP="007A2A97">
            <w:pPr>
              <w:ind w:right="-180"/>
              <w:jc w:val="center"/>
            </w:pPr>
            <w:r>
              <w:t>3 800 076,00</w:t>
            </w:r>
          </w:p>
        </w:tc>
        <w:tc>
          <w:tcPr>
            <w:tcW w:w="1737" w:type="dxa"/>
            <w:tcBorders>
              <w:top w:val="single" w:sz="12" w:space="0" w:color="auto"/>
              <w:bottom w:val="single" w:sz="12" w:space="0" w:color="auto"/>
            </w:tcBorders>
            <w:vAlign w:val="center"/>
          </w:tcPr>
          <w:p w:rsidR="003D52E1" w:rsidRPr="00303D7B" w:rsidRDefault="003D52E1" w:rsidP="007A2A97">
            <w:pPr>
              <w:ind w:right="-180"/>
              <w:jc w:val="center"/>
            </w:pPr>
            <w:r w:rsidRPr="00303D7B">
              <w:t>540</w:t>
            </w:r>
            <w:r>
              <w:t> </w:t>
            </w:r>
            <w:r w:rsidRPr="00303D7B">
              <w:t>000</w:t>
            </w:r>
            <w:r>
              <w:t>,00</w:t>
            </w:r>
          </w:p>
        </w:tc>
      </w:tr>
    </w:tbl>
    <w:p w:rsidR="003D52E1" w:rsidRPr="00BF609C" w:rsidRDefault="003D52E1" w:rsidP="003D52E1">
      <w:pPr>
        <w:ind w:right="-180"/>
        <w:rPr>
          <w:b/>
        </w:rPr>
      </w:pPr>
    </w:p>
    <w:p w:rsidR="003D52E1" w:rsidRPr="008B5B26" w:rsidRDefault="003D52E1" w:rsidP="003D52E1">
      <w:pPr>
        <w:ind w:right="-180"/>
        <w:rPr>
          <w:b/>
          <w:color w:val="FF0000"/>
        </w:rPr>
      </w:pPr>
    </w:p>
    <w:p w:rsidR="003D52E1" w:rsidRPr="008B5B26" w:rsidRDefault="003D52E1" w:rsidP="003D52E1">
      <w:pPr>
        <w:ind w:right="-180"/>
        <w:rPr>
          <w:b/>
          <w:color w:val="FF0000"/>
        </w:rPr>
      </w:pPr>
    </w:p>
    <w:p w:rsidR="003D52E1" w:rsidRPr="008B5B26" w:rsidRDefault="003D52E1" w:rsidP="003D52E1">
      <w:pPr>
        <w:ind w:right="-180"/>
        <w:rPr>
          <w:b/>
          <w:color w:val="FF0000"/>
        </w:rPr>
      </w:pPr>
    </w:p>
    <w:p w:rsidR="003D52E1" w:rsidRPr="008B5B26" w:rsidRDefault="003D52E1" w:rsidP="003D52E1">
      <w:pPr>
        <w:ind w:right="-180"/>
        <w:rPr>
          <w:b/>
          <w:color w:val="FF0000"/>
        </w:rPr>
      </w:pPr>
    </w:p>
    <w:p w:rsidR="003D52E1" w:rsidRPr="008B5B26" w:rsidRDefault="003D52E1" w:rsidP="003D52E1">
      <w:pPr>
        <w:ind w:right="-180"/>
        <w:rPr>
          <w:b/>
          <w:color w:val="FF0000"/>
        </w:rPr>
      </w:pPr>
      <w:r w:rsidRPr="008B5B26">
        <w:rPr>
          <w:b/>
          <w:color w:val="FF0000"/>
        </w:rPr>
        <w:tab/>
      </w:r>
      <w:r w:rsidRPr="008B5B26">
        <w:rPr>
          <w:b/>
          <w:color w:val="FF0000"/>
        </w:rPr>
        <w:tab/>
      </w:r>
      <w:r w:rsidRPr="008B5B26">
        <w:rPr>
          <w:b/>
          <w:color w:val="FF0000"/>
        </w:rPr>
        <w:tab/>
      </w:r>
      <w:r w:rsidRPr="008B5B26">
        <w:rPr>
          <w:b/>
          <w:color w:val="FF0000"/>
        </w:rPr>
        <w:tab/>
      </w:r>
      <w:r w:rsidRPr="008B5B26">
        <w:rPr>
          <w:b/>
          <w:color w:val="FF0000"/>
        </w:rPr>
        <w:tab/>
      </w:r>
      <w:r w:rsidRPr="008B5B26">
        <w:rPr>
          <w:b/>
          <w:color w:val="FF0000"/>
        </w:rPr>
        <w:tab/>
      </w:r>
    </w:p>
    <w:p w:rsidR="003D52E1" w:rsidRPr="008B5B26" w:rsidRDefault="003D52E1" w:rsidP="003D52E1">
      <w:pPr>
        <w:ind w:right="-180"/>
        <w:rPr>
          <w:b/>
          <w:color w:val="FF0000"/>
        </w:rPr>
      </w:pPr>
    </w:p>
    <w:p w:rsidR="003D52E1" w:rsidRPr="008B5B26" w:rsidRDefault="003D52E1" w:rsidP="003D52E1">
      <w:pPr>
        <w:ind w:right="-180"/>
        <w:rPr>
          <w:b/>
          <w:color w:val="FF0000"/>
        </w:rPr>
      </w:pPr>
    </w:p>
    <w:p w:rsidR="003D52E1" w:rsidRPr="008B5B26" w:rsidRDefault="003D52E1" w:rsidP="003D52E1">
      <w:pPr>
        <w:ind w:right="-180"/>
        <w:rPr>
          <w:color w:val="FF0000"/>
        </w:rPr>
      </w:pPr>
    </w:p>
    <w:p w:rsidR="00A75932" w:rsidRDefault="00A75932" w:rsidP="0073687B">
      <w:pPr>
        <w:jc w:val="center"/>
        <w:rPr>
          <w:color w:val="FF0000"/>
        </w:rPr>
      </w:pPr>
    </w:p>
    <w:p w:rsidR="007E664A" w:rsidRDefault="007E664A" w:rsidP="0073687B">
      <w:pPr>
        <w:jc w:val="center"/>
        <w:rPr>
          <w:color w:val="FF0000"/>
        </w:rPr>
      </w:pPr>
    </w:p>
    <w:p w:rsidR="007E664A" w:rsidRDefault="007E664A" w:rsidP="0073687B">
      <w:pPr>
        <w:jc w:val="center"/>
        <w:rPr>
          <w:color w:val="FF0000"/>
        </w:rPr>
      </w:pPr>
    </w:p>
    <w:p w:rsidR="007E664A" w:rsidRDefault="007E664A" w:rsidP="0073687B">
      <w:pPr>
        <w:jc w:val="center"/>
        <w:rPr>
          <w:color w:val="FF0000"/>
        </w:rPr>
      </w:pPr>
    </w:p>
    <w:p w:rsidR="007E664A" w:rsidRDefault="007E664A" w:rsidP="0073687B">
      <w:pPr>
        <w:jc w:val="center"/>
        <w:rPr>
          <w:color w:val="FF0000"/>
        </w:rPr>
      </w:pPr>
    </w:p>
    <w:p w:rsidR="007E664A" w:rsidRDefault="007E664A" w:rsidP="0073687B">
      <w:pPr>
        <w:jc w:val="center"/>
        <w:rPr>
          <w:color w:val="FF0000"/>
        </w:rPr>
      </w:pPr>
    </w:p>
    <w:p w:rsidR="007E664A" w:rsidRDefault="007E664A" w:rsidP="0073687B">
      <w:pPr>
        <w:jc w:val="center"/>
        <w:rPr>
          <w:color w:val="FF0000"/>
        </w:rPr>
      </w:pPr>
    </w:p>
    <w:p w:rsidR="007E664A" w:rsidRDefault="007E664A" w:rsidP="0073687B">
      <w:pPr>
        <w:jc w:val="center"/>
        <w:rPr>
          <w:color w:val="FF0000"/>
        </w:rPr>
      </w:pPr>
    </w:p>
    <w:p w:rsidR="007E664A" w:rsidRDefault="007E664A" w:rsidP="0073687B">
      <w:pPr>
        <w:jc w:val="center"/>
        <w:rPr>
          <w:color w:val="FF0000"/>
        </w:rPr>
      </w:pPr>
    </w:p>
    <w:p w:rsidR="007E664A" w:rsidRDefault="007E664A" w:rsidP="0073687B">
      <w:pPr>
        <w:jc w:val="center"/>
        <w:rPr>
          <w:color w:val="FF0000"/>
        </w:rPr>
      </w:pPr>
    </w:p>
    <w:p w:rsidR="007E664A" w:rsidRDefault="007E664A" w:rsidP="0073687B">
      <w:pPr>
        <w:jc w:val="center"/>
        <w:rPr>
          <w:color w:val="FF0000"/>
        </w:rPr>
      </w:pPr>
    </w:p>
    <w:p w:rsidR="007E664A" w:rsidRDefault="007E664A" w:rsidP="00FD4484">
      <w:pPr>
        <w:rPr>
          <w:color w:val="FF0000"/>
        </w:rPr>
      </w:pPr>
    </w:p>
    <w:p w:rsidR="00914E9E" w:rsidRDefault="00914E9E"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D84FCF" w:rsidRDefault="00C218B0" w:rsidP="00C218B0">
      <w:pPr>
        <w:rPr>
          <w:sz w:val="18"/>
          <w:szCs w:val="18"/>
        </w:rPr>
      </w:pPr>
      <w:r>
        <w:rPr>
          <w:sz w:val="18"/>
          <w:szCs w:val="18"/>
        </w:rPr>
        <w:t xml:space="preserve">                                                                                                                             Załącznik Nr 3</w:t>
      </w:r>
      <w:r w:rsidRPr="002274D4">
        <w:rPr>
          <w:sz w:val="18"/>
          <w:szCs w:val="18"/>
        </w:rPr>
        <w:t xml:space="preserve"> do Zarządzenia N</w:t>
      </w:r>
      <w:r w:rsidR="00D84FCF">
        <w:rPr>
          <w:sz w:val="18"/>
          <w:szCs w:val="18"/>
        </w:rPr>
        <w:t>r 249</w:t>
      </w:r>
      <w:r>
        <w:rPr>
          <w:sz w:val="18"/>
          <w:szCs w:val="18"/>
        </w:rPr>
        <w:t>/2019</w:t>
      </w:r>
    </w:p>
    <w:p w:rsidR="00C218B0" w:rsidRPr="002274D4" w:rsidRDefault="00D84FCF" w:rsidP="00C218B0">
      <w:pPr>
        <w:rPr>
          <w:sz w:val="18"/>
          <w:szCs w:val="18"/>
        </w:rPr>
      </w:pPr>
      <w:r>
        <w:rPr>
          <w:sz w:val="18"/>
          <w:szCs w:val="18"/>
        </w:rPr>
        <w:t xml:space="preserve">                                                                                                                            </w:t>
      </w:r>
      <w:r w:rsidRPr="002274D4">
        <w:rPr>
          <w:sz w:val="18"/>
          <w:szCs w:val="18"/>
        </w:rPr>
        <w:t>Wójta Gminy Kamieniec Ząbkowicki</w:t>
      </w:r>
      <w:r w:rsidR="00C218B0" w:rsidRPr="002274D4">
        <w:rPr>
          <w:sz w:val="18"/>
          <w:szCs w:val="18"/>
        </w:rPr>
        <w:t xml:space="preserve"> </w:t>
      </w:r>
    </w:p>
    <w:p w:rsidR="00C218B0" w:rsidRDefault="00C218B0" w:rsidP="00D84FCF">
      <w:pPr>
        <w:rPr>
          <w:sz w:val="18"/>
          <w:szCs w:val="18"/>
        </w:rPr>
      </w:pPr>
      <w:r w:rsidRPr="002274D4">
        <w:rPr>
          <w:sz w:val="18"/>
          <w:szCs w:val="18"/>
        </w:rPr>
        <w:t xml:space="preserve">                                                                                                   </w:t>
      </w:r>
      <w:r>
        <w:rPr>
          <w:sz w:val="18"/>
          <w:szCs w:val="18"/>
        </w:rPr>
        <w:t xml:space="preserve">                         </w:t>
      </w:r>
      <w:r w:rsidR="00D84FCF">
        <w:rPr>
          <w:sz w:val="18"/>
          <w:szCs w:val="18"/>
        </w:rPr>
        <w:t xml:space="preserve">z dnia </w:t>
      </w:r>
      <w:r w:rsidRPr="002274D4">
        <w:rPr>
          <w:sz w:val="18"/>
          <w:szCs w:val="18"/>
        </w:rPr>
        <w:t xml:space="preserve"> </w:t>
      </w:r>
      <w:r w:rsidR="00D84FCF">
        <w:rPr>
          <w:sz w:val="18"/>
          <w:szCs w:val="18"/>
        </w:rPr>
        <w:t xml:space="preserve">12 sierpnia </w:t>
      </w:r>
      <w:r>
        <w:rPr>
          <w:sz w:val="18"/>
          <w:szCs w:val="18"/>
        </w:rPr>
        <w:t>2019 r.</w:t>
      </w:r>
    </w:p>
    <w:p w:rsidR="00D84FCF" w:rsidRDefault="00D84FCF" w:rsidP="00D84FCF">
      <w:pPr>
        <w:rPr>
          <w:sz w:val="18"/>
          <w:szCs w:val="18"/>
        </w:rPr>
      </w:pPr>
    </w:p>
    <w:p w:rsidR="003D52E1" w:rsidRPr="0046471D" w:rsidRDefault="003D52E1" w:rsidP="003D52E1">
      <w:pPr>
        <w:pStyle w:val="NormalnyWeb"/>
        <w:jc w:val="center"/>
        <w:rPr>
          <w:color w:val="000033"/>
        </w:rPr>
      </w:pPr>
      <w:r>
        <w:rPr>
          <w:color w:val="000033"/>
        </w:rPr>
        <w:t xml:space="preserve">Uchwała   Nr </w:t>
      </w:r>
    </w:p>
    <w:p w:rsidR="003D52E1" w:rsidRPr="0046471D" w:rsidRDefault="003D52E1" w:rsidP="003D52E1">
      <w:pPr>
        <w:pStyle w:val="NormalnyWeb"/>
        <w:jc w:val="center"/>
        <w:rPr>
          <w:color w:val="000033"/>
        </w:rPr>
      </w:pPr>
      <w:r w:rsidRPr="0046471D">
        <w:rPr>
          <w:color w:val="000033"/>
        </w:rPr>
        <w:t xml:space="preserve">Rady Gminy </w:t>
      </w:r>
      <w:r>
        <w:rPr>
          <w:color w:val="000033"/>
        </w:rPr>
        <w:t xml:space="preserve">Kamieniec Ząbkowicki </w:t>
      </w:r>
    </w:p>
    <w:p w:rsidR="003D52E1" w:rsidRPr="0046471D" w:rsidRDefault="003D52E1" w:rsidP="003D52E1">
      <w:pPr>
        <w:pStyle w:val="NormalnyWeb"/>
        <w:jc w:val="center"/>
        <w:rPr>
          <w:color w:val="000033"/>
        </w:rPr>
      </w:pPr>
      <w:r>
        <w:rPr>
          <w:color w:val="000033"/>
        </w:rPr>
        <w:t xml:space="preserve">z dnia </w:t>
      </w:r>
    </w:p>
    <w:p w:rsidR="003D52E1" w:rsidRPr="0046471D" w:rsidRDefault="003D52E1" w:rsidP="003D52E1">
      <w:pPr>
        <w:pStyle w:val="NormalnyWeb"/>
        <w:jc w:val="center"/>
        <w:rPr>
          <w:color w:val="000033"/>
        </w:rPr>
      </w:pPr>
      <w:r w:rsidRPr="0046471D">
        <w:rPr>
          <w:color w:val="000033"/>
        </w:rPr>
        <w:br/>
      </w:r>
      <w:r>
        <w:rPr>
          <w:rStyle w:val="Pogrubienie"/>
          <w:color w:val="000033"/>
        </w:rPr>
        <w:t>w sprawie zasięgnięcia od Komendanta W</w:t>
      </w:r>
      <w:r w:rsidRPr="0046471D">
        <w:rPr>
          <w:rStyle w:val="Pogrubienie"/>
          <w:color w:val="000033"/>
        </w:rPr>
        <w:t>ojewódzkiego Policji info</w:t>
      </w:r>
      <w:r>
        <w:rPr>
          <w:rStyle w:val="Pogrubienie"/>
          <w:color w:val="000033"/>
        </w:rPr>
        <w:t>rmacji o kandydacie na ławnika</w:t>
      </w:r>
      <w:r w:rsidRPr="0046471D">
        <w:rPr>
          <w:rStyle w:val="Pogrubienie"/>
          <w:color w:val="000033"/>
        </w:rPr>
        <w:t>.</w:t>
      </w:r>
    </w:p>
    <w:p w:rsidR="003D52E1" w:rsidRPr="0046471D" w:rsidRDefault="003D52E1" w:rsidP="003D52E1">
      <w:pPr>
        <w:pStyle w:val="NormalnyWeb"/>
        <w:jc w:val="both"/>
        <w:rPr>
          <w:color w:val="000033"/>
        </w:rPr>
      </w:pPr>
      <w:r w:rsidRPr="0046471D">
        <w:rPr>
          <w:color w:val="000033"/>
        </w:rPr>
        <w:br/>
      </w:r>
      <w:r>
        <w:rPr>
          <w:color w:val="000033"/>
        </w:rPr>
        <w:t xml:space="preserve">       </w:t>
      </w:r>
      <w:r w:rsidRPr="0046471D">
        <w:rPr>
          <w:color w:val="000033"/>
        </w:rPr>
        <w:t xml:space="preserve">Na podstawie art. 18 ust. 2 </w:t>
      </w:r>
      <w:proofErr w:type="spellStart"/>
      <w:r w:rsidRPr="0046471D">
        <w:rPr>
          <w:color w:val="000033"/>
        </w:rPr>
        <w:t>pkt</w:t>
      </w:r>
      <w:proofErr w:type="spellEnd"/>
      <w:r w:rsidRPr="0046471D">
        <w:rPr>
          <w:color w:val="000033"/>
        </w:rPr>
        <w:t xml:space="preserve"> 15 ustawy z dnia 8 marca 1990 r. o samorządzie gminnym (t.</w:t>
      </w:r>
      <w:r>
        <w:rPr>
          <w:color w:val="000033"/>
        </w:rPr>
        <w:t xml:space="preserve"> </w:t>
      </w:r>
      <w:r w:rsidRPr="0046471D">
        <w:rPr>
          <w:color w:val="000033"/>
        </w:rPr>
        <w:t>j.</w:t>
      </w:r>
      <w:r>
        <w:rPr>
          <w:color w:val="000033"/>
        </w:rPr>
        <w:t xml:space="preserve"> </w:t>
      </w:r>
      <w:r w:rsidRPr="0046471D">
        <w:rPr>
          <w:color w:val="000033"/>
        </w:rPr>
        <w:t>Dz.</w:t>
      </w:r>
      <w:r>
        <w:rPr>
          <w:color w:val="000033"/>
        </w:rPr>
        <w:t xml:space="preserve"> U. z 2019 r. poz.506 ze zm.</w:t>
      </w:r>
      <w:r w:rsidRPr="0046471D">
        <w:rPr>
          <w:color w:val="000033"/>
        </w:rPr>
        <w:t xml:space="preserve">), art. 162 § 9 ustawy z dnia 27 lipca 2001 r. </w:t>
      </w:r>
      <w:r>
        <w:rPr>
          <w:color w:val="000033"/>
        </w:rPr>
        <w:t xml:space="preserve">- </w:t>
      </w:r>
      <w:r w:rsidRPr="0046471D">
        <w:rPr>
          <w:color w:val="000033"/>
        </w:rPr>
        <w:t xml:space="preserve">Prawo o ustroju </w:t>
      </w:r>
      <w:r>
        <w:rPr>
          <w:color w:val="000033"/>
        </w:rPr>
        <w:t>sądów powszechnych (Dz. U. 2019, poz. 52</w:t>
      </w:r>
      <w:r w:rsidRPr="0046471D">
        <w:rPr>
          <w:color w:val="000033"/>
        </w:rPr>
        <w:t xml:space="preserve">  z </w:t>
      </w:r>
      <w:proofErr w:type="spellStart"/>
      <w:r w:rsidRPr="0046471D">
        <w:rPr>
          <w:color w:val="000033"/>
        </w:rPr>
        <w:t>późn</w:t>
      </w:r>
      <w:proofErr w:type="spellEnd"/>
      <w:r w:rsidRPr="0046471D">
        <w:rPr>
          <w:color w:val="000033"/>
        </w:rPr>
        <w:t xml:space="preserve">. zm.) </w:t>
      </w:r>
      <w:r>
        <w:rPr>
          <w:color w:val="000033"/>
        </w:rPr>
        <w:t xml:space="preserve">Rada Gminy Kamieniec Ząbkowicki </w:t>
      </w:r>
      <w:r>
        <w:rPr>
          <w:rStyle w:val="Pogrubienie"/>
          <w:color w:val="000033"/>
        </w:rPr>
        <w:t>uchwala się,</w:t>
      </w:r>
      <w:r w:rsidRPr="0046471D">
        <w:rPr>
          <w:rStyle w:val="Pogrubienie"/>
          <w:color w:val="000033"/>
        </w:rPr>
        <w:t xml:space="preserve"> następuje:</w:t>
      </w:r>
    </w:p>
    <w:p w:rsidR="003D52E1" w:rsidRDefault="003D52E1" w:rsidP="003D52E1">
      <w:pPr>
        <w:pStyle w:val="NormalnyWeb"/>
        <w:jc w:val="center"/>
        <w:rPr>
          <w:color w:val="000033"/>
        </w:rPr>
      </w:pPr>
      <w:r>
        <w:rPr>
          <w:color w:val="000033"/>
        </w:rPr>
        <w:t>§1</w:t>
      </w:r>
    </w:p>
    <w:p w:rsidR="003D52E1" w:rsidRPr="0046471D" w:rsidRDefault="003D52E1" w:rsidP="003D52E1">
      <w:pPr>
        <w:pStyle w:val="NormalnyWeb"/>
        <w:rPr>
          <w:color w:val="000033"/>
        </w:rPr>
      </w:pPr>
      <w:r>
        <w:rPr>
          <w:color w:val="000033"/>
        </w:rPr>
        <w:t xml:space="preserve">1. Postanawia się zasięgnąć </w:t>
      </w:r>
      <w:r w:rsidRPr="0046471D">
        <w:rPr>
          <w:color w:val="000033"/>
        </w:rPr>
        <w:t>od Komendanta Wojewódzkiego Policji we  W</w:t>
      </w:r>
      <w:r>
        <w:rPr>
          <w:color w:val="000033"/>
        </w:rPr>
        <w:t>rocławiu informacji o kandydatach na ławników zgłoszonych</w:t>
      </w:r>
      <w:r w:rsidRPr="0046471D">
        <w:rPr>
          <w:color w:val="000033"/>
        </w:rPr>
        <w:t xml:space="preserve"> w wyborach na kadencję </w:t>
      </w:r>
      <w:r>
        <w:rPr>
          <w:color w:val="000033"/>
        </w:rPr>
        <w:t xml:space="preserve">od 2020 r. do 2023 r. </w:t>
      </w:r>
    </w:p>
    <w:p w:rsidR="003D52E1" w:rsidRPr="0046471D" w:rsidRDefault="003D52E1" w:rsidP="003D52E1">
      <w:pPr>
        <w:pStyle w:val="NormalnyWeb"/>
        <w:jc w:val="both"/>
        <w:rPr>
          <w:color w:val="000033"/>
        </w:rPr>
      </w:pPr>
      <w:r>
        <w:rPr>
          <w:color w:val="000033"/>
        </w:rPr>
        <w:t>2. Upoważnia się Przewodniczącą</w:t>
      </w:r>
      <w:r w:rsidRPr="0046471D">
        <w:rPr>
          <w:color w:val="000033"/>
        </w:rPr>
        <w:t xml:space="preserve"> Rady Gminy</w:t>
      </w:r>
      <w:r>
        <w:rPr>
          <w:color w:val="000033"/>
        </w:rPr>
        <w:t xml:space="preserve"> Kamieniec Ząbkowicki  </w:t>
      </w:r>
      <w:r w:rsidRPr="0046471D">
        <w:rPr>
          <w:color w:val="000033"/>
        </w:rPr>
        <w:t>do przesłania, łącznie z uchw</w:t>
      </w:r>
      <w:r>
        <w:rPr>
          <w:color w:val="000033"/>
        </w:rPr>
        <w:t>ałą, danych osobowych kandydatów, o którym</w:t>
      </w:r>
      <w:r w:rsidRPr="0046471D">
        <w:rPr>
          <w:color w:val="000033"/>
        </w:rPr>
        <w:t xml:space="preserve"> mowa w ust. 1:</w:t>
      </w:r>
    </w:p>
    <w:p w:rsidR="003D52E1" w:rsidRPr="0046471D" w:rsidRDefault="003D52E1" w:rsidP="003D52E1">
      <w:pPr>
        <w:numPr>
          <w:ilvl w:val="0"/>
          <w:numId w:val="30"/>
        </w:numPr>
        <w:spacing w:before="100" w:beforeAutospacing="1" w:after="100" w:afterAutospacing="1"/>
        <w:ind w:left="360"/>
        <w:rPr>
          <w:color w:val="000033"/>
        </w:rPr>
      </w:pPr>
      <w:r w:rsidRPr="0046471D">
        <w:rPr>
          <w:color w:val="000033"/>
        </w:rPr>
        <w:t>imię (imiona) i nazwisko;</w:t>
      </w:r>
    </w:p>
    <w:p w:rsidR="003D52E1" w:rsidRPr="0046471D" w:rsidRDefault="003D52E1" w:rsidP="003D52E1">
      <w:pPr>
        <w:numPr>
          <w:ilvl w:val="0"/>
          <w:numId w:val="30"/>
        </w:numPr>
        <w:spacing w:before="100" w:beforeAutospacing="1" w:after="100" w:afterAutospacing="1"/>
        <w:ind w:left="360"/>
        <w:rPr>
          <w:color w:val="000033"/>
        </w:rPr>
      </w:pPr>
      <w:r w:rsidRPr="0046471D">
        <w:rPr>
          <w:color w:val="000033"/>
        </w:rPr>
        <w:t>nazwisko panieńskie;</w:t>
      </w:r>
    </w:p>
    <w:p w:rsidR="003D52E1" w:rsidRPr="0046471D" w:rsidRDefault="003D52E1" w:rsidP="003D52E1">
      <w:pPr>
        <w:numPr>
          <w:ilvl w:val="0"/>
          <w:numId w:val="30"/>
        </w:numPr>
        <w:spacing w:before="100" w:beforeAutospacing="1" w:after="100" w:afterAutospacing="1"/>
        <w:ind w:left="360"/>
        <w:rPr>
          <w:color w:val="000033"/>
        </w:rPr>
      </w:pPr>
      <w:r w:rsidRPr="0046471D">
        <w:rPr>
          <w:color w:val="000033"/>
        </w:rPr>
        <w:t>imiona rodziców;</w:t>
      </w:r>
    </w:p>
    <w:p w:rsidR="003D52E1" w:rsidRPr="0046471D" w:rsidRDefault="003D52E1" w:rsidP="003D52E1">
      <w:pPr>
        <w:numPr>
          <w:ilvl w:val="0"/>
          <w:numId w:val="30"/>
        </w:numPr>
        <w:spacing w:before="100" w:beforeAutospacing="1" w:after="100" w:afterAutospacing="1"/>
        <w:ind w:left="360"/>
        <w:rPr>
          <w:color w:val="000033"/>
        </w:rPr>
      </w:pPr>
      <w:r w:rsidRPr="0046471D">
        <w:rPr>
          <w:color w:val="000033"/>
        </w:rPr>
        <w:t>data i miejsce urodzenia;</w:t>
      </w:r>
    </w:p>
    <w:p w:rsidR="003D52E1" w:rsidRPr="0046471D" w:rsidRDefault="003D52E1" w:rsidP="003D52E1">
      <w:pPr>
        <w:numPr>
          <w:ilvl w:val="0"/>
          <w:numId w:val="30"/>
        </w:numPr>
        <w:spacing w:before="100" w:beforeAutospacing="1" w:after="100" w:afterAutospacing="1"/>
        <w:ind w:left="360"/>
        <w:rPr>
          <w:color w:val="000033"/>
        </w:rPr>
      </w:pPr>
      <w:r w:rsidRPr="0046471D">
        <w:rPr>
          <w:color w:val="000033"/>
        </w:rPr>
        <w:t>miejsce zamieszkania;</w:t>
      </w:r>
    </w:p>
    <w:p w:rsidR="003D52E1" w:rsidRPr="0046471D" w:rsidRDefault="003D52E1" w:rsidP="003D52E1">
      <w:pPr>
        <w:numPr>
          <w:ilvl w:val="0"/>
          <w:numId w:val="30"/>
        </w:numPr>
        <w:spacing w:before="100" w:beforeAutospacing="1" w:after="100" w:afterAutospacing="1"/>
        <w:ind w:left="360"/>
        <w:rPr>
          <w:color w:val="000033"/>
        </w:rPr>
      </w:pPr>
      <w:r w:rsidRPr="0046471D">
        <w:rPr>
          <w:color w:val="000033"/>
        </w:rPr>
        <w:t>miejsce pobytu jeżeli jest inne niż miejsce zamieszkania;</w:t>
      </w:r>
    </w:p>
    <w:p w:rsidR="003D52E1" w:rsidRPr="003D548D" w:rsidRDefault="003D52E1" w:rsidP="003D52E1">
      <w:pPr>
        <w:numPr>
          <w:ilvl w:val="0"/>
          <w:numId w:val="30"/>
        </w:numPr>
        <w:spacing w:before="100" w:beforeAutospacing="1" w:after="100" w:afterAutospacing="1"/>
        <w:ind w:left="360"/>
        <w:rPr>
          <w:color w:val="000033"/>
        </w:rPr>
      </w:pPr>
      <w:r w:rsidRPr="0046471D">
        <w:t>nr PESEL.</w:t>
      </w:r>
    </w:p>
    <w:p w:rsidR="003D52E1" w:rsidRDefault="003D52E1" w:rsidP="003D52E1">
      <w:pPr>
        <w:pStyle w:val="NormalnyWeb"/>
        <w:spacing w:before="0" w:beforeAutospacing="0" w:after="0" w:afterAutospacing="0"/>
        <w:jc w:val="center"/>
        <w:rPr>
          <w:color w:val="000033"/>
        </w:rPr>
      </w:pPr>
      <w:r w:rsidRPr="0046471D">
        <w:rPr>
          <w:color w:val="000033"/>
        </w:rPr>
        <w:t>§ 2</w:t>
      </w:r>
    </w:p>
    <w:p w:rsidR="003D52E1" w:rsidRPr="0046471D" w:rsidRDefault="003D52E1" w:rsidP="003D52E1">
      <w:pPr>
        <w:pStyle w:val="NormalnyWeb"/>
        <w:spacing w:before="0" w:beforeAutospacing="0" w:after="0" w:afterAutospacing="0"/>
        <w:jc w:val="center"/>
        <w:rPr>
          <w:color w:val="000033"/>
        </w:rPr>
      </w:pPr>
    </w:p>
    <w:p w:rsidR="003D52E1" w:rsidRDefault="003D52E1" w:rsidP="003D52E1">
      <w:pPr>
        <w:pStyle w:val="NormalnyWeb"/>
        <w:spacing w:before="0" w:beforeAutospacing="0" w:after="0" w:afterAutospacing="0"/>
        <w:ind w:left="-360"/>
        <w:rPr>
          <w:color w:val="000033"/>
        </w:rPr>
      </w:pPr>
      <w:r>
        <w:rPr>
          <w:color w:val="000033"/>
        </w:rPr>
        <w:t xml:space="preserve"> Wykonanie uchwały powierza się Przewodniczącemu Rady Gminy. </w:t>
      </w:r>
    </w:p>
    <w:p w:rsidR="003D52E1" w:rsidRDefault="003D52E1" w:rsidP="003D52E1">
      <w:pPr>
        <w:pStyle w:val="NormalnyWeb"/>
        <w:jc w:val="center"/>
        <w:rPr>
          <w:color w:val="000033"/>
        </w:rPr>
      </w:pPr>
      <w:r>
        <w:rPr>
          <w:color w:val="000033"/>
        </w:rPr>
        <w:t>§ 3</w:t>
      </w:r>
    </w:p>
    <w:p w:rsidR="003D52E1" w:rsidRDefault="003D52E1" w:rsidP="003D52E1">
      <w:pPr>
        <w:pStyle w:val="NormalnyWeb"/>
        <w:spacing w:before="0" w:beforeAutospacing="0" w:after="0" w:afterAutospacing="0"/>
        <w:ind w:left="-360"/>
        <w:rPr>
          <w:color w:val="000033"/>
        </w:rPr>
      </w:pPr>
      <w:r w:rsidRPr="0046471D">
        <w:rPr>
          <w:color w:val="000033"/>
        </w:rPr>
        <w:t>Uchwała wchodzi w życie z dniem podjęcia.</w:t>
      </w:r>
    </w:p>
    <w:p w:rsidR="003D52E1" w:rsidRDefault="003D52E1" w:rsidP="003D52E1">
      <w:pPr>
        <w:pStyle w:val="NormalnyWeb"/>
        <w:jc w:val="both"/>
      </w:pPr>
      <w:r>
        <w:br/>
      </w:r>
    </w:p>
    <w:p w:rsidR="003D52E1" w:rsidRDefault="003D52E1" w:rsidP="003D52E1">
      <w:pPr>
        <w:pStyle w:val="NormalnyWeb"/>
        <w:jc w:val="both"/>
      </w:pPr>
    </w:p>
    <w:p w:rsidR="003D52E1" w:rsidRDefault="003D52E1" w:rsidP="003D52E1">
      <w:pPr>
        <w:pStyle w:val="NormalnyWeb"/>
        <w:jc w:val="both"/>
      </w:pPr>
    </w:p>
    <w:p w:rsidR="003D52E1" w:rsidRDefault="003D52E1" w:rsidP="003D52E1">
      <w:pPr>
        <w:pStyle w:val="NormalnyWeb"/>
        <w:jc w:val="both"/>
      </w:pPr>
    </w:p>
    <w:p w:rsidR="003D52E1" w:rsidRDefault="003D52E1" w:rsidP="003D52E1">
      <w:pPr>
        <w:pStyle w:val="NormalnyWeb"/>
        <w:jc w:val="center"/>
      </w:pPr>
      <w:r>
        <w:t>UZASADNIENIE</w:t>
      </w:r>
    </w:p>
    <w:p w:rsidR="003D52E1" w:rsidRDefault="003D52E1" w:rsidP="003D52E1">
      <w:pPr>
        <w:pStyle w:val="NormalnyWeb"/>
        <w:jc w:val="both"/>
      </w:pPr>
      <w:r>
        <w:t xml:space="preserve">Zgodnie z treścią art. 163 ustawy z dnia 27 lipca 2001 r. Prawo o ustroju sądów powszechnych rada gminy na wniosek prezesa sądu okręgowego dokonuje wyboru ławników w sposób określony w ustawie. </w:t>
      </w:r>
    </w:p>
    <w:p w:rsidR="003D52E1" w:rsidRDefault="003D52E1" w:rsidP="003D52E1">
      <w:pPr>
        <w:pStyle w:val="NormalnyWeb"/>
        <w:jc w:val="both"/>
      </w:pPr>
      <w:r>
        <w:t xml:space="preserve">Przed przystąpieniem do wyborów – zgodnie z art. 163 § 2 wyżej cytowanej ustawy – rada gminy powołuje zespół, który przedstawia radzie gminy swoją opinię o zgłoszonych kandydatach. </w:t>
      </w:r>
    </w:p>
    <w:p w:rsidR="003D52E1" w:rsidRDefault="003D52E1" w:rsidP="003D52E1">
      <w:pPr>
        <w:pStyle w:val="NormalnyWeb"/>
        <w:jc w:val="both"/>
      </w:pPr>
      <w:r>
        <w:t xml:space="preserve">W ślad za art. 162 § 9 </w:t>
      </w:r>
      <w:proofErr w:type="spellStart"/>
      <w:r>
        <w:t>ww</w:t>
      </w:r>
      <w:proofErr w:type="spellEnd"/>
      <w:r>
        <w:t xml:space="preserve"> ustawy rada gminy zasięga od komendanta wojewódzkiego Policji informacji o kandydatach na ławników. </w:t>
      </w:r>
    </w:p>
    <w:p w:rsidR="003D52E1" w:rsidRDefault="003D52E1" w:rsidP="003D52E1">
      <w:pPr>
        <w:pStyle w:val="NormalnyWeb"/>
        <w:jc w:val="both"/>
      </w:pPr>
      <w:r>
        <w:t xml:space="preserve">W związku z powyższym podjecie przedmiotowej uchwały jest zasadne. </w:t>
      </w:r>
    </w:p>
    <w:p w:rsidR="003D52E1" w:rsidRPr="00A629B7" w:rsidRDefault="003D52E1" w:rsidP="003D52E1">
      <w:pPr>
        <w:pStyle w:val="NormalnyWeb"/>
        <w:spacing w:before="0" w:beforeAutospacing="0" w:after="0" w:afterAutospacing="0"/>
        <w:jc w:val="both"/>
        <w:rPr>
          <w:color w:val="000033"/>
        </w:rPr>
      </w:pPr>
      <w:r>
        <w:t xml:space="preserve"> </w:t>
      </w:r>
    </w:p>
    <w:p w:rsidR="00BB0523" w:rsidRDefault="00BB0523"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A75932" w:rsidRDefault="00A75932"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FD4484" w:rsidRDefault="00FD4484" w:rsidP="00FD4484"/>
    <w:p w:rsidR="00FD4484" w:rsidRDefault="00FD4484" w:rsidP="00FD4484"/>
    <w:p w:rsidR="00EF0ED9" w:rsidRDefault="00EF0ED9" w:rsidP="00FD4484"/>
    <w:p w:rsidR="00914E9E" w:rsidRDefault="00EF0ED9" w:rsidP="00991551">
      <w:pPr>
        <w:ind w:right="-180"/>
      </w:pPr>
      <w:r>
        <w:t xml:space="preserve">                                                                                </w:t>
      </w:r>
    </w:p>
    <w:p w:rsidR="00FD4484" w:rsidRDefault="00FD4484" w:rsidP="00991551">
      <w:pPr>
        <w:ind w:right="-180"/>
      </w:pPr>
    </w:p>
    <w:p w:rsidR="00FD4484" w:rsidRDefault="00FD4484" w:rsidP="00991551">
      <w:pPr>
        <w:ind w:right="-180"/>
      </w:pPr>
    </w:p>
    <w:p w:rsidR="00FD4484" w:rsidRDefault="00FD4484" w:rsidP="00991551">
      <w:pPr>
        <w:ind w:right="-180"/>
      </w:pPr>
    </w:p>
    <w:p w:rsidR="00FD4484" w:rsidRDefault="00FD4484" w:rsidP="00991551">
      <w:pPr>
        <w:ind w:right="-180"/>
      </w:pPr>
    </w:p>
    <w:p w:rsidR="00FD4484" w:rsidRDefault="00FD4484" w:rsidP="00991551">
      <w:pPr>
        <w:ind w:right="-180"/>
      </w:pPr>
    </w:p>
    <w:p w:rsidR="00FD4484" w:rsidRDefault="00FD4484" w:rsidP="00991551">
      <w:pPr>
        <w:ind w:right="-180"/>
      </w:pPr>
    </w:p>
    <w:p w:rsidR="00FD4484" w:rsidRDefault="00FD4484" w:rsidP="00991551">
      <w:pPr>
        <w:ind w:right="-180"/>
      </w:pPr>
    </w:p>
    <w:p w:rsidR="00FD4484" w:rsidRDefault="00FD4484" w:rsidP="00991551">
      <w:pPr>
        <w:ind w:right="-180"/>
      </w:pPr>
    </w:p>
    <w:p w:rsidR="00FD4484" w:rsidRDefault="00FD4484" w:rsidP="00991551">
      <w:pPr>
        <w:ind w:right="-180"/>
      </w:pPr>
    </w:p>
    <w:p w:rsidR="00FD4484" w:rsidRDefault="00FD4484" w:rsidP="00991551">
      <w:pPr>
        <w:ind w:right="-180"/>
      </w:pPr>
    </w:p>
    <w:p w:rsidR="00FD4484" w:rsidRDefault="00FD4484" w:rsidP="00991551">
      <w:pPr>
        <w:ind w:right="-180"/>
      </w:pPr>
    </w:p>
    <w:p w:rsidR="00171AEB" w:rsidRDefault="00171AEB" w:rsidP="00991551">
      <w:pPr>
        <w:ind w:right="-180"/>
      </w:pPr>
    </w:p>
    <w:p w:rsidR="00171AEB" w:rsidRDefault="00171AEB" w:rsidP="00991551">
      <w:pPr>
        <w:ind w:right="-180"/>
      </w:pPr>
    </w:p>
    <w:p w:rsidR="00171AEB" w:rsidRDefault="00171AEB" w:rsidP="00991551">
      <w:pPr>
        <w:ind w:right="-180"/>
      </w:pPr>
    </w:p>
    <w:p w:rsidR="00171AEB" w:rsidRDefault="00171AEB" w:rsidP="00991551">
      <w:pPr>
        <w:ind w:right="-180"/>
      </w:pPr>
    </w:p>
    <w:p w:rsidR="00171AEB" w:rsidRDefault="00171AEB" w:rsidP="00991551">
      <w:pPr>
        <w:ind w:right="-180"/>
      </w:pPr>
    </w:p>
    <w:p w:rsidR="00171AEB" w:rsidRDefault="00171AEB" w:rsidP="00991551">
      <w:pPr>
        <w:ind w:right="-180"/>
      </w:pPr>
    </w:p>
    <w:p w:rsidR="00171AEB" w:rsidRDefault="00171AEB" w:rsidP="00991551">
      <w:pPr>
        <w:ind w:right="-180"/>
      </w:pPr>
    </w:p>
    <w:p w:rsidR="00171AEB" w:rsidRDefault="00171AEB" w:rsidP="00991551">
      <w:pPr>
        <w:ind w:right="-180"/>
      </w:pPr>
    </w:p>
    <w:p w:rsidR="00171AEB" w:rsidRDefault="00171AEB" w:rsidP="00991551">
      <w:pPr>
        <w:ind w:right="-180"/>
      </w:pPr>
    </w:p>
    <w:p w:rsidR="00171AEB" w:rsidRDefault="00171AEB" w:rsidP="00991551">
      <w:pPr>
        <w:ind w:right="-180"/>
      </w:pPr>
    </w:p>
    <w:p w:rsidR="00171AEB" w:rsidRDefault="00171AEB" w:rsidP="00991551">
      <w:pPr>
        <w:ind w:right="-180"/>
      </w:pPr>
    </w:p>
    <w:p w:rsidR="00171AEB" w:rsidRDefault="00171AEB" w:rsidP="00991551">
      <w:pPr>
        <w:ind w:right="-180"/>
      </w:pPr>
    </w:p>
    <w:p w:rsidR="00171AEB" w:rsidRDefault="00171AEB" w:rsidP="00991551">
      <w:pPr>
        <w:ind w:right="-180"/>
      </w:pPr>
    </w:p>
    <w:p w:rsidR="00171AEB" w:rsidRDefault="00171AEB" w:rsidP="00991551">
      <w:pPr>
        <w:ind w:right="-180"/>
      </w:pPr>
    </w:p>
    <w:p w:rsidR="00171AEB" w:rsidRDefault="00171AEB" w:rsidP="00991551">
      <w:pPr>
        <w:ind w:right="-180"/>
      </w:pPr>
    </w:p>
    <w:p w:rsidR="00171AEB" w:rsidRDefault="00171AEB" w:rsidP="00991551">
      <w:pPr>
        <w:ind w:right="-180"/>
      </w:pPr>
    </w:p>
    <w:p w:rsidR="00171AEB" w:rsidRDefault="00171AEB" w:rsidP="00991551">
      <w:pPr>
        <w:ind w:right="-180"/>
      </w:pPr>
    </w:p>
    <w:p w:rsidR="00171AEB" w:rsidRDefault="00171AEB" w:rsidP="00991551">
      <w:pPr>
        <w:ind w:right="-180"/>
      </w:pPr>
    </w:p>
    <w:p w:rsidR="00FD4484" w:rsidRDefault="00FD4484" w:rsidP="00991551">
      <w:pPr>
        <w:ind w:right="-180"/>
      </w:pPr>
    </w:p>
    <w:p w:rsidR="00FD4484" w:rsidRPr="00991551" w:rsidRDefault="00FD4484" w:rsidP="00991551">
      <w:pPr>
        <w:ind w:right="-180"/>
        <w:rPr>
          <w:b/>
          <w:color w:val="FF0000"/>
        </w:rPr>
      </w:pPr>
    </w:p>
    <w:p w:rsidR="00C218B0" w:rsidRPr="002274D4" w:rsidRDefault="00C218B0" w:rsidP="00C218B0">
      <w:pPr>
        <w:rPr>
          <w:sz w:val="18"/>
          <w:szCs w:val="18"/>
        </w:rPr>
      </w:pPr>
      <w:r>
        <w:rPr>
          <w:sz w:val="18"/>
          <w:szCs w:val="18"/>
        </w:rPr>
        <w:t xml:space="preserve">                                                                                                                             Załącznik Nr 4</w:t>
      </w:r>
      <w:r w:rsidRPr="002274D4">
        <w:rPr>
          <w:sz w:val="18"/>
          <w:szCs w:val="18"/>
        </w:rPr>
        <w:t xml:space="preserve"> do Zarządzenia N</w:t>
      </w:r>
      <w:r w:rsidR="00D84FCF">
        <w:rPr>
          <w:sz w:val="18"/>
          <w:szCs w:val="18"/>
        </w:rPr>
        <w:t>r 249</w:t>
      </w:r>
      <w:r>
        <w:rPr>
          <w:sz w:val="18"/>
          <w:szCs w:val="18"/>
        </w:rPr>
        <w:t>/2019</w:t>
      </w:r>
      <w:r w:rsidRPr="002274D4">
        <w:rPr>
          <w:sz w:val="18"/>
          <w:szCs w:val="18"/>
        </w:rPr>
        <w:t xml:space="preserve"> </w:t>
      </w:r>
    </w:p>
    <w:p w:rsidR="00C218B0" w:rsidRPr="002274D4" w:rsidRDefault="00C218B0" w:rsidP="00C218B0">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C218B0" w:rsidRPr="00914E9E" w:rsidRDefault="00C218B0" w:rsidP="00C218B0">
      <w:pPr>
        <w:rPr>
          <w:sz w:val="18"/>
          <w:szCs w:val="18"/>
        </w:rPr>
      </w:pPr>
      <w:r w:rsidRPr="002274D4">
        <w:rPr>
          <w:sz w:val="18"/>
          <w:szCs w:val="18"/>
        </w:rPr>
        <w:t xml:space="preserve">                                                                                                                         </w:t>
      </w:r>
      <w:r w:rsidR="00EF0ED9">
        <w:rPr>
          <w:sz w:val="18"/>
          <w:szCs w:val="18"/>
        </w:rPr>
        <w:t xml:space="preserve">   z dnia </w:t>
      </w:r>
      <w:r w:rsidR="00D84FCF">
        <w:rPr>
          <w:sz w:val="18"/>
          <w:szCs w:val="18"/>
        </w:rPr>
        <w:t>12 sierpnia</w:t>
      </w:r>
      <w:r w:rsidR="002B1A35">
        <w:rPr>
          <w:sz w:val="18"/>
          <w:szCs w:val="18"/>
        </w:rPr>
        <w:t xml:space="preserve"> </w:t>
      </w:r>
      <w:r>
        <w:rPr>
          <w:sz w:val="18"/>
          <w:szCs w:val="18"/>
        </w:rPr>
        <w:t>2019 r.</w:t>
      </w:r>
    </w:p>
    <w:p w:rsidR="00914E9E" w:rsidRDefault="00914E9E"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914E9E" w:rsidRDefault="00914E9E"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3D52E1" w:rsidRDefault="003D52E1" w:rsidP="003D52E1">
      <w:pPr>
        <w:jc w:val="center"/>
        <w:rPr>
          <w:b/>
        </w:rPr>
      </w:pPr>
      <w:r>
        <w:rPr>
          <w:b/>
        </w:rPr>
        <w:t>UCHWAŁA NR …./…./2019</w:t>
      </w:r>
      <w:r>
        <w:rPr>
          <w:b/>
        </w:rPr>
        <w:br/>
        <w:t>RADY GMINY KAMIENIEC ZĄBKOWICKI</w:t>
      </w:r>
    </w:p>
    <w:p w:rsidR="003D52E1" w:rsidRDefault="003D52E1" w:rsidP="003D52E1">
      <w:pPr>
        <w:jc w:val="center"/>
      </w:pPr>
      <w:r>
        <w:br/>
        <w:t>z dnia …………………….. 2019 r.</w:t>
      </w:r>
    </w:p>
    <w:p w:rsidR="003D52E1" w:rsidRDefault="003D52E1" w:rsidP="003D52E1">
      <w:pPr>
        <w:jc w:val="center"/>
        <w:rPr>
          <w:b/>
        </w:rPr>
      </w:pPr>
      <w:r>
        <w:br/>
      </w:r>
      <w:r>
        <w:rPr>
          <w:b/>
        </w:rPr>
        <w:t xml:space="preserve">w sprawie określenia wzoru deklaracji o wysokości opłaty za gospodarowanie odpadami </w:t>
      </w:r>
      <w:r>
        <w:rPr>
          <w:b/>
        </w:rPr>
        <w:br/>
        <w:t xml:space="preserve">komunalnymi składanej przez właściciela nieruchomości położonych na obszarze </w:t>
      </w:r>
      <w:r>
        <w:rPr>
          <w:b/>
        </w:rPr>
        <w:br/>
        <w:t>Gminy Kamieniec Ząbkowicki</w:t>
      </w:r>
    </w:p>
    <w:p w:rsidR="003D52E1" w:rsidRDefault="003D52E1" w:rsidP="003D52E1">
      <w:pPr>
        <w:pStyle w:val="Default"/>
        <w:jc w:val="both"/>
        <w:rPr>
          <w:sz w:val="22"/>
          <w:szCs w:val="22"/>
        </w:rPr>
      </w:pPr>
    </w:p>
    <w:p w:rsidR="003D52E1" w:rsidRPr="002A7313" w:rsidRDefault="003D52E1" w:rsidP="003D52E1">
      <w:pPr>
        <w:jc w:val="both"/>
      </w:pPr>
      <w:r>
        <w:t xml:space="preserve">         </w:t>
      </w:r>
      <w:r w:rsidRPr="002A7313">
        <w:t xml:space="preserve">Na podstawie art. 18 ust. 2 </w:t>
      </w:r>
      <w:proofErr w:type="spellStart"/>
      <w:r w:rsidRPr="002A7313">
        <w:t>pkt</w:t>
      </w:r>
      <w:proofErr w:type="spellEnd"/>
      <w:r w:rsidRPr="002A7313">
        <w:t xml:space="preserve"> 15, art. 40 ust. 1 i art. 41 ust. 1 i art. 4</w:t>
      </w:r>
      <w:r>
        <w:t xml:space="preserve">2 ustawy z dnia 8 marca 1990r. </w:t>
      </w:r>
      <w:r w:rsidRPr="002A7313">
        <w:t>o samorządzie gminnym (</w:t>
      </w:r>
      <w:proofErr w:type="spellStart"/>
      <w:r w:rsidRPr="002A7313">
        <w:t>t.j</w:t>
      </w:r>
      <w:proofErr w:type="spellEnd"/>
      <w:r w:rsidRPr="002A7313">
        <w:t xml:space="preserve">. Dz. U. z 2019r., poz. 506 z </w:t>
      </w:r>
      <w:proofErr w:type="spellStart"/>
      <w:r w:rsidRPr="002A7313">
        <w:t>późn</w:t>
      </w:r>
      <w:proofErr w:type="spellEnd"/>
      <w:r w:rsidRPr="002A7313">
        <w:t>. zm.) oraz art. 6n ustawy z dnia 13 września 1996r. o utrzymaniu czystości i porządku w gminach (</w:t>
      </w:r>
      <w:proofErr w:type="spellStart"/>
      <w:r w:rsidRPr="002A7313">
        <w:t>t.j</w:t>
      </w:r>
      <w:proofErr w:type="spellEnd"/>
      <w:r w:rsidRPr="002A7313">
        <w:t>. Dz. U. z 2018</w:t>
      </w:r>
      <w:r>
        <w:t xml:space="preserve">r. poz. 1454 z </w:t>
      </w:r>
      <w:proofErr w:type="spellStart"/>
      <w:r>
        <w:t>późn</w:t>
      </w:r>
      <w:proofErr w:type="spellEnd"/>
      <w:r>
        <w:t xml:space="preserve">. zm.) </w:t>
      </w:r>
      <w:r w:rsidRPr="002A7313">
        <w:t>Rada Gminy Kamieniec Ząbkowicki uchwala, co następuje:</w:t>
      </w:r>
    </w:p>
    <w:p w:rsidR="003D52E1" w:rsidRPr="002A7313" w:rsidRDefault="003D52E1" w:rsidP="003D52E1">
      <w:pPr>
        <w:pStyle w:val="Default"/>
        <w:jc w:val="both"/>
      </w:pPr>
    </w:p>
    <w:p w:rsidR="003D52E1" w:rsidRPr="002A7313" w:rsidRDefault="003D52E1" w:rsidP="003D52E1">
      <w:pPr>
        <w:ind w:left="540" w:hanging="540"/>
        <w:jc w:val="both"/>
      </w:pPr>
      <w:r w:rsidRPr="002A7313">
        <w:rPr>
          <w:b/>
          <w:bCs/>
        </w:rPr>
        <w:t xml:space="preserve"> § 1</w:t>
      </w:r>
      <w:r w:rsidRPr="002A7313">
        <w:rPr>
          <w:bCs/>
        </w:rPr>
        <w:t>.  O</w:t>
      </w:r>
      <w:r w:rsidRPr="002A7313">
        <w:t xml:space="preserve">kreśla się wzór deklaracji o wysokości opłaty za gospodarowanie odpadami komunalnymi składanej przez właściciela nieruchomości położonych na obszarze Gminy Kamieniec Ząbkowicki według załączników do niniejszej uchwały: </w:t>
      </w:r>
    </w:p>
    <w:p w:rsidR="003D52E1" w:rsidRPr="002A7313" w:rsidRDefault="003D52E1" w:rsidP="003D52E1">
      <w:pPr>
        <w:ind w:left="540" w:hanging="540"/>
        <w:jc w:val="both"/>
      </w:pPr>
    </w:p>
    <w:p w:rsidR="003D52E1" w:rsidRPr="002A7313" w:rsidRDefault="003D52E1" w:rsidP="003D52E1">
      <w:pPr>
        <w:numPr>
          <w:ilvl w:val="0"/>
          <w:numId w:val="34"/>
        </w:numPr>
        <w:jc w:val="both"/>
      </w:pPr>
      <w:r w:rsidRPr="002A7313">
        <w:t>załącznik nr 1 - wzór deklaracji o wysokości opłaty za gospodarowanie odpadami komunalnymi składanej przez właściciela nieruchomości położonych na obszarze Gminy Kamieniec Ząbkowicki, na której zamieszkują mieszkańcy:</w:t>
      </w:r>
    </w:p>
    <w:p w:rsidR="003D52E1" w:rsidRPr="002A7313" w:rsidRDefault="003D52E1" w:rsidP="003D52E1">
      <w:pPr>
        <w:ind w:left="495"/>
        <w:jc w:val="both"/>
      </w:pPr>
    </w:p>
    <w:p w:rsidR="003D52E1" w:rsidRPr="002A7313" w:rsidRDefault="003D52E1" w:rsidP="003D52E1">
      <w:pPr>
        <w:numPr>
          <w:ilvl w:val="0"/>
          <w:numId w:val="34"/>
        </w:numPr>
        <w:jc w:val="both"/>
      </w:pPr>
      <w:r w:rsidRPr="002A7313">
        <w:t>załącznik nr 2 - wzór deklaracji o wysokości opłaty za gospodarow</w:t>
      </w:r>
      <w:r>
        <w:t xml:space="preserve">anie odpadami komunalnymi </w:t>
      </w:r>
      <w:r w:rsidRPr="002A7313">
        <w:t>składanej przez właścicieli nieruchomości, na których znajdują się domki  letniskowe, lub inne  nieruchomości  wykorzystywane na cele rekreacyjno – wypoczynkowe jedynie przez część roku:</w:t>
      </w:r>
    </w:p>
    <w:p w:rsidR="003D52E1" w:rsidRPr="002A7313" w:rsidRDefault="003D52E1" w:rsidP="003D52E1">
      <w:pPr>
        <w:jc w:val="both"/>
      </w:pPr>
    </w:p>
    <w:p w:rsidR="003D52E1" w:rsidRPr="002A7313" w:rsidRDefault="003D52E1" w:rsidP="00171AEB">
      <w:pPr>
        <w:pStyle w:val="Default"/>
        <w:jc w:val="both"/>
      </w:pPr>
      <w:r w:rsidRPr="002A7313">
        <w:t xml:space="preserve"> </w:t>
      </w:r>
      <w:r w:rsidRPr="002A7313">
        <w:rPr>
          <w:b/>
          <w:bCs/>
        </w:rPr>
        <w:t xml:space="preserve">§ 2. </w:t>
      </w:r>
      <w:r w:rsidRPr="002A7313">
        <w:t>Deklaracje, o których mowa w §1 niniejszej uchwały, właściciele nier</w:t>
      </w:r>
      <w:r w:rsidR="00171AEB">
        <w:t>uchomości położonych</w:t>
      </w:r>
      <w:r w:rsidRPr="002A7313">
        <w:t xml:space="preserve"> na  terenie  Gminy Kamieniec  Ząbkowicki  obowiązani  są  złożyć  Wójtowi  Gminy Kamieniec Ząbkowicki  w  terminie  14  dni  od  dnia, o  którym  mowa  w  art. 6m  ust. 1  i 2 u</w:t>
      </w:r>
      <w:r w:rsidR="00171AEB">
        <w:t xml:space="preserve">stawy  </w:t>
      </w:r>
      <w:r w:rsidRPr="002A7313">
        <w:t>z dnia13 września 1996r. o utrzymaniu czystości i porządku w gminach (</w:t>
      </w:r>
      <w:proofErr w:type="spellStart"/>
      <w:r w:rsidRPr="002A7313">
        <w:t>t.j</w:t>
      </w:r>
      <w:proofErr w:type="spellEnd"/>
      <w:r w:rsidRPr="002A7313">
        <w:t>. Dz. U. z 2018</w:t>
      </w:r>
      <w:r w:rsidR="00171AEB">
        <w:t xml:space="preserve">r. poz. </w:t>
      </w:r>
      <w:r w:rsidRPr="002A7313">
        <w:t xml:space="preserve">1454 z </w:t>
      </w:r>
      <w:proofErr w:type="spellStart"/>
      <w:r w:rsidRPr="002A7313">
        <w:t>późn</w:t>
      </w:r>
      <w:proofErr w:type="spellEnd"/>
      <w:r w:rsidRPr="002A7313">
        <w:t xml:space="preserve">. zm.).     </w:t>
      </w:r>
    </w:p>
    <w:p w:rsidR="003D52E1" w:rsidRPr="002A7313" w:rsidRDefault="003D52E1" w:rsidP="003D52E1">
      <w:pPr>
        <w:pStyle w:val="Default"/>
        <w:ind w:left="540"/>
        <w:jc w:val="both"/>
      </w:pPr>
    </w:p>
    <w:p w:rsidR="003D52E1" w:rsidRPr="002A7313" w:rsidRDefault="003D52E1" w:rsidP="003D52E1">
      <w:pPr>
        <w:pStyle w:val="Default"/>
        <w:ind w:left="540" w:hanging="540"/>
        <w:jc w:val="both"/>
      </w:pPr>
      <w:r w:rsidRPr="002A7313">
        <w:rPr>
          <w:b/>
        </w:rPr>
        <w:t xml:space="preserve"> § 3</w:t>
      </w:r>
      <w:r w:rsidRPr="002A7313">
        <w:t>. Określa się warunki i tryb składania deklaracji, o których mowa w uchwale, za pomocą środków    komunikacji elektronicznej.</w:t>
      </w:r>
    </w:p>
    <w:p w:rsidR="003D52E1" w:rsidRPr="002A7313" w:rsidRDefault="003D52E1" w:rsidP="003D52E1">
      <w:pPr>
        <w:pStyle w:val="Default"/>
        <w:ind w:left="539" w:hanging="539"/>
        <w:jc w:val="both"/>
      </w:pPr>
      <w:r w:rsidRPr="002A7313">
        <w:br/>
        <w:t xml:space="preserve"> 1. Warunkiem złożenia deklaracji za pomocą środków komunikacji elektronicznej jest jej podpisanie  bezpiecznym  podpisem  elektronicznym  weryfikowanym  za  pomocą  ważnego  kwalifikowanego  certyfikatu  w  rozumieniu  przepisów  ustawy  z dnia  5 września 2016r. o podpisie elektronicznym (</w:t>
      </w:r>
      <w:proofErr w:type="spellStart"/>
      <w:r w:rsidRPr="002A7313">
        <w:t>t.j</w:t>
      </w:r>
      <w:proofErr w:type="spellEnd"/>
      <w:r w:rsidRPr="002A7313">
        <w:t>. Dz. U. z 2019r. poz. 162) albo  podpisem  potwierdzonym  profilem zaufanym  elektronicznej Platformy  Usług  Administracji  Publicznej w rozumieniu  ustawy  z  dnia 17 lutego 2005</w:t>
      </w:r>
      <w:r>
        <w:t xml:space="preserve">r. </w:t>
      </w:r>
      <w:r w:rsidRPr="002A7313">
        <w:t>o informatyzacji działalności podmiotów realizujących zadania publiczne (</w:t>
      </w:r>
      <w:proofErr w:type="spellStart"/>
      <w:r w:rsidRPr="002A7313">
        <w:t>t.j</w:t>
      </w:r>
      <w:proofErr w:type="spellEnd"/>
      <w:r w:rsidRPr="002A7313">
        <w:t>. Dz. U. z 2019r., poz. 700).</w:t>
      </w:r>
    </w:p>
    <w:p w:rsidR="003D52E1" w:rsidRPr="002A7313" w:rsidRDefault="003D52E1" w:rsidP="003D52E1">
      <w:pPr>
        <w:pStyle w:val="Default"/>
        <w:ind w:left="539" w:hanging="539"/>
      </w:pPr>
      <w:r w:rsidRPr="002A7313">
        <w:br/>
        <w:t xml:space="preserve">2. Deklarację w formie  elektronicznej właściciel  nieruchomości  może  przesłać  za  pomocą środków komunikacji elektronicznej przy wykorzystaniu Platformy </w:t>
      </w:r>
      <w:proofErr w:type="spellStart"/>
      <w:r w:rsidRPr="002A7313">
        <w:t>e-PUAP</w:t>
      </w:r>
      <w:proofErr w:type="spellEnd"/>
      <w:r w:rsidRPr="002A7313">
        <w:t xml:space="preserve"> dla Gminy</w:t>
      </w:r>
      <w:r>
        <w:t xml:space="preserve"> Kamieniec </w:t>
      </w:r>
      <w:r w:rsidRPr="002A7313">
        <w:t>Ząbkowicki.</w:t>
      </w:r>
      <w:r w:rsidRPr="002A7313">
        <w:br/>
      </w:r>
    </w:p>
    <w:p w:rsidR="003D52E1" w:rsidRPr="002A7313" w:rsidRDefault="003D52E1" w:rsidP="003D52E1">
      <w:pPr>
        <w:pStyle w:val="Default"/>
        <w:ind w:left="539" w:hanging="539"/>
        <w:jc w:val="both"/>
      </w:pPr>
      <w:r w:rsidRPr="002A7313">
        <w:lastRenderedPageBreak/>
        <w:t xml:space="preserve">          3. Deklarację w formie  elektronicznej  składa  się  poprzez  wysłanie  odpowiednio  podpisanej </w:t>
      </w:r>
      <w:r w:rsidRPr="002A7313">
        <w:br/>
        <w:t>e-paczki, której elementem jest dołączony jako załącznik do formularza pisma ogólnego, wypełniony komputerowo  właściwy  druk  deklaracji  w  formacie  XLS  albo XLSX,  określony  niniejszą  uchwałą.</w:t>
      </w:r>
    </w:p>
    <w:p w:rsidR="003D52E1" w:rsidRPr="002A7313" w:rsidRDefault="003D52E1" w:rsidP="003D52E1">
      <w:pPr>
        <w:pStyle w:val="Default"/>
        <w:ind w:left="540" w:hanging="540"/>
        <w:jc w:val="both"/>
      </w:pPr>
    </w:p>
    <w:p w:rsidR="003D52E1" w:rsidRPr="002A7313" w:rsidRDefault="003D52E1" w:rsidP="003D52E1">
      <w:pPr>
        <w:pStyle w:val="Default"/>
        <w:ind w:left="540" w:hanging="540"/>
        <w:jc w:val="both"/>
      </w:pPr>
      <w:r w:rsidRPr="002A7313">
        <w:t xml:space="preserve">          4. Układ informacji i powiązań złożonych deklaracji określa załącznik nr 1, 2  do niniejszej uchwały. </w:t>
      </w:r>
    </w:p>
    <w:p w:rsidR="003D52E1" w:rsidRPr="002A7313" w:rsidRDefault="003D52E1" w:rsidP="003D52E1">
      <w:pPr>
        <w:pStyle w:val="Default"/>
        <w:jc w:val="both"/>
      </w:pPr>
    </w:p>
    <w:p w:rsidR="003D52E1" w:rsidRPr="002A7313" w:rsidRDefault="003D52E1" w:rsidP="003D52E1">
      <w:pPr>
        <w:pStyle w:val="Default"/>
        <w:ind w:left="-540" w:firstLine="540"/>
        <w:jc w:val="both"/>
      </w:pPr>
      <w:r w:rsidRPr="002A7313">
        <w:t xml:space="preserve"> </w:t>
      </w:r>
      <w:r w:rsidRPr="002A7313">
        <w:rPr>
          <w:b/>
          <w:bCs/>
        </w:rPr>
        <w:t xml:space="preserve">§  4.  </w:t>
      </w:r>
      <w:r w:rsidRPr="002A7313">
        <w:t>Wykonanie uchwały powierza się Wójtowi Gminy Kamieniec Ząbkowicki.</w:t>
      </w:r>
    </w:p>
    <w:p w:rsidR="003D52E1" w:rsidRPr="002A7313" w:rsidRDefault="003D52E1" w:rsidP="003D52E1">
      <w:pPr>
        <w:pStyle w:val="Default"/>
        <w:jc w:val="both"/>
      </w:pPr>
    </w:p>
    <w:p w:rsidR="003D52E1" w:rsidRPr="002A7313" w:rsidRDefault="003D52E1" w:rsidP="003D52E1">
      <w:pPr>
        <w:pStyle w:val="Default"/>
        <w:jc w:val="both"/>
      </w:pPr>
      <w:r w:rsidRPr="002A7313">
        <w:rPr>
          <w:b/>
          <w:bCs/>
        </w:rPr>
        <w:t xml:space="preserve"> § 5. </w:t>
      </w:r>
      <w:r w:rsidRPr="002A7313">
        <w:t>Traci moc uchwała nr VII/63/2019 Rady Gminy Kamieniec Ząbkowicki z dnia 28 maja 2019</w:t>
      </w:r>
      <w:r w:rsidR="00171AEB">
        <w:t xml:space="preserve">r. </w:t>
      </w:r>
      <w:r w:rsidRPr="002A7313">
        <w:t>w  sprawie wzoru  deklaracji o wysokości opłaty za  gospodarowanie  odpadami  komunalnymi składanej przez właściciela nieruchomości.</w:t>
      </w:r>
    </w:p>
    <w:p w:rsidR="003D52E1" w:rsidRPr="002A7313" w:rsidRDefault="003D52E1" w:rsidP="003D52E1">
      <w:pPr>
        <w:pStyle w:val="Default"/>
        <w:jc w:val="both"/>
      </w:pPr>
    </w:p>
    <w:p w:rsidR="003D52E1" w:rsidRPr="002A7313" w:rsidRDefault="003D52E1" w:rsidP="003D52E1">
      <w:pPr>
        <w:autoSpaceDE w:val="0"/>
        <w:autoSpaceDN w:val="0"/>
        <w:adjustRightInd w:val="0"/>
        <w:jc w:val="both"/>
      </w:pPr>
      <w:r>
        <w:rPr>
          <w:b/>
          <w:bCs/>
        </w:rPr>
        <w:t xml:space="preserve">  </w:t>
      </w:r>
      <w:r w:rsidRPr="002A7313">
        <w:rPr>
          <w:b/>
          <w:bCs/>
        </w:rPr>
        <w:t>§</w:t>
      </w:r>
      <w:r>
        <w:rPr>
          <w:b/>
          <w:bCs/>
        </w:rPr>
        <w:t xml:space="preserve"> 6.</w:t>
      </w:r>
      <w:r w:rsidRPr="002A7313">
        <w:rPr>
          <w:b/>
          <w:bCs/>
        </w:rPr>
        <w:t xml:space="preserve">  </w:t>
      </w:r>
      <w:r w:rsidRPr="002A7313">
        <w:t>Uchwała  wchodzi  w  życie  po  upływie  14 dni  od  ogłoszenia  w  Dzienniku  Urzędowym</w:t>
      </w:r>
      <w:r w:rsidR="00171AEB">
        <w:t xml:space="preserve"> </w:t>
      </w:r>
      <w:r w:rsidRPr="002A7313">
        <w:t>Województwa Dolnośląskiego, oraz podlega publikacji na tablicy ogłoszeń w budynku Urzędu Gminy Kamieniec Ząbkowicki.</w:t>
      </w:r>
    </w:p>
    <w:p w:rsidR="003D52E1" w:rsidRDefault="003D52E1" w:rsidP="003D52E1">
      <w:pPr>
        <w:autoSpaceDE w:val="0"/>
        <w:autoSpaceDN w:val="0"/>
        <w:adjustRightInd w:val="0"/>
        <w:jc w:val="both"/>
      </w:pPr>
    </w:p>
    <w:p w:rsidR="003D52E1" w:rsidRDefault="003D52E1" w:rsidP="003D52E1">
      <w:pPr>
        <w:autoSpaceDE w:val="0"/>
        <w:autoSpaceDN w:val="0"/>
        <w:adjustRightInd w:val="0"/>
        <w:jc w:val="both"/>
      </w:pPr>
    </w:p>
    <w:p w:rsidR="003D52E1" w:rsidRDefault="003D52E1" w:rsidP="003D52E1">
      <w:pPr>
        <w:autoSpaceDE w:val="0"/>
        <w:autoSpaceDN w:val="0"/>
        <w:adjustRightInd w:val="0"/>
        <w:jc w:val="both"/>
      </w:pPr>
    </w:p>
    <w:p w:rsidR="003D52E1" w:rsidRDefault="003D52E1" w:rsidP="003D52E1">
      <w:pPr>
        <w:autoSpaceDE w:val="0"/>
        <w:autoSpaceDN w:val="0"/>
        <w:adjustRightInd w:val="0"/>
        <w:jc w:val="both"/>
      </w:pPr>
    </w:p>
    <w:p w:rsidR="003D52E1" w:rsidRDefault="003D52E1" w:rsidP="003D52E1">
      <w:pPr>
        <w:autoSpaceDE w:val="0"/>
        <w:autoSpaceDN w:val="0"/>
        <w:adjustRightInd w:val="0"/>
        <w:jc w:val="both"/>
      </w:pPr>
    </w:p>
    <w:p w:rsidR="003D52E1" w:rsidRDefault="003D52E1" w:rsidP="003D52E1">
      <w:pPr>
        <w:autoSpaceDE w:val="0"/>
        <w:autoSpaceDN w:val="0"/>
        <w:adjustRightInd w:val="0"/>
        <w:jc w:val="both"/>
      </w:pPr>
    </w:p>
    <w:p w:rsidR="003D52E1" w:rsidRDefault="003D52E1" w:rsidP="003D52E1">
      <w:pPr>
        <w:autoSpaceDE w:val="0"/>
        <w:autoSpaceDN w:val="0"/>
        <w:adjustRightInd w:val="0"/>
        <w:jc w:val="both"/>
      </w:pPr>
    </w:p>
    <w:p w:rsidR="003D52E1" w:rsidRDefault="003D52E1" w:rsidP="003D52E1">
      <w:pPr>
        <w:autoSpaceDE w:val="0"/>
        <w:autoSpaceDN w:val="0"/>
        <w:adjustRightInd w:val="0"/>
        <w:jc w:val="both"/>
      </w:pPr>
    </w:p>
    <w:p w:rsidR="003D52E1" w:rsidRDefault="003D52E1" w:rsidP="003D52E1">
      <w:pPr>
        <w:autoSpaceDE w:val="0"/>
        <w:autoSpaceDN w:val="0"/>
        <w:adjustRightInd w:val="0"/>
        <w:jc w:val="both"/>
      </w:pPr>
    </w:p>
    <w:p w:rsidR="003D52E1" w:rsidRDefault="003D52E1" w:rsidP="003D52E1">
      <w:pPr>
        <w:autoSpaceDE w:val="0"/>
        <w:autoSpaceDN w:val="0"/>
        <w:adjustRightInd w:val="0"/>
        <w:jc w:val="both"/>
      </w:pPr>
    </w:p>
    <w:p w:rsidR="003D52E1" w:rsidRDefault="003D52E1" w:rsidP="003D52E1">
      <w:pPr>
        <w:autoSpaceDE w:val="0"/>
        <w:autoSpaceDN w:val="0"/>
        <w:adjustRightInd w:val="0"/>
        <w:jc w:val="both"/>
      </w:pPr>
    </w:p>
    <w:p w:rsidR="003D52E1" w:rsidRDefault="003D52E1" w:rsidP="003D52E1">
      <w:pPr>
        <w:autoSpaceDE w:val="0"/>
        <w:autoSpaceDN w:val="0"/>
        <w:adjustRightInd w:val="0"/>
        <w:jc w:val="both"/>
      </w:pPr>
    </w:p>
    <w:p w:rsidR="003D52E1" w:rsidRDefault="003D52E1" w:rsidP="003D52E1">
      <w:pPr>
        <w:autoSpaceDE w:val="0"/>
        <w:autoSpaceDN w:val="0"/>
        <w:adjustRightInd w:val="0"/>
        <w:jc w:val="both"/>
      </w:pPr>
    </w:p>
    <w:p w:rsidR="003D52E1" w:rsidRDefault="003D52E1" w:rsidP="003D52E1">
      <w:pPr>
        <w:autoSpaceDE w:val="0"/>
        <w:autoSpaceDN w:val="0"/>
        <w:adjustRightInd w:val="0"/>
        <w:jc w:val="both"/>
      </w:pPr>
    </w:p>
    <w:p w:rsidR="003D52E1" w:rsidRDefault="003D52E1" w:rsidP="003D52E1">
      <w:pPr>
        <w:autoSpaceDE w:val="0"/>
        <w:autoSpaceDN w:val="0"/>
        <w:adjustRightInd w:val="0"/>
        <w:jc w:val="both"/>
      </w:pPr>
    </w:p>
    <w:p w:rsidR="003D52E1" w:rsidRDefault="003D52E1" w:rsidP="003D52E1">
      <w:pPr>
        <w:autoSpaceDE w:val="0"/>
        <w:autoSpaceDN w:val="0"/>
        <w:adjustRightInd w:val="0"/>
        <w:jc w:val="both"/>
      </w:pPr>
    </w:p>
    <w:p w:rsidR="003D52E1" w:rsidRPr="00A81EA8" w:rsidRDefault="003D52E1" w:rsidP="003D52E1">
      <w:pPr>
        <w:autoSpaceDE w:val="0"/>
        <w:autoSpaceDN w:val="0"/>
        <w:adjustRightInd w:val="0"/>
        <w:jc w:val="both"/>
      </w:pPr>
    </w:p>
    <w:p w:rsidR="003D52E1" w:rsidRPr="00A81EA8" w:rsidRDefault="003D52E1" w:rsidP="003D52E1">
      <w:pPr>
        <w:autoSpaceDE w:val="0"/>
        <w:autoSpaceDN w:val="0"/>
        <w:adjustRightInd w:val="0"/>
        <w:jc w:val="both"/>
      </w:pPr>
    </w:p>
    <w:p w:rsidR="003D52E1" w:rsidRDefault="003D52E1" w:rsidP="003D52E1">
      <w:pPr>
        <w:autoSpaceDE w:val="0"/>
        <w:autoSpaceDN w:val="0"/>
        <w:adjustRightInd w:val="0"/>
        <w:jc w:val="both"/>
      </w:pPr>
    </w:p>
    <w:p w:rsidR="003D52E1" w:rsidRDefault="003D52E1" w:rsidP="003D52E1">
      <w:pPr>
        <w:autoSpaceDE w:val="0"/>
        <w:autoSpaceDN w:val="0"/>
        <w:adjustRightInd w:val="0"/>
        <w:jc w:val="both"/>
      </w:pPr>
    </w:p>
    <w:p w:rsidR="003D52E1" w:rsidRDefault="003D52E1" w:rsidP="003D52E1">
      <w:pPr>
        <w:autoSpaceDE w:val="0"/>
        <w:autoSpaceDN w:val="0"/>
        <w:adjustRightInd w:val="0"/>
        <w:jc w:val="both"/>
      </w:pPr>
    </w:p>
    <w:p w:rsidR="003D52E1" w:rsidRDefault="003D52E1" w:rsidP="003D52E1">
      <w:pPr>
        <w:autoSpaceDE w:val="0"/>
        <w:autoSpaceDN w:val="0"/>
        <w:adjustRightInd w:val="0"/>
        <w:jc w:val="both"/>
      </w:pPr>
    </w:p>
    <w:p w:rsidR="003D52E1" w:rsidRDefault="003D52E1" w:rsidP="003D52E1">
      <w:pPr>
        <w:autoSpaceDE w:val="0"/>
        <w:autoSpaceDN w:val="0"/>
        <w:adjustRightInd w:val="0"/>
        <w:jc w:val="both"/>
      </w:pPr>
    </w:p>
    <w:p w:rsidR="003D52E1" w:rsidRDefault="003D52E1" w:rsidP="003D52E1">
      <w:pPr>
        <w:autoSpaceDE w:val="0"/>
        <w:autoSpaceDN w:val="0"/>
        <w:adjustRightInd w:val="0"/>
        <w:jc w:val="both"/>
      </w:pPr>
    </w:p>
    <w:p w:rsidR="003D52E1" w:rsidRDefault="003D52E1" w:rsidP="003D52E1">
      <w:pPr>
        <w:autoSpaceDE w:val="0"/>
        <w:autoSpaceDN w:val="0"/>
        <w:adjustRightInd w:val="0"/>
        <w:jc w:val="both"/>
      </w:pPr>
    </w:p>
    <w:p w:rsidR="003D52E1" w:rsidRDefault="003D52E1" w:rsidP="003D52E1">
      <w:pPr>
        <w:autoSpaceDE w:val="0"/>
        <w:autoSpaceDN w:val="0"/>
        <w:adjustRightInd w:val="0"/>
        <w:jc w:val="both"/>
      </w:pPr>
    </w:p>
    <w:p w:rsidR="003D52E1" w:rsidRDefault="003D52E1" w:rsidP="003D52E1">
      <w:pPr>
        <w:autoSpaceDE w:val="0"/>
        <w:autoSpaceDN w:val="0"/>
        <w:adjustRightInd w:val="0"/>
        <w:jc w:val="both"/>
      </w:pPr>
    </w:p>
    <w:p w:rsidR="003D52E1" w:rsidRDefault="003D52E1" w:rsidP="003D52E1">
      <w:pPr>
        <w:autoSpaceDE w:val="0"/>
        <w:autoSpaceDN w:val="0"/>
        <w:adjustRightInd w:val="0"/>
        <w:jc w:val="both"/>
      </w:pPr>
    </w:p>
    <w:p w:rsidR="003D52E1" w:rsidRPr="003F431B" w:rsidRDefault="003D52E1" w:rsidP="003D52E1">
      <w:pPr>
        <w:keepNext/>
        <w:spacing w:line="360" w:lineRule="auto"/>
        <w:rPr>
          <w:rFonts w:ascii="Arial" w:hAnsi="Arial" w:cs="Arial"/>
          <w:i/>
        </w:rPr>
      </w:pPr>
      <w:r w:rsidRPr="003F431B">
        <w:rPr>
          <w:i/>
        </w:rPr>
        <w:lastRenderedPageBreak/>
        <w:pict>
          <v:rect id="_x0000_s1037" style="position:absolute;margin-left:4in;margin-top:9pt;width:193.5pt;height:103.5pt;z-index:251671552">
            <v:textbox>
              <w:txbxContent>
                <w:p w:rsidR="003D52E1" w:rsidRDefault="003D52E1" w:rsidP="003D52E1">
                  <w:pPr>
                    <w:rPr>
                      <w:rFonts w:ascii="Arial" w:hAnsi="Arial" w:cs="Arial"/>
                      <w:sz w:val="16"/>
                      <w:szCs w:val="16"/>
                    </w:rPr>
                  </w:pPr>
                  <w:r>
                    <w:rPr>
                      <w:rFonts w:ascii="Arial" w:hAnsi="Arial" w:cs="Arial"/>
                      <w:sz w:val="16"/>
                      <w:szCs w:val="16"/>
                    </w:rPr>
                    <w:t>Stempel dzienny/Pieczęć urzędu</w:t>
                  </w:r>
                </w:p>
              </w:txbxContent>
            </v:textbox>
          </v:rect>
        </w:pict>
      </w:r>
      <w:r w:rsidRPr="003F431B">
        <w:rPr>
          <w:rFonts w:ascii="Arial" w:hAnsi="Arial" w:cs="Arial"/>
          <w:i/>
        </w:rPr>
        <w:t>Za</w:t>
      </w:r>
      <w:r>
        <w:rPr>
          <w:rFonts w:ascii="Arial" w:hAnsi="Arial" w:cs="Arial"/>
          <w:i/>
        </w:rPr>
        <w:t xml:space="preserve">łącznik nr 1 do Uchwały Nr </w:t>
      </w:r>
    </w:p>
    <w:p w:rsidR="003D52E1" w:rsidRDefault="003D52E1" w:rsidP="003D52E1">
      <w:pPr>
        <w:keepNext/>
        <w:spacing w:line="360" w:lineRule="auto"/>
        <w:rPr>
          <w:rFonts w:ascii="Arial" w:hAnsi="Arial" w:cs="Arial"/>
        </w:rPr>
      </w:pPr>
      <w:r w:rsidRPr="003F431B">
        <w:rPr>
          <w:rFonts w:ascii="Arial" w:hAnsi="Arial" w:cs="Arial"/>
          <w:i/>
        </w:rPr>
        <w:t>Rady Gminy Kami</w:t>
      </w:r>
      <w:r>
        <w:rPr>
          <w:rFonts w:ascii="Arial" w:hAnsi="Arial" w:cs="Arial"/>
          <w:i/>
        </w:rPr>
        <w:t xml:space="preserve">eniec Ząbkowicki </w:t>
      </w:r>
      <w:r>
        <w:rPr>
          <w:rFonts w:ascii="Arial" w:hAnsi="Arial" w:cs="Arial"/>
          <w:i/>
        </w:rPr>
        <w:br/>
        <w:t xml:space="preserve">z dnia </w:t>
      </w:r>
    </w:p>
    <w:p w:rsidR="003D52E1" w:rsidRDefault="003D52E1" w:rsidP="003D52E1">
      <w:pPr>
        <w:keepNext/>
        <w:spacing w:before="280" w:line="360" w:lineRule="auto"/>
        <w:rPr>
          <w:rFonts w:ascii="Arial" w:hAnsi="Arial" w:cs="Arial"/>
          <w:b/>
          <w:bCs/>
        </w:rPr>
      </w:pPr>
    </w:p>
    <w:p w:rsidR="003D52E1" w:rsidRDefault="003D52E1" w:rsidP="003D52E1">
      <w:pPr>
        <w:keepNext/>
        <w:spacing w:before="280" w:line="360" w:lineRule="auto"/>
        <w:rPr>
          <w:rFonts w:ascii="Arial" w:hAnsi="Arial" w:cs="Arial"/>
          <w:b/>
          <w:bCs/>
        </w:rPr>
      </w:pPr>
    </w:p>
    <w:p w:rsidR="003D52E1" w:rsidRDefault="003D52E1" w:rsidP="003D52E1">
      <w:pPr>
        <w:keepNext/>
        <w:spacing w:before="280" w:line="360" w:lineRule="auto"/>
        <w:jc w:val="center"/>
        <w:rPr>
          <w:rFonts w:ascii="Arial" w:hAnsi="Arial" w:cs="Arial"/>
          <w:b/>
          <w:bCs/>
        </w:rPr>
      </w:pPr>
      <w:r>
        <w:rPr>
          <w:rFonts w:ascii="Arial" w:hAnsi="Arial" w:cs="Arial"/>
          <w:b/>
          <w:bCs/>
        </w:rPr>
        <w:t>DEKLARACJA O</w:t>
      </w:r>
      <w:r>
        <w:rPr>
          <w:rFonts w:ascii="Arial" w:hAnsi="Arial" w:cs="Arial"/>
        </w:rPr>
        <w:t xml:space="preserve"> </w:t>
      </w:r>
      <w:r>
        <w:rPr>
          <w:rFonts w:ascii="Arial" w:hAnsi="Arial" w:cs="Arial"/>
          <w:b/>
          <w:bCs/>
        </w:rPr>
        <w:t>WYSOKOŚCI OPŁATY ZA GOSPODAROWANIE</w:t>
      </w:r>
    </w:p>
    <w:p w:rsidR="003D52E1" w:rsidRDefault="003D52E1" w:rsidP="003D52E1">
      <w:pPr>
        <w:keepNext/>
        <w:jc w:val="center"/>
        <w:rPr>
          <w:rFonts w:ascii="Arial" w:hAnsi="Arial" w:cs="Arial"/>
          <w:b/>
          <w:bCs/>
        </w:rPr>
      </w:pPr>
      <w:r>
        <w:rPr>
          <w:rFonts w:ascii="Arial" w:hAnsi="Arial" w:cs="Arial"/>
          <w:b/>
          <w:bCs/>
        </w:rPr>
        <w:t xml:space="preserve">ODPADAMI KOMUNALNYMI – NIERUCHOMOŚĆ, NA KTÓREJ ZAMIESZKUJĄ MIESZKAŃCY </w:t>
      </w:r>
    </w:p>
    <w:tbl>
      <w:tblPr>
        <w:tblpPr w:leftFromText="141" w:rightFromText="141" w:vertAnchor="text" w:horzAnchor="margin" w:tblpY="1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86"/>
      </w:tblGrid>
      <w:tr w:rsidR="003D52E1" w:rsidTr="007A2A97">
        <w:tc>
          <w:tcPr>
            <w:tcW w:w="9747" w:type="dxa"/>
            <w:tcBorders>
              <w:top w:val="single" w:sz="4" w:space="0" w:color="auto"/>
              <w:left w:val="single" w:sz="4" w:space="0" w:color="auto"/>
              <w:bottom w:val="single" w:sz="4" w:space="0" w:color="auto"/>
              <w:right w:val="single" w:sz="4" w:space="0" w:color="auto"/>
            </w:tcBorders>
          </w:tcPr>
          <w:p w:rsidR="003D52E1" w:rsidRDefault="003D52E1" w:rsidP="007A2A97">
            <w:pPr>
              <w:jc w:val="both"/>
              <w:rPr>
                <w:rFonts w:ascii="Arial" w:hAnsi="Arial" w:cs="Arial"/>
                <w:b/>
                <w:bCs/>
                <w:sz w:val="20"/>
                <w:szCs w:val="20"/>
                <w:u w:val="single"/>
              </w:rPr>
            </w:pPr>
            <w:r>
              <w:rPr>
                <w:rFonts w:ascii="Arial" w:hAnsi="Arial" w:cs="Arial"/>
                <w:b/>
                <w:bCs/>
                <w:sz w:val="20"/>
                <w:szCs w:val="20"/>
                <w:u w:val="single"/>
              </w:rPr>
              <w:t xml:space="preserve">Podstawa prawna: </w:t>
            </w:r>
          </w:p>
          <w:p w:rsidR="003D52E1" w:rsidRDefault="003D52E1" w:rsidP="007A2A97">
            <w:pPr>
              <w:rPr>
                <w:rFonts w:ascii="Arial" w:hAnsi="Arial" w:cs="Arial"/>
                <w:sz w:val="20"/>
                <w:szCs w:val="20"/>
              </w:rPr>
            </w:pPr>
            <w:r>
              <w:rPr>
                <w:rFonts w:ascii="Arial" w:hAnsi="Arial" w:cs="Arial"/>
                <w:bCs/>
                <w:sz w:val="20"/>
                <w:szCs w:val="20"/>
              </w:rPr>
              <w:t xml:space="preserve">Ustawa z dnia 13 września 1996 r. o utrzymaniu czystości i porządku w gminach </w:t>
            </w:r>
            <w:r>
              <w:rPr>
                <w:rFonts w:ascii="Arial" w:hAnsi="Arial" w:cs="Arial"/>
                <w:bCs/>
                <w:sz w:val="20"/>
                <w:szCs w:val="20"/>
              </w:rPr>
              <w:br/>
            </w:r>
            <w:r>
              <w:rPr>
                <w:rFonts w:ascii="Arial" w:hAnsi="Arial" w:cs="Arial"/>
                <w:sz w:val="20"/>
                <w:szCs w:val="20"/>
              </w:rPr>
              <w:t xml:space="preserve">(Dz. U. 2018 r., poz.1454 z </w:t>
            </w:r>
            <w:proofErr w:type="spellStart"/>
            <w:r>
              <w:rPr>
                <w:rFonts w:ascii="Arial" w:hAnsi="Arial" w:cs="Arial"/>
                <w:sz w:val="20"/>
                <w:szCs w:val="20"/>
              </w:rPr>
              <w:t>późn</w:t>
            </w:r>
            <w:proofErr w:type="spellEnd"/>
            <w:r>
              <w:rPr>
                <w:rFonts w:ascii="Arial" w:hAnsi="Arial" w:cs="Arial"/>
                <w:sz w:val="20"/>
                <w:szCs w:val="20"/>
              </w:rPr>
              <w:t>. zm.).</w:t>
            </w:r>
          </w:p>
          <w:p w:rsidR="003D52E1" w:rsidRDefault="003D52E1" w:rsidP="007A2A97">
            <w:pPr>
              <w:rPr>
                <w:rFonts w:ascii="Arial" w:hAnsi="Arial" w:cs="Arial"/>
                <w:sz w:val="20"/>
                <w:szCs w:val="20"/>
              </w:rPr>
            </w:pPr>
          </w:p>
        </w:tc>
      </w:tr>
      <w:tr w:rsidR="003D52E1" w:rsidTr="007A2A97">
        <w:tc>
          <w:tcPr>
            <w:tcW w:w="9747" w:type="dxa"/>
            <w:tcBorders>
              <w:top w:val="single" w:sz="4" w:space="0" w:color="auto"/>
              <w:left w:val="single" w:sz="4" w:space="0" w:color="auto"/>
              <w:bottom w:val="single" w:sz="4" w:space="0" w:color="auto"/>
              <w:right w:val="single" w:sz="4" w:space="0" w:color="auto"/>
            </w:tcBorders>
          </w:tcPr>
          <w:p w:rsidR="003D52E1" w:rsidRDefault="003D52E1" w:rsidP="007A2A97">
            <w:pPr>
              <w:rPr>
                <w:rFonts w:ascii="Arial" w:hAnsi="Arial" w:cs="Arial"/>
                <w:b/>
                <w:bCs/>
                <w:sz w:val="20"/>
                <w:szCs w:val="20"/>
                <w:u w:val="single"/>
              </w:rPr>
            </w:pPr>
            <w:r>
              <w:rPr>
                <w:rFonts w:ascii="Arial" w:hAnsi="Arial" w:cs="Arial"/>
                <w:b/>
                <w:bCs/>
                <w:sz w:val="20"/>
                <w:szCs w:val="20"/>
                <w:u w:val="single"/>
              </w:rPr>
              <w:t xml:space="preserve">Składający: </w:t>
            </w:r>
          </w:p>
          <w:p w:rsidR="003D52E1" w:rsidRDefault="003D52E1" w:rsidP="007A2A97">
            <w:pPr>
              <w:jc w:val="both"/>
              <w:rPr>
                <w:rFonts w:ascii="Arial" w:hAnsi="Arial" w:cs="Arial"/>
                <w:color w:val="000000"/>
                <w:sz w:val="20"/>
                <w:szCs w:val="20"/>
              </w:rPr>
            </w:pPr>
            <w:r>
              <w:rPr>
                <w:rFonts w:ascii="Arial" w:hAnsi="Arial" w:cs="Arial"/>
                <w:color w:val="000000"/>
                <w:sz w:val="20"/>
                <w:szCs w:val="20"/>
              </w:rPr>
              <w:t xml:space="preserve">Formularz przeznaczony jest dla właścicieli nieruchomości, którzy zamieszkują na terenie Gminy Kamieniec Ząbkowicki, a powstają odpady komunalne, przez których rozumie się także współwłaścicieli, użytkowników wieczystych oraz jednostki organizacyjne i osoby prawne posiadające nieruchomość </w:t>
            </w:r>
            <w:r>
              <w:rPr>
                <w:rFonts w:ascii="Arial" w:hAnsi="Arial" w:cs="Arial"/>
                <w:color w:val="000000"/>
                <w:sz w:val="20"/>
                <w:szCs w:val="20"/>
              </w:rPr>
              <w:br/>
              <w:t>w zarządzie lub użytkowaniu, a także inne podmioty władające nieruchomością.</w:t>
            </w:r>
          </w:p>
          <w:p w:rsidR="003D52E1" w:rsidRDefault="003D52E1" w:rsidP="007A2A97">
            <w:pPr>
              <w:jc w:val="both"/>
              <w:rPr>
                <w:rFonts w:ascii="Arial" w:hAnsi="Arial" w:cs="Arial"/>
                <w:b/>
                <w:bCs/>
                <w:sz w:val="20"/>
                <w:szCs w:val="20"/>
                <w:u w:val="single"/>
              </w:rPr>
            </w:pPr>
          </w:p>
        </w:tc>
      </w:tr>
      <w:tr w:rsidR="003D52E1" w:rsidTr="007A2A97">
        <w:tc>
          <w:tcPr>
            <w:tcW w:w="9747" w:type="dxa"/>
            <w:tcBorders>
              <w:top w:val="single" w:sz="4" w:space="0" w:color="auto"/>
              <w:left w:val="single" w:sz="4" w:space="0" w:color="auto"/>
              <w:bottom w:val="single" w:sz="4" w:space="0" w:color="auto"/>
              <w:right w:val="single" w:sz="4" w:space="0" w:color="auto"/>
            </w:tcBorders>
          </w:tcPr>
          <w:p w:rsidR="003D52E1" w:rsidRDefault="003D52E1" w:rsidP="007A2A97">
            <w:pPr>
              <w:rPr>
                <w:rFonts w:ascii="Arial" w:hAnsi="Arial" w:cs="Arial"/>
                <w:b/>
                <w:bCs/>
                <w:sz w:val="20"/>
                <w:szCs w:val="20"/>
                <w:u w:val="single"/>
              </w:rPr>
            </w:pPr>
            <w:r>
              <w:rPr>
                <w:rFonts w:ascii="Arial" w:hAnsi="Arial" w:cs="Arial"/>
                <w:b/>
                <w:bCs/>
                <w:sz w:val="20"/>
                <w:szCs w:val="20"/>
                <w:u w:val="single"/>
              </w:rPr>
              <w:t xml:space="preserve">Miejsce składania: </w:t>
            </w:r>
          </w:p>
          <w:p w:rsidR="003D52E1" w:rsidRDefault="003D52E1" w:rsidP="007A2A97">
            <w:pPr>
              <w:pStyle w:val="Akapitzlist"/>
              <w:ind w:left="0"/>
              <w:rPr>
                <w:rFonts w:ascii="Arial" w:hAnsi="Arial" w:cs="Arial"/>
                <w:sz w:val="20"/>
                <w:szCs w:val="20"/>
              </w:rPr>
            </w:pPr>
            <w:r>
              <w:rPr>
                <w:rFonts w:ascii="Arial" w:hAnsi="Arial" w:cs="Arial"/>
                <w:sz w:val="20"/>
                <w:szCs w:val="20"/>
              </w:rPr>
              <w:t>Urząd Gminy Kamieniec Ząbkowicki, ul. Ząbkowicka 26, 57-230 Kamieniec Ząbkowicki.</w:t>
            </w:r>
          </w:p>
          <w:p w:rsidR="003D52E1" w:rsidRDefault="003D52E1" w:rsidP="007A2A97">
            <w:pPr>
              <w:pStyle w:val="Akapitzlist"/>
              <w:ind w:left="0"/>
              <w:rPr>
                <w:rFonts w:ascii="Arial" w:hAnsi="Arial" w:cs="Arial"/>
                <w:sz w:val="20"/>
                <w:szCs w:val="20"/>
              </w:rPr>
            </w:pPr>
          </w:p>
        </w:tc>
      </w:tr>
      <w:tr w:rsidR="003D52E1" w:rsidTr="007A2A97">
        <w:tc>
          <w:tcPr>
            <w:tcW w:w="9747" w:type="dxa"/>
            <w:tcBorders>
              <w:top w:val="single" w:sz="4" w:space="0" w:color="auto"/>
              <w:left w:val="single" w:sz="4" w:space="0" w:color="auto"/>
              <w:bottom w:val="single" w:sz="4" w:space="0" w:color="auto"/>
              <w:right w:val="single" w:sz="4" w:space="0" w:color="auto"/>
            </w:tcBorders>
          </w:tcPr>
          <w:p w:rsidR="003D52E1" w:rsidRDefault="003D52E1" w:rsidP="007A2A97">
            <w:pPr>
              <w:rPr>
                <w:rFonts w:ascii="Arial" w:hAnsi="Arial" w:cs="Arial"/>
                <w:b/>
                <w:bCs/>
                <w:sz w:val="20"/>
                <w:szCs w:val="20"/>
                <w:u w:val="single"/>
              </w:rPr>
            </w:pPr>
            <w:r>
              <w:rPr>
                <w:rFonts w:ascii="Arial" w:hAnsi="Arial" w:cs="Arial"/>
                <w:b/>
                <w:bCs/>
                <w:sz w:val="20"/>
                <w:szCs w:val="20"/>
                <w:u w:val="single"/>
              </w:rPr>
              <w:t>Termin składania:</w:t>
            </w:r>
            <w:r>
              <w:rPr>
                <w:color w:val="000000"/>
                <w:sz w:val="20"/>
                <w:szCs w:val="20"/>
              </w:rPr>
              <w:tab/>
            </w:r>
          </w:p>
          <w:p w:rsidR="003D52E1" w:rsidRDefault="003D52E1" w:rsidP="007A2A97">
            <w:pPr>
              <w:autoSpaceDE w:val="0"/>
              <w:autoSpaceDN w:val="0"/>
              <w:adjustRightInd w:val="0"/>
              <w:jc w:val="both"/>
              <w:rPr>
                <w:rFonts w:ascii="Arial" w:hAnsi="Arial" w:cs="Arial"/>
                <w:color w:val="000000"/>
                <w:sz w:val="20"/>
                <w:szCs w:val="20"/>
              </w:rPr>
            </w:pPr>
            <w:r>
              <w:rPr>
                <w:rFonts w:ascii="Arial" w:hAnsi="Arial" w:cs="Arial"/>
                <w:color w:val="000000"/>
                <w:sz w:val="20"/>
                <w:szCs w:val="20"/>
              </w:rPr>
              <w:t xml:space="preserve">W terminie 14 dni od dnia zamieszkania na danej nieruchomości pierwszego mieszkańca lub powstania na danej nieruchomości odpadów komunalnych lub zmiany danych będących podstawą ustalenia wysokości należnej opłaty za gospodarowanie odpadami komunalnymi lub określonej w deklaracji ilości odpadów komunalnych powstających na danej nieruchomości. Opłatę za gospodarowanie odpadami komunalnymi </w:t>
            </w:r>
            <w:r>
              <w:rPr>
                <w:rFonts w:ascii="Arial" w:hAnsi="Arial" w:cs="Arial"/>
                <w:color w:val="000000"/>
                <w:sz w:val="20"/>
                <w:szCs w:val="20"/>
              </w:rPr>
              <w:br/>
              <w:t xml:space="preserve">w zmienionej wysokości uiszcza się za miesiąc, w którym nastąpiła zmiana. </w:t>
            </w:r>
          </w:p>
          <w:p w:rsidR="003D52E1" w:rsidRDefault="003D52E1" w:rsidP="007A2A97">
            <w:pPr>
              <w:autoSpaceDE w:val="0"/>
              <w:autoSpaceDN w:val="0"/>
              <w:adjustRightInd w:val="0"/>
              <w:jc w:val="both"/>
              <w:rPr>
                <w:rFonts w:ascii="Arial" w:hAnsi="Arial" w:cs="Arial"/>
                <w:color w:val="000000"/>
                <w:sz w:val="20"/>
                <w:szCs w:val="20"/>
              </w:rPr>
            </w:pPr>
          </w:p>
        </w:tc>
      </w:tr>
    </w:tbl>
    <w:p w:rsidR="003D52E1" w:rsidRDefault="003D52E1" w:rsidP="003D52E1">
      <w:pPr>
        <w:rPr>
          <w:rFonts w:ascii="Arial" w:hAnsi="Arial" w:cs="Arial"/>
          <w:b/>
        </w:rPr>
      </w:pPr>
      <w:r>
        <w:rPr>
          <w:rFonts w:ascii="Arial" w:hAnsi="Arial" w:cs="Arial"/>
          <w:b/>
        </w:rPr>
        <w:t>Właściciel nieruchomości wypełnia deklarację czytelnie, dużymi, drukowanymi literami.</w:t>
      </w:r>
    </w:p>
    <w:p w:rsidR="003D52E1" w:rsidRDefault="003D52E1" w:rsidP="003D52E1">
      <w:pPr>
        <w:tabs>
          <w:tab w:val="left" w:pos="285"/>
          <w:tab w:val="center" w:pos="4820"/>
        </w:tabs>
        <w:rPr>
          <w:rFonts w:ascii="Arial" w:hAnsi="Arial" w:cs="Arial"/>
        </w:rPr>
      </w:pPr>
      <w:r>
        <w:pict>
          <v:rect id="_x0000_s1033" style="position:absolute;margin-left:.25pt;margin-top:.85pt;width:7.15pt;height:7.15pt;z-index:251667456"/>
        </w:pict>
      </w:r>
      <w:r>
        <w:pict>
          <v:rect id="_x0000_s1034" style="position:absolute;margin-left:.25pt;margin-top:23.55pt;width:7.15pt;height:7.15pt;z-index:251668480"/>
        </w:pict>
      </w:r>
      <w:r>
        <w:rPr>
          <w:rFonts w:ascii="Arial" w:hAnsi="Arial" w:cs="Arial"/>
        </w:rPr>
        <w:tab/>
        <w:t>- Pierwsza deklaracja - (data zamieszkania na nieruchomości)…………………………………..…</w:t>
      </w:r>
    </w:p>
    <w:p w:rsidR="003D52E1" w:rsidRDefault="003D52E1" w:rsidP="003D52E1">
      <w:pPr>
        <w:tabs>
          <w:tab w:val="left" w:pos="285"/>
          <w:tab w:val="center" w:pos="4820"/>
        </w:tabs>
        <w:rPr>
          <w:rFonts w:ascii="Arial" w:hAnsi="Arial" w:cs="Arial"/>
        </w:rPr>
      </w:pPr>
      <w:r>
        <w:rPr>
          <w:rFonts w:ascii="Arial" w:hAnsi="Arial" w:cs="Arial"/>
        </w:rPr>
        <w:t xml:space="preserve">    - Korekta deklaracji - obowiązująca od  …………………………………………………………..……</w:t>
      </w:r>
    </w:p>
    <w:p w:rsidR="003D52E1" w:rsidRDefault="003D52E1" w:rsidP="003D52E1">
      <w:pPr>
        <w:tabs>
          <w:tab w:val="left" w:pos="285"/>
          <w:tab w:val="center" w:pos="4820"/>
        </w:tabs>
        <w:rPr>
          <w:rFonts w:ascii="Arial" w:hAnsi="Arial" w:cs="Arial"/>
        </w:rPr>
      </w:pPr>
      <w:r>
        <w:pict>
          <v:rect id="_x0000_s1035" style="position:absolute;margin-left:.25pt;margin-top:-.1pt;width:7.15pt;height:7.15pt;z-index:251669504"/>
        </w:pict>
      </w:r>
      <w:r>
        <w:rPr>
          <w:rFonts w:ascii="Arial" w:hAnsi="Arial" w:cs="Arial"/>
        </w:rPr>
        <w:t xml:space="preserve">    - Nowa deklaracja - (data zmiany danych)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86"/>
      </w:tblGrid>
      <w:tr w:rsidR="003D52E1" w:rsidTr="007A2A97">
        <w:tc>
          <w:tcPr>
            <w:tcW w:w="9747" w:type="dxa"/>
            <w:tcBorders>
              <w:top w:val="single" w:sz="4" w:space="0" w:color="auto"/>
              <w:left w:val="single" w:sz="4" w:space="0" w:color="auto"/>
              <w:bottom w:val="single" w:sz="4" w:space="0" w:color="auto"/>
              <w:right w:val="single" w:sz="4" w:space="0" w:color="auto"/>
            </w:tcBorders>
            <w:shd w:val="pct12" w:color="auto" w:fill="auto"/>
          </w:tcPr>
          <w:p w:rsidR="003D52E1" w:rsidRDefault="003D52E1" w:rsidP="003D52E1">
            <w:pPr>
              <w:numPr>
                <w:ilvl w:val="0"/>
                <w:numId w:val="31"/>
              </w:numPr>
              <w:ind w:left="284" w:hanging="284"/>
              <w:contextualSpacing/>
              <w:jc w:val="both"/>
              <w:rPr>
                <w:rFonts w:ascii="Arial" w:hAnsi="Arial" w:cs="Arial"/>
                <w:b/>
              </w:rPr>
            </w:pPr>
            <w:r>
              <w:rPr>
                <w:rFonts w:ascii="Arial" w:hAnsi="Arial" w:cs="Arial"/>
                <w:b/>
              </w:rPr>
              <w:t xml:space="preserve">ORGAN WŁAŚCIWY DO ZŁOŻENIA DEKLARACJI  </w:t>
            </w:r>
          </w:p>
          <w:p w:rsidR="003D52E1" w:rsidRDefault="003D52E1" w:rsidP="007A2A97">
            <w:pPr>
              <w:ind w:left="284"/>
              <w:contextualSpacing/>
              <w:jc w:val="center"/>
              <w:rPr>
                <w:rFonts w:ascii="Arial" w:hAnsi="Arial" w:cs="Arial"/>
                <w:b/>
              </w:rPr>
            </w:pPr>
          </w:p>
          <w:p w:rsidR="003D52E1" w:rsidRDefault="003D52E1" w:rsidP="007A2A97">
            <w:pPr>
              <w:ind w:left="284"/>
              <w:contextualSpacing/>
              <w:jc w:val="center"/>
              <w:rPr>
                <w:rFonts w:ascii="Arial" w:hAnsi="Arial" w:cs="Arial"/>
                <w:b/>
              </w:rPr>
            </w:pPr>
            <w:r>
              <w:rPr>
                <w:rFonts w:ascii="Arial" w:hAnsi="Arial" w:cs="Arial"/>
                <w:b/>
              </w:rPr>
              <w:t>WÓJT GMINY KAMIENIEC ZĄBKOWICKI</w:t>
            </w:r>
          </w:p>
        </w:tc>
      </w:tr>
      <w:tr w:rsidR="003D52E1" w:rsidTr="007A2A97">
        <w:tc>
          <w:tcPr>
            <w:tcW w:w="9747" w:type="dxa"/>
            <w:tcBorders>
              <w:top w:val="single" w:sz="4" w:space="0" w:color="auto"/>
              <w:left w:val="single" w:sz="4" w:space="0" w:color="auto"/>
              <w:bottom w:val="single" w:sz="4" w:space="0" w:color="auto"/>
              <w:right w:val="single" w:sz="4" w:space="0" w:color="auto"/>
            </w:tcBorders>
            <w:shd w:val="pct12" w:color="auto" w:fill="auto"/>
          </w:tcPr>
          <w:p w:rsidR="003D52E1" w:rsidRDefault="003D52E1" w:rsidP="003D52E1">
            <w:pPr>
              <w:pStyle w:val="Akapitzlist"/>
              <w:numPr>
                <w:ilvl w:val="0"/>
                <w:numId w:val="31"/>
              </w:numPr>
              <w:ind w:left="284" w:hanging="284"/>
              <w:jc w:val="both"/>
              <w:rPr>
                <w:rFonts w:ascii="Arial" w:hAnsi="Arial" w:cs="Arial"/>
                <w:b/>
              </w:rPr>
            </w:pPr>
            <w:r>
              <w:rPr>
                <w:rFonts w:ascii="Arial" w:hAnsi="Arial" w:cs="Arial"/>
                <w:b/>
              </w:rPr>
              <w:t>SKŁADAJĄCY DEKLARACJĘ</w:t>
            </w:r>
          </w:p>
          <w:p w:rsidR="003D52E1" w:rsidRDefault="003D52E1" w:rsidP="007A2A97">
            <w:pPr>
              <w:jc w:val="both"/>
              <w:rPr>
                <w:rFonts w:ascii="Arial" w:hAnsi="Arial" w:cs="Arial"/>
                <w:i/>
                <w:iCs/>
                <w:sz w:val="20"/>
                <w:szCs w:val="20"/>
              </w:rPr>
            </w:pPr>
            <w:r>
              <w:rPr>
                <w:rFonts w:ascii="Arial" w:hAnsi="Arial" w:cs="Arial"/>
                <w:i/>
                <w:iCs/>
                <w:sz w:val="20"/>
                <w:szCs w:val="20"/>
              </w:rPr>
              <w:t xml:space="preserve">(odpowiednie zaznaczyć znakiem </w:t>
            </w:r>
            <w:r>
              <w:rPr>
                <w:rFonts w:ascii="Arial" w:hAnsi="Arial" w:cs="Arial"/>
                <w:b/>
                <w:bCs/>
                <w:i/>
                <w:iCs/>
                <w:sz w:val="20"/>
                <w:szCs w:val="20"/>
              </w:rPr>
              <w:t>x</w:t>
            </w:r>
            <w:r>
              <w:rPr>
                <w:rFonts w:ascii="Arial" w:hAnsi="Arial" w:cs="Arial"/>
                <w:i/>
                <w:iCs/>
                <w:sz w:val="20"/>
                <w:szCs w:val="20"/>
              </w:rPr>
              <w:t>, należy wybrać jedną możliwość)</w:t>
            </w:r>
          </w:p>
        </w:tc>
      </w:tr>
      <w:tr w:rsidR="003D52E1" w:rsidTr="007A2A97">
        <w:tc>
          <w:tcPr>
            <w:tcW w:w="9747" w:type="dxa"/>
            <w:tcBorders>
              <w:top w:val="single" w:sz="4" w:space="0" w:color="auto"/>
              <w:left w:val="single" w:sz="4" w:space="0" w:color="auto"/>
              <w:bottom w:val="single" w:sz="4" w:space="0" w:color="auto"/>
              <w:right w:val="single" w:sz="4" w:space="0" w:color="auto"/>
            </w:tcBorders>
          </w:tcPr>
          <w:p w:rsidR="003D52E1" w:rsidRDefault="003D52E1" w:rsidP="007A2A97">
            <w:pPr>
              <w:autoSpaceDE w:val="0"/>
              <w:autoSpaceDN w:val="0"/>
              <w:adjustRightInd w:val="0"/>
              <w:rPr>
                <w:rFonts w:ascii="Arial" w:eastAsia="Wingdings-Regular" w:hAnsi="Arial" w:cs="Arial"/>
              </w:rPr>
            </w:pPr>
            <w:r>
              <w:pict>
                <v:rect id="_x0000_s1026" style="position:absolute;margin-left:.25pt;margin-top:1.4pt;width:7.15pt;height:7.15pt;z-index:251660288;mso-position-horizontal-relative:text;mso-position-vertical-relative:text"/>
              </w:pict>
            </w:r>
            <w:r>
              <w:rPr>
                <w:rFonts w:ascii="Arial" w:eastAsia="Wingdings-Regular" w:hAnsi="Arial" w:cs="Arial"/>
              </w:rPr>
              <w:t xml:space="preserve">    właściciel</w:t>
            </w:r>
          </w:p>
          <w:p w:rsidR="003D52E1" w:rsidRDefault="003D52E1" w:rsidP="007A2A97">
            <w:pPr>
              <w:autoSpaceDE w:val="0"/>
              <w:autoSpaceDN w:val="0"/>
              <w:adjustRightInd w:val="0"/>
              <w:rPr>
                <w:rFonts w:ascii="Arial" w:eastAsia="Wingdings-Regular" w:hAnsi="Arial" w:cs="Arial"/>
              </w:rPr>
            </w:pPr>
            <w:r>
              <w:pict>
                <v:rect id="_x0000_s1027" style="position:absolute;margin-left:.25pt;margin-top:.75pt;width:7.15pt;height:7.15pt;z-index:251661312"/>
              </w:pict>
            </w:r>
            <w:r>
              <w:rPr>
                <w:rFonts w:ascii="Arial" w:eastAsia="Wingdings-Regular" w:hAnsi="Arial" w:cs="Arial"/>
              </w:rPr>
              <w:t xml:space="preserve">    współwłaściciel (podać udział w lokalu mieszkalnym............................................................)</w:t>
            </w:r>
          </w:p>
          <w:p w:rsidR="003D52E1" w:rsidRDefault="003D52E1" w:rsidP="007A2A97">
            <w:pPr>
              <w:autoSpaceDE w:val="0"/>
              <w:autoSpaceDN w:val="0"/>
              <w:adjustRightInd w:val="0"/>
              <w:rPr>
                <w:rFonts w:ascii="Arial" w:eastAsia="Wingdings-Regular" w:hAnsi="Arial" w:cs="Arial"/>
              </w:rPr>
            </w:pPr>
            <w:r>
              <w:pict>
                <v:rect id="_x0000_s1028" style="position:absolute;margin-left:.25pt;margin-top:2.7pt;width:7.15pt;height:7.15pt;z-index:251662336"/>
              </w:pict>
            </w:r>
            <w:r>
              <w:rPr>
                <w:rFonts w:ascii="Arial" w:eastAsia="Wingdings-Regular" w:hAnsi="Arial" w:cs="Arial"/>
              </w:rPr>
              <w:t xml:space="preserve">    użytkownik wieczysty</w:t>
            </w:r>
          </w:p>
          <w:p w:rsidR="003D52E1" w:rsidRDefault="003D52E1" w:rsidP="007A2A97">
            <w:pPr>
              <w:autoSpaceDE w:val="0"/>
              <w:autoSpaceDN w:val="0"/>
              <w:adjustRightInd w:val="0"/>
              <w:rPr>
                <w:rFonts w:ascii="Arial" w:eastAsia="Wingdings-Regular" w:hAnsi="Arial" w:cs="Arial"/>
              </w:rPr>
            </w:pPr>
            <w:r>
              <w:pict>
                <v:rect id="_x0000_s1029" style="position:absolute;margin-left:.25pt;margin-top:3.35pt;width:7.15pt;height:7.15pt;z-index:251663360"/>
              </w:pict>
            </w:r>
            <w:r>
              <w:rPr>
                <w:rFonts w:ascii="Arial" w:eastAsia="Wingdings-Regular" w:hAnsi="Arial" w:cs="Arial"/>
              </w:rPr>
              <w:t xml:space="preserve">    jednostka organizacyjna i osoba posiadająca nieruchomość w zarządzie lub użytkowaniu</w:t>
            </w:r>
          </w:p>
          <w:p w:rsidR="003D52E1" w:rsidRDefault="003D52E1" w:rsidP="007A2A97">
            <w:pPr>
              <w:autoSpaceDE w:val="0"/>
              <w:autoSpaceDN w:val="0"/>
              <w:adjustRightInd w:val="0"/>
              <w:rPr>
                <w:rFonts w:ascii="Arial" w:eastAsia="Wingdings-Regular" w:hAnsi="Arial" w:cs="Arial"/>
              </w:rPr>
            </w:pPr>
            <w:r>
              <w:pict>
                <v:rect id="_x0000_s1030" style="position:absolute;margin-left:.25pt;margin-top:2.65pt;width:7.15pt;height:7.15pt;z-index:251664384"/>
              </w:pict>
            </w:r>
            <w:r>
              <w:rPr>
                <w:rFonts w:ascii="Arial" w:eastAsia="Wingdings-Regular" w:hAnsi="Arial" w:cs="Arial"/>
              </w:rPr>
              <w:t xml:space="preserve">    inny podmiot władający nieruchomością </w:t>
            </w:r>
          </w:p>
          <w:p w:rsidR="003D52E1" w:rsidRDefault="003D52E1" w:rsidP="007A2A97">
            <w:pPr>
              <w:autoSpaceDE w:val="0"/>
              <w:autoSpaceDN w:val="0"/>
              <w:adjustRightInd w:val="0"/>
              <w:rPr>
                <w:rFonts w:ascii="Arial" w:eastAsia="Wingdings-Regular" w:hAnsi="Arial" w:cs="Arial"/>
              </w:rPr>
            </w:pPr>
            <w:r>
              <w:pict>
                <v:rect id="_x0000_s1036" style="position:absolute;margin-left:.25pt;margin-top:2.65pt;width:7.15pt;height:7.15pt;z-index:251670528"/>
              </w:pict>
            </w:r>
            <w:r>
              <w:rPr>
                <w:rFonts w:ascii="Arial" w:eastAsia="Wingdings-Regular" w:hAnsi="Arial" w:cs="Arial"/>
              </w:rPr>
              <w:t xml:space="preserve">    zarządca nieruchomości</w:t>
            </w:r>
          </w:p>
        </w:tc>
      </w:tr>
      <w:tr w:rsidR="003D52E1" w:rsidTr="007A2A97">
        <w:trPr>
          <w:trHeight w:val="70"/>
        </w:trPr>
        <w:tc>
          <w:tcPr>
            <w:tcW w:w="9747" w:type="dxa"/>
            <w:tcBorders>
              <w:top w:val="single" w:sz="4" w:space="0" w:color="auto"/>
              <w:left w:val="single" w:sz="4" w:space="0" w:color="auto"/>
              <w:bottom w:val="single" w:sz="4" w:space="0" w:color="auto"/>
              <w:right w:val="single" w:sz="4" w:space="0" w:color="auto"/>
            </w:tcBorders>
          </w:tcPr>
          <w:p w:rsidR="003D52E1" w:rsidRDefault="003D52E1" w:rsidP="007A2A97">
            <w:pPr>
              <w:autoSpaceDE w:val="0"/>
              <w:autoSpaceDN w:val="0"/>
              <w:adjustRightInd w:val="0"/>
              <w:spacing w:line="360" w:lineRule="auto"/>
              <w:rPr>
                <w:rFonts w:ascii="Arial" w:eastAsia="Wingdings-Regular" w:hAnsi="Arial" w:cs="Arial"/>
                <w:noProof/>
              </w:rPr>
            </w:pPr>
            <w:r>
              <w:rPr>
                <w:rFonts w:ascii="Arial" w:eastAsia="Wingdings-Regular" w:hAnsi="Arial" w:cs="Arial"/>
                <w:noProof/>
              </w:rPr>
              <w:lastRenderedPageBreak/>
              <w:t>Imię i nazwisko zobowiązanego* (*wypełnia zobowiazany)</w:t>
            </w:r>
          </w:p>
          <w:p w:rsidR="003D52E1" w:rsidRDefault="003D52E1" w:rsidP="007A2A97">
            <w:pPr>
              <w:autoSpaceDE w:val="0"/>
              <w:autoSpaceDN w:val="0"/>
              <w:adjustRightInd w:val="0"/>
              <w:spacing w:line="360" w:lineRule="auto"/>
              <w:rPr>
                <w:rFonts w:ascii="Arial" w:eastAsia="Wingdings-Regular" w:hAnsi="Arial" w:cs="Arial"/>
                <w:noProof/>
              </w:rPr>
            </w:pPr>
            <w:r>
              <w:rPr>
                <w:rFonts w:ascii="Arial" w:eastAsia="Wingdings-Regular" w:hAnsi="Arial" w:cs="Arial"/>
                <w:noProof/>
              </w:rPr>
              <w:t>………………………………………………………………………………………………………..</w:t>
            </w:r>
          </w:p>
          <w:p w:rsidR="003D52E1" w:rsidRDefault="003D52E1" w:rsidP="007A2A97">
            <w:pPr>
              <w:autoSpaceDE w:val="0"/>
              <w:autoSpaceDN w:val="0"/>
              <w:adjustRightInd w:val="0"/>
              <w:spacing w:line="360" w:lineRule="auto"/>
              <w:rPr>
                <w:rFonts w:ascii="Arial" w:eastAsia="Wingdings-Regular" w:hAnsi="Arial" w:cs="Arial"/>
                <w:noProof/>
              </w:rPr>
            </w:pPr>
          </w:p>
          <w:p w:rsidR="003D52E1" w:rsidRDefault="003D52E1" w:rsidP="007A2A97">
            <w:pPr>
              <w:autoSpaceDE w:val="0"/>
              <w:autoSpaceDN w:val="0"/>
              <w:adjustRightInd w:val="0"/>
              <w:spacing w:line="360" w:lineRule="auto"/>
              <w:rPr>
                <w:rFonts w:ascii="Arial" w:eastAsia="Wingdings-Regular" w:hAnsi="Arial" w:cs="Arial"/>
                <w:noProof/>
              </w:rPr>
            </w:pPr>
            <w:r>
              <w:rPr>
                <w:rFonts w:ascii="Arial" w:eastAsia="Wingdings-Regular" w:hAnsi="Arial" w:cs="Arial"/>
                <w:noProof/>
              </w:rPr>
              <w:t>Nr ewidencyjny nieruchomości w rejestrze gruntów (nr działki)* ………………………………</w:t>
            </w:r>
          </w:p>
        </w:tc>
      </w:tr>
      <w:tr w:rsidR="003D52E1" w:rsidTr="007A2A97">
        <w:tc>
          <w:tcPr>
            <w:tcW w:w="9747" w:type="dxa"/>
            <w:tcBorders>
              <w:top w:val="single" w:sz="4" w:space="0" w:color="auto"/>
              <w:left w:val="single" w:sz="4" w:space="0" w:color="auto"/>
              <w:bottom w:val="single" w:sz="4" w:space="0" w:color="auto"/>
              <w:right w:val="single" w:sz="4" w:space="0" w:color="auto"/>
            </w:tcBorders>
          </w:tcPr>
          <w:p w:rsidR="003D52E1" w:rsidRDefault="003D52E1" w:rsidP="007A2A97">
            <w:pPr>
              <w:autoSpaceDE w:val="0"/>
              <w:autoSpaceDN w:val="0"/>
              <w:adjustRightInd w:val="0"/>
              <w:rPr>
                <w:rFonts w:ascii="Arial" w:eastAsia="Wingdings-Regular" w:hAnsi="Arial" w:cs="Arial"/>
                <w:b/>
                <w:noProof/>
              </w:rPr>
            </w:pPr>
            <w:r>
              <w:rPr>
                <w:rFonts w:ascii="Arial" w:eastAsia="Wingdings-Regular" w:hAnsi="Arial" w:cs="Arial"/>
                <w:b/>
                <w:noProof/>
              </w:rPr>
              <w:t>IDENTYFIKATOR:</w:t>
            </w:r>
          </w:p>
          <w:p w:rsidR="003D52E1" w:rsidRDefault="003D52E1" w:rsidP="007A2A97">
            <w:pPr>
              <w:autoSpaceDE w:val="0"/>
              <w:autoSpaceDN w:val="0"/>
              <w:adjustRightInd w:val="0"/>
              <w:rPr>
                <w:rFonts w:ascii="Arial" w:eastAsia="Wingdings-Regular" w:hAnsi="Arial" w:cs="Arial"/>
                <w:b/>
                <w:noProof/>
              </w:rPr>
            </w:pPr>
          </w:p>
          <w:p w:rsidR="003D52E1" w:rsidRDefault="003D52E1" w:rsidP="007A2A97">
            <w:pPr>
              <w:autoSpaceDE w:val="0"/>
              <w:autoSpaceDN w:val="0"/>
              <w:adjustRightInd w:val="0"/>
              <w:spacing w:line="480" w:lineRule="auto"/>
              <w:rPr>
                <w:rFonts w:ascii="Arial" w:eastAsia="Wingdings-Regular" w:hAnsi="Arial" w:cs="Arial"/>
                <w:noProof/>
              </w:rPr>
            </w:pPr>
            <w:r>
              <w:rPr>
                <w:rFonts w:ascii="Arial" w:eastAsia="Wingdings-Regular" w:hAnsi="Arial" w:cs="Arial"/>
                <w:noProof/>
              </w:rPr>
              <w:t>PESEL* ………………………………………………………...</w:t>
            </w:r>
          </w:p>
          <w:p w:rsidR="003D52E1" w:rsidRDefault="003D52E1" w:rsidP="007A2A97">
            <w:pPr>
              <w:autoSpaceDE w:val="0"/>
              <w:autoSpaceDN w:val="0"/>
              <w:adjustRightInd w:val="0"/>
              <w:spacing w:line="480" w:lineRule="auto"/>
              <w:rPr>
                <w:rFonts w:ascii="Arial" w:eastAsia="Wingdings-Regular" w:hAnsi="Arial" w:cs="Arial"/>
                <w:noProof/>
              </w:rPr>
            </w:pPr>
            <w:r>
              <w:rPr>
                <w:rFonts w:ascii="Arial" w:eastAsia="Wingdings-Regular" w:hAnsi="Arial" w:cs="Arial"/>
                <w:noProof/>
              </w:rPr>
              <w:t>Data urodzenia* -  …………………………………………….</w:t>
            </w:r>
          </w:p>
          <w:p w:rsidR="003D52E1" w:rsidRDefault="003D52E1" w:rsidP="007A2A97">
            <w:pPr>
              <w:autoSpaceDE w:val="0"/>
              <w:autoSpaceDN w:val="0"/>
              <w:adjustRightInd w:val="0"/>
              <w:spacing w:line="480" w:lineRule="auto"/>
              <w:rPr>
                <w:rFonts w:ascii="Arial" w:eastAsia="Wingdings-Regular" w:hAnsi="Arial" w:cs="Arial"/>
                <w:noProof/>
              </w:rPr>
            </w:pPr>
            <w:r>
              <w:rPr>
                <w:rFonts w:ascii="Arial" w:eastAsia="Wingdings-Regular" w:hAnsi="Arial" w:cs="Arial"/>
                <w:noProof/>
              </w:rPr>
              <w:t>Imiona rodziców* - …………………………………………….</w:t>
            </w:r>
          </w:p>
        </w:tc>
      </w:tr>
      <w:tr w:rsidR="003D52E1" w:rsidTr="007A2A97">
        <w:tc>
          <w:tcPr>
            <w:tcW w:w="9747" w:type="dxa"/>
            <w:tcBorders>
              <w:top w:val="single" w:sz="4" w:space="0" w:color="auto"/>
              <w:left w:val="single" w:sz="4" w:space="0" w:color="auto"/>
              <w:bottom w:val="single" w:sz="4" w:space="0" w:color="auto"/>
              <w:right w:val="single" w:sz="4" w:space="0" w:color="auto"/>
            </w:tcBorders>
          </w:tcPr>
          <w:p w:rsidR="003D52E1" w:rsidRDefault="003D52E1" w:rsidP="007A2A97">
            <w:pPr>
              <w:autoSpaceDE w:val="0"/>
              <w:autoSpaceDN w:val="0"/>
              <w:adjustRightInd w:val="0"/>
              <w:rPr>
                <w:rFonts w:ascii="Arial" w:eastAsia="Wingdings-Regular" w:hAnsi="Arial" w:cs="Arial"/>
                <w:noProof/>
              </w:rPr>
            </w:pPr>
          </w:p>
          <w:p w:rsidR="003D52E1" w:rsidRDefault="003D52E1" w:rsidP="007A2A97">
            <w:pPr>
              <w:autoSpaceDE w:val="0"/>
              <w:autoSpaceDN w:val="0"/>
              <w:adjustRightInd w:val="0"/>
              <w:rPr>
                <w:rFonts w:ascii="Arial" w:eastAsia="Wingdings-Regular" w:hAnsi="Arial" w:cs="Arial"/>
                <w:noProof/>
              </w:rPr>
            </w:pPr>
            <w:r>
              <w:rPr>
                <w:rFonts w:ascii="Arial" w:eastAsia="Wingdings-Regular" w:hAnsi="Arial" w:cs="Arial"/>
                <w:noProof/>
              </w:rPr>
              <w:t>Numer telefonu/ e-mail * …………………………………………………………………………....</w:t>
            </w:r>
          </w:p>
          <w:p w:rsidR="003D52E1" w:rsidRDefault="003D52E1" w:rsidP="007A2A97">
            <w:pPr>
              <w:autoSpaceDE w:val="0"/>
              <w:autoSpaceDN w:val="0"/>
              <w:adjustRightInd w:val="0"/>
              <w:rPr>
                <w:rFonts w:ascii="Arial" w:eastAsia="Wingdings-Regular" w:hAnsi="Arial" w:cs="Arial"/>
                <w:noProof/>
                <w:sz w:val="20"/>
                <w:szCs w:val="20"/>
              </w:rPr>
            </w:pPr>
            <w:r>
              <w:rPr>
                <w:rFonts w:ascii="Arial" w:eastAsia="Wingdings-Regular" w:hAnsi="Arial" w:cs="Arial"/>
                <w:noProof/>
                <w:sz w:val="20"/>
                <w:szCs w:val="20"/>
              </w:rPr>
              <w:t xml:space="preserve">                                                                                                       (nieobowiązkowe)</w:t>
            </w:r>
          </w:p>
        </w:tc>
      </w:tr>
      <w:tr w:rsidR="003D52E1" w:rsidTr="007A2A97">
        <w:tc>
          <w:tcPr>
            <w:tcW w:w="9747" w:type="dxa"/>
            <w:tcBorders>
              <w:top w:val="single" w:sz="4" w:space="0" w:color="auto"/>
              <w:left w:val="single" w:sz="4" w:space="0" w:color="auto"/>
              <w:bottom w:val="single" w:sz="4" w:space="0" w:color="auto"/>
              <w:right w:val="single" w:sz="4" w:space="0" w:color="auto"/>
            </w:tcBorders>
            <w:shd w:val="pct15" w:color="auto" w:fill="auto"/>
          </w:tcPr>
          <w:p w:rsidR="003D52E1" w:rsidRDefault="003D52E1" w:rsidP="003D52E1">
            <w:pPr>
              <w:pStyle w:val="Akapitzlist"/>
              <w:numPr>
                <w:ilvl w:val="0"/>
                <w:numId w:val="31"/>
              </w:numPr>
              <w:autoSpaceDE w:val="0"/>
              <w:autoSpaceDN w:val="0"/>
              <w:adjustRightInd w:val="0"/>
              <w:ind w:left="284" w:hanging="284"/>
              <w:rPr>
                <w:rFonts w:ascii="Arial" w:eastAsia="Wingdings-Regular" w:hAnsi="Arial" w:cs="Arial"/>
                <w:b/>
                <w:noProof/>
              </w:rPr>
            </w:pPr>
            <w:r>
              <w:rPr>
                <w:rFonts w:ascii="Arial" w:eastAsia="Wingdings-Regular" w:hAnsi="Arial" w:cs="Arial"/>
                <w:b/>
                <w:noProof/>
              </w:rPr>
              <w:t>ADRES ZAMIESZKANIA ZOBOWIĄZANEGO</w:t>
            </w:r>
          </w:p>
        </w:tc>
      </w:tr>
      <w:tr w:rsidR="003D52E1" w:rsidTr="007A2A97">
        <w:tc>
          <w:tcPr>
            <w:tcW w:w="9747" w:type="dxa"/>
            <w:tcBorders>
              <w:top w:val="single" w:sz="4" w:space="0" w:color="auto"/>
              <w:left w:val="single" w:sz="4" w:space="0" w:color="auto"/>
              <w:bottom w:val="single" w:sz="4" w:space="0" w:color="auto"/>
              <w:right w:val="single" w:sz="4" w:space="0" w:color="auto"/>
            </w:tcBorders>
          </w:tcPr>
          <w:p w:rsidR="003D52E1" w:rsidRDefault="003D52E1" w:rsidP="007A2A97">
            <w:pPr>
              <w:autoSpaceDE w:val="0"/>
              <w:autoSpaceDN w:val="0"/>
              <w:adjustRightInd w:val="0"/>
              <w:spacing w:line="480" w:lineRule="auto"/>
              <w:rPr>
                <w:rFonts w:ascii="Arial" w:eastAsia="Wingdings-Regular" w:hAnsi="Arial" w:cs="Arial"/>
                <w:noProof/>
              </w:rPr>
            </w:pPr>
          </w:p>
          <w:p w:rsidR="003D52E1" w:rsidRDefault="003D52E1" w:rsidP="007A2A97">
            <w:pPr>
              <w:autoSpaceDE w:val="0"/>
              <w:autoSpaceDN w:val="0"/>
              <w:adjustRightInd w:val="0"/>
              <w:spacing w:line="480" w:lineRule="auto"/>
              <w:rPr>
                <w:rFonts w:ascii="Arial" w:eastAsia="Wingdings-Regular" w:hAnsi="Arial" w:cs="Arial"/>
                <w:noProof/>
              </w:rPr>
            </w:pPr>
            <w:r>
              <w:rPr>
                <w:rFonts w:ascii="Arial" w:eastAsia="Wingdings-Regular" w:hAnsi="Arial" w:cs="Arial"/>
                <w:noProof/>
              </w:rPr>
              <w:t>Ulica ………………………………………… nr domu …………………. nr lokalu ……………...</w:t>
            </w:r>
          </w:p>
          <w:p w:rsidR="003D52E1" w:rsidRDefault="003D52E1" w:rsidP="007A2A97">
            <w:pPr>
              <w:autoSpaceDE w:val="0"/>
              <w:autoSpaceDN w:val="0"/>
              <w:adjustRightInd w:val="0"/>
              <w:spacing w:line="480" w:lineRule="auto"/>
              <w:rPr>
                <w:rFonts w:ascii="Arial" w:eastAsia="Wingdings-Regular" w:hAnsi="Arial" w:cs="Arial"/>
                <w:noProof/>
              </w:rPr>
            </w:pPr>
            <w:r>
              <w:rPr>
                <w:rFonts w:ascii="Arial" w:eastAsia="Wingdings-Regular" w:hAnsi="Arial" w:cs="Arial"/>
                <w:noProof/>
              </w:rPr>
              <w:t>Miejscowość ……………………………….. kod …………………..</w:t>
            </w:r>
          </w:p>
        </w:tc>
      </w:tr>
      <w:tr w:rsidR="003D52E1" w:rsidTr="007A2A97">
        <w:tc>
          <w:tcPr>
            <w:tcW w:w="9747" w:type="dxa"/>
            <w:tcBorders>
              <w:top w:val="single" w:sz="4" w:space="0" w:color="auto"/>
              <w:left w:val="single" w:sz="4" w:space="0" w:color="auto"/>
              <w:bottom w:val="single" w:sz="4" w:space="0" w:color="auto"/>
              <w:right w:val="single" w:sz="4" w:space="0" w:color="auto"/>
            </w:tcBorders>
            <w:shd w:val="pct15" w:color="auto" w:fill="auto"/>
          </w:tcPr>
          <w:p w:rsidR="003D52E1" w:rsidRDefault="003D52E1" w:rsidP="003D52E1">
            <w:pPr>
              <w:pStyle w:val="Akapitzlist"/>
              <w:numPr>
                <w:ilvl w:val="0"/>
                <w:numId w:val="31"/>
              </w:numPr>
              <w:autoSpaceDE w:val="0"/>
              <w:autoSpaceDN w:val="0"/>
              <w:adjustRightInd w:val="0"/>
              <w:ind w:left="284" w:hanging="284"/>
              <w:rPr>
                <w:rFonts w:ascii="Arial" w:eastAsia="Wingdings-Regular" w:hAnsi="Arial" w:cs="Arial"/>
                <w:b/>
                <w:noProof/>
              </w:rPr>
            </w:pPr>
            <w:r>
              <w:rPr>
                <w:rFonts w:ascii="Arial" w:eastAsia="Wingdings-Regular" w:hAnsi="Arial" w:cs="Arial"/>
                <w:b/>
                <w:noProof/>
              </w:rPr>
              <w:t>ADRES NIERUCHOMOŚCI, NA KTÓREJ POWSTAJĄ ODPADY KOMUNALNE</w:t>
            </w:r>
          </w:p>
          <w:p w:rsidR="003D52E1" w:rsidRDefault="003D52E1" w:rsidP="007A2A97">
            <w:pPr>
              <w:autoSpaceDE w:val="0"/>
              <w:autoSpaceDN w:val="0"/>
              <w:adjustRightInd w:val="0"/>
              <w:rPr>
                <w:rFonts w:ascii="Arial" w:eastAsia="Wingdings-Regular" w:hAnsi="Arial" w:cs="Arial"/>
                <w:noProof/>
              </w:rPr>
            </w:pPr>
            <w:r>
              <w:rPr>
                <w:rFonts w:ascii="Arial" w:eastAsia="Wingdings-Regular" w:hAnsi="Arial" w:cs="Arial"/>
                <w:noProof/>
              </w:rPr>
              <w:t>Jeżeli inny niż w rubryce C</w:t>
            </w:r>
          </w:p>
        </w:tc>
      </w:tr>
      <w:tr w:rsidR="003D52E1" w:rsidTr="007A2A97">
        <w:tc>
          <w:tcPr>
            <w:tcW w:w="9747" w:type="dxa"/>
            <w:tcBorders>
              <w:top w:val="single" w:sz="4" w:space="0" w:color="auto"/>
              <w:left w:val="single" w:sz="4" w:space="0" w:color="auto"/>
              <w:bottom w:val="single" w:sz="4" w:space="0" w:color="auto"/>
              <w:right w:val="single" w:sz="4" w:space="0" w:color="auto"/>
            </w:tcBorders>
          </w:tcPr>
          <w:p w:rsidR="003D52E1" w:rsidRDefault="003D52E1" w:rsidP="007A2A97">
            <w:pPr>
              <w:autoSpaceDE w:val="0"/>
              <w:autoSpaceDN w:val="0"/>
              <w:adjustRightInd w:val="0"/>
              <w:spacing w:line="480" w:lineRule="auto"/>
              <w:rPr>
                <w:rFonts w:ascii="Arial" w:eastAsia="Wingdings-Regular" w:hAnsi="Arial" w:cs="Arial"/>
                <w:noProof/>
              </w:rPr>
            </w:pPr>
          </w:p>
          <w:p w:rsidR="003D52E1" w:rsidRDefault="003D52E1" w:rsidP="007A2A97">
            <w:pPr>
              <w:autoSpaceDE w:val="0"/>
              <w:autoSpaceDN w:val="0"/>
              <w:adjustRightInd w:val="0"/>
              <w:spacing w:line="480" w:lineRule="auto"/>
              <w:rPr>
                <w:rFonts w:ascii="Arial" w:eastAsia="Wingdings-Regular" w:hAnsi="Arial" w:cs="Arial"/>
                <w:noProof/>
              </w:rPr>
            </w:pPr>
            <w:r>
              <w:rPr>
                <w:rFonts w:ascii="Arial" w:eastAsia="Wingdings-Regular" w:hAnsi="Arial" w:cs="Arial"/>
                <w:noProof/>
              </w:rPr>
              <w:t>Ulica ………………………………………… nr domu …………………. nr lokalu ……………...</w:t>
            </w:r>
          </w:p>
          <w:p w:rsidR="003D52E1" w:rsidRDefault="003D52E1" w:rsidP="007A2A97">
            <w:pPr>
              <w:autoSpaceDE w:val="0"/>
              <w:autoSpaceDN w:val="0"/>
              <w:adjustRightInd w:val="0"/>
              <w:spacing w:line="480" w:lineRule="auto"/>
              <w:rPr>
                <w:rFonts w:ascii="Arial" w:eastAsia="Wingdings-Regular" w:hAnsi="Arial" w:cs="Arial"/>
                <w:noProof/>
              </w:rPr>
            </w:pPr>
            <w:r>
              <w:rPr>
                <w:rFonts w:ascii="Arial" w:eastAsia="Wingdings-Regular" w:hAnsi="Arial" w:cs="Arial"/>
                <w:noProof/>
              </w:rPr>
              <w:t>Miejscowość ……………………………….. kod …………………..</w:t>
            </w:r>
          </w:p>
        </w:tc>
      </w:tr>
    </w:tbl>
    <w:p w:rsidR="003D52E1" w:rsidRDefault="003D52E1" w:rsidP="003D52E1">
      <w:pPr>
        <w:rPr>
          <w:rFonts w:ascii="Arial" w:hAnsi="Arial" w:cs="Arial"/>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03"/>
        <w:gridCol w:w="5244"/>
      </w:tblGrid>
      <w:tr w:rsidR="003D52E1" w:rsidTr="007A2A97">
        <w:tc>
          <w:tcPr>
            <w:tcW w:w="9747" w:type="dxa"/>
            <w:gridSpan w:val="2"/>
            <w:tcBorders>
              <w:top w:val="single" w:sz="4" w:space="0" w:color="auto"/>
              <w:left w:val="single" w:sz="4" w:space="0" w:color="auto"/>
              <w:bottom w:val="single" w:sz="4" w:space="0" w:color="auto"/>
              <w:right w:val="single" w:sz="4" w:space="0" w:color="auto"/>
            </w:tcBorders>
            <w:shd w:val="pct15" w:color="auto" w:fill="auto"/>
          </w:tcPr>
          <w:p w:rsidR="003D52E1" w:rsidRDefault="003D52E1" w:rsidP="007A2A97">
            <w:pPr>
              <w:rPr>
                <w:rFonts w:ascii="Arial" w:hAnsi="Arial" w:cs="Arial"/>
                <w:b/>
              </w:rPr>
            </w:pPr>
            <w:r>
              <w:rPr>
                <w:rFonts w:ascii="Arial" w:hAnsi="Arial" w:cs="Arial"/>
                <w:b/>
              </w:rPr>
              <w:t>E.                                                         OŚWIADCZENIE</w:t>
            </w:r>
          </w:p>
        </w:tc>
      </w:tr>
      <w:tr w:rsidR="003D52E1" w:rsidTr="007A2A97">
        <w:trPr>
          <w:trHeight w:val="1650"/>
        </w:trPr>
        <w:tc>
          <w:tcPr>
            <w:tcW w:w="9747" w:type="dxa"/>
            <w:gridSpan w:val="2"/>
            <w:tcBorders>
              <w:top w:val="single" w:sz="4" w:space="0" w:color="auto"/>
              <w:left w:val="single" w:sz="4" w:space="0" w:color="auto"/>
              <w:bottom w:val="single" w:sz="4" w:space="0" w:color="auto"/>
              <w:right w:val="single" w:sz="4" w:space="0" w:color="auto"/>
            </w:tcBorders>
          </w:tcPr>
          <w:p w:rsidR="003D52E1" w:rsidRDefault="003D52E1" w:rsidP="007A2A97">
            <w:pPr>
              <w:jc w:val="both"/>
              <w:rPr>
                <w:rFonts w:ascii="Arial" w:hAnsi="Arial" w:cs="Arial"/>
                <w:u w:val="single"/>
              </w:rPr>
            </w:pPr>
            <w:r>
              <w:rPr>
                <w:rFonts w:ascii="Arial" w:hAnsi="Arial" w:cs="Arial"/>
                <w:u w:val="single"/>
              </w:rPr>
              <w:t>Oświadczam, że na terenie nieruchomości wskazanej w części C niniejszej deklaracji:</w:t>
            </w:r>
          </w:p>
          <w:p w:rsidR="003D52E1" w:rsidRDefault="003D52E1" w:rsidP="007A2A97">
            <w:pPr>
              <w:rPr>
                <w:rFonts w:ascii="Arial" w:hAnsi="Arial" w:cs="Arial"/>
                <w:sz w:val="16"/>
                <w:szCs w:val="16"/>
              </w:rPr>
            </w:pPr>
          </w:p>
          <w:p w:rsidR="003D52E1" w:rsidRDefault="003D52E1" w:rsidP="007A2A97">
            <w:pPr>
              <w:pStyle w:val="Akapitzlist"/>
              <w:ind w:left="284"/>
              <w:rPr>
                <w:rFonts w:ascii="Arial" w:hAnsi="Arial" w:cs="Arial"/>
              </w:rPr>
            </w:pPr>
          </w:p>
          <w:p w:rsidR="003D52E1" w:rsidRDefault="003D52E1" w:rsidP="003D52E1">
            <w:pPr>
              <w:pStyle w:val="Akapitzlist"/>
              <w:numPr>
                <w:ilvl w:val="0"/>
                <w:numId w:val="32"/>
              </w:numPr>
              <w:ind w:left="284" w:hanging="284"/>
              <w:rPr>
                <w:rFonts w:ascii="Arial" w:hAnsi="Arial" w:cs="Arial"/>
              </w:rPr>
            </w:pPr>
            <w:r>
              <w:rPr>
                <w:rFonts w:ascii="Arial" w:hAnsi="Arial" w:cs="Arial"/>
              </w:rPr>
              <w:t>Zamieszkuje na stałe:    ……………………………………</w:t>
            </w:r>
          </w:p>
          <w:p w:rsidR="003D52E1" w:rsidRDefault="003D52E1" w:rsidP="007A2A97">
            <w:pPr>
              <w:ind w:left="3540"/>
              <w:contextualSpacing/>
              <w:rPr>
                <w:rFonts w:ascii="Arial" w:hAnsi="Arial" w:cs="Arial"/>
                <w:sz w:val="18"/>
                <w:szCs w:val="18"/>
              </w:rPr>
            </w:pPr>
            <w:r>
              <w:rPr>
                <w:rFonts w:ascii="Arial" w:hAnsi="Arial" w:cs="Arial"/>
                <w:sz w:val="18"/>
                <w:szCs w:val="18"/>
              </w:rPr>
              <w:t>(podać ilość osób)</w:t>
            </w:r>
          </w:p>
        </w:tc>
      </w:tr>
      <w:tr w:rsidR="003D52E1" w:rsidTr="007A2A97">
        <w:trPr>
          <w:trHeight w:val="748"/>
        </w:trPr>
        <w:tc>
          <w:tcPr>
            <w:tcW w:w="9747" w:type="dxa"/>
            <w:gridSpan w:val="2"/>
            <w:tcBorders>
              <w:top w:val="single" w:sz="4" w:space="0" w:color="auto"/>
              <w:left w:val="single" w:sz="4" w:space="0" w:color="auto"/>
              <w:bottom w:val="single" w:sz="4" w:space="0" w:color="auto"/>
              <w:right w:val="single" w:sz="4" w:space="0" w:color="auto"/>
            </w:tcBorders>
          </w:tcPr>
          <w:p w:rsidR="003D52E1" w:rsidRDefault="003D52E1" w:rsidP="003D52E1">
            <w:pPr>
              <w:numPr>
                <w:ilvl w:val="0"/>
                <w:numId w:val="32"/>
              </w:numPr>
              <w:spacing w:line="480" w:lineRule="auto"/>
              <w:ind w:left="284" w:hanging="284"/>
              <w:contextualSpacing/>
              <w:rPr>
                <w:rFonts w:ascii="Arial" w:hAnsi="Arial" w:cs="Arial"/>
              </w:rPr>
            </w:pPr>
            <w:r>
              <w:rPr>
                <w:rFonts w:ascii="Arial" w:hAnsi="Arial" w:cs="Arial"/>
              </w:rPr>
              <w:t>Odpady komunalne gromadzone są w pojemnikach: ………………………………………</w:t>
            </w:r>
          </w:p>
          <w:p w:rsidR="003D52E1" w:rsidRDefault="003D52E1" w:rsidP="007A2A97">
            <w:pPr>
              <w:spacing w:line="480" w:lineRule="auto"/>
              <w:contextualSpacing/>
              <w:jc w:val="center"/>
              <w:rPr>
                <w:rFonts w:ascii="Arial" w:hAnsi="Arial" w:cs="Arial"/>
                <w:sz w:val="18"/>
                <w:szCs w:val="18"/>
              </w:rPr>
            </w:pPr>
            <w:r>
              <w:rPr>
                <w:rFonts w:ascii="Arial" w:hAnsi="Arial" w:cs="Arial"/>
                <w:sz w:val="18"/>
                <w:szCs w:val="18"/>
              </w:rPr>
              <w:t>(podać rodzaj pojemnika 110l, 120l, 240l, 1100l, kontener-podać wielkość)</w:t>
            </w:r>
          </w:p>
        </w:tc>
      </w:tr>
      <w:tr w:rsidR="003D52E1" w:rsidTr="007A2A97">
        <w:tc>
          <w:tcPr>
            <w:tcW w:w="9747" w:type="dxa"/>
            <w:gridSpan w:val="2"/>
            <w:tcBorders>
              <w:top w:val="single" w:sz="4" w:space="0" w:color="auto"/>
              <w:left w:val="single" w:sz="4" w:space="0" w:color="auto"/>
              <w:bottom w:val="single" w:sz="4" w:space="0" w:color="auto"/>
              <w:right w:val="single" w:sz="4" w:space="0" w:color="auto"/>
            </w:tcBorders>
          </w:tcPr>
          <w:p w:rsidR="003D52E1" w:rsidRDefault="003D52E1" w:rsidP="003D52E1">
            <w:pPr>
              <w:pStyle w:val="Akapitzlist"/>
              <w:numPr>
                <w:ilvl w:val="0"/>
                <w:numId w:val="32"/>
              </w:numPr>
              <w:spacing w:line="480" w:lineRule="auto"/>
              <w:ind w:left="284" w:hanging="284"/>
              <w:rPr>
                <w:rFonts w:ascii="Arial" w:hAnsi="Arial" w:cs="Arial"/>
              </w:rPr>
            </w:pPr>
            <w:r>
              <w:rPr>
                <w:rFonts w:ascii="Arial" w:hAnsi="Arial" w:cs="Arial"/>
              </w:rPr>
              <w:t xml:space="preserve">Ilość pojemników, w których gromadzone są odpady komunalne: </w:t>
            </w:r>
            <w:r>
              <w:rPr>
                <w:rFonts w:ascii="Arial" w:hAnsi="Arial" w:cs="Arial"/>
              </w:rPr>
              <w:lastRenderedPageBreak/>
              <w:t>………………………….</w:t>
            </w:r>
          </w:p>
        </w:tc>
      </w:tr>
      <w:tr w:rsidR="003D52E1" w:rsidTr="007A2A97">
        <w:tc>
          <w:tcPr>
            <w:tcW w:w="9747" w:type="dxa"/>
            <w:gridSpan w:val="2"/>
            <w:tcBorders>
              <w:top w:val="single" w:sz="4" w:space="0" w:color="auto"/>
              <w:left w:val="single" w:sz="4" w:space="0" w:color="auto"/>
              <w:bottom w:val="single" w:sz="4" w:space="0" w:color="auto"/>
              <w:right w:val="single" w:sz="4" w:space="0" w:color="auto"/>
            </w:tcBorders>
          </w:tcPr>
          <w:p w:rsidR="003D52E1" w:rsidRPr="00AD3354" w:rsidRDefault="003D52E1" w:rsidP="003D52E1">
            <w:pPr>
              <w:pStyle w:val="Akapitzlist"/>
              <w:numPr>
                <w:ilvl w:val="0"/>
                <w:numId w:val="32"/>
              </w:numPr>
              <w:spacing w:line="480" w:lineRule="auto"/>
              <w:ind w:left="284" w:hanging="284"/>
              <w:rPr>
                <w:rFonts w:ascii="Arial" w:hAnsi="Arial" w:cs="Arial"/>
              </w:rPr>
            </w:pPr>
            <w:r w:rsidRPr="00AD3354">
              <w:rPr>
                <w:rFonts w:ascii="Arial" w:hAnsi="Arial" w:cs="Arial"/>
              </w:rPr>
              <w:lastRenderedPageBreak/>
              <w:t>Czy pojemniki na odpady komunalne są wspólne dla kilku nieruchomości :</w:t>
            </w:r>
          </w:p>
          <w:p w:rsidR="003D52E1" w:rsidRDefault="003D52E1" w:rsidP="007A2A97">
            <w:pPr>
              <w:tabs>
                <w:tab w:val="left" w:pos="991"/>
                <w:tab w:val="center" w:pos="4858"/>
              </w:tabs>
              <w:contextualSpacing/>
              <w:jc w:val="center"/>
              <w:rPr>
                <w:rFonts w:ascii="Arial" w:hAnsi="Arial" w:cs="Arial"/>
              </w:rPr>
            </w:pPr>
            <w:r>
              <w:rPr>
                <w:rFonts w:ascii="Arial" w:hAnsi="Arial" w:cs="Arial"/>
              </w:rPr>
              <w:t xml:space="preserve">         TAK / NIE*</w:t>
            </w:r>
          </w:p>
          <w:p w:rsidR="003D52E1" w:rsidRDefault="003D52E1" w:rsidP="007A2A97">
            <w:pPr>
              <w:contextualSpacing/>
              <w:rPr>
                <w:rFonts w:ascii="Arial" w:hAnsi="Arial" w:cs="Arial"/>
                <w:sz w:val="18"/>
                <w:szCs w:val="18"/>
              </w:rPr>
            </w:pPr>
            <w:r>
              <w:rPr>
                <w:rFonts w:ascii="Arial" w:hAnsi="Arial" w:cs="Arial"/>
                <w:sz w:val="18"/>
                <w:szCs w:val="18"/>
              </w:rPr>
              <w:t xml:space="preserve">                                                                                   (*niepotrzebne skreślić)</w:t>
            </w:r>
          </w:p>
        </w:tc>
      </w:tr>
      <w:tr w:rsidR="003D52E1" w:rsidTr="007A2A97">
        <w:tc>
          <w:tcPr>
            <w:tcW w:w="9747" w:type="dxa"/>
            <w:gridSpan w:val="2"/>
            <w:tcBorders>
              <w:top w:val="single" w:sz="4" w:space="0" w:color="auto"/>
              <w:left w:val="single" w:sz="4" w:space="0" w:color="auto"/>
              <w:bottom w:val="single" w:sz="4" w:space="0" w:color="auto"/>
              <w:right w:val="single" w:sz="4" w:space="0" w:color="auto"/>
            </w:tcBorders>
          </w:tcPr>
          <w:p w:rsidR="003D52E1" w:rsidRDefault="003D52E1" w:rsidP="003D52E1">
            <w:pPr>
              <w:numPr>
                <w:ilvl w:val="0"/>
                <w:numId w:val="32"/>
              </w:numPr>
              <w:ind w:left="284" w:hanging="284"/>
              <w:contextualSpacing/>
              <w:rPr>
                <w:rFonts w:ascii="Arial" w:hAnsi="Arial" w:cs="Arial"/>
              </w:rPr>
            </w:pPr>
            <w:r>
              <w:rPr>
                <w:rFonts w:ascii="Arial" w:hAnsi="Arial" w:cs="Arial"/>
              </w:rPr>
              <w:t>Czy pojemniki na odpady, znajdujące się na terenie nieruchomości są:</w:t>
            </w:r>
          </w:p>
          <w:p w:rsidR="003D52E1" w:rsidRDefault="003D52E1" w:rsidP="003D52E1">
            <w:pPr>
              <w:numPr>
                <w:ilvl w:val="0"/>
                <w:numId w:val="32"/>
              </w:numPr>
              <w:ind w:left="284" w:hanging="284"/>
              <w:contextualSpacing/>
              <w:rPr>
                <w:rFonts w:ascii="Arial" w:hAnsi="Arial" w:cs="Arial"/>
              </w:rPr>
            </w:pPr>
          </w:p>
          <w:p w:rsidR="003D52E1" w:rsidRDefault="003D52E1" w:rsidP="007A2A97">
            <w:pPr>
              <w:contextualSpacing/>
              <w:rPr>
                <w:rFonts w:ascii="Arial" w:hAnsi="Arial" w:cs="Arial"/>
                <w:sz w:val="12"/>
                <w:szCs w:val="12"/>
              </w:rPr>
            </w:pPr>
            <w:r>
              <w:pict>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_x0000_s1031" type="#_x0000_t84" style="position:absolute;margin-left:141.95pt;margin-top:6.05pt;width:17.25pt;height:12pt;z-index:251665408"/>
              </w:pict>
            </w:r>
            <w:r>
              <w:pict>
                <v:shape id="_x0000_s1032" type="#_x0000_t84" style="position:absolute;margin-left:236.4pt;margin-top:6.05pt;width:17.25pt;height:12pt;z-index:251666432"/>
              </w:pict>
            </w:r>
          </w:p>
          <w:p w:rsidR="003D52E1" w:rsidRDefault="003D52E1" w:rsidP="007A2A97">
            <w:pPr>
              <w:contextualSpacing/>
              <w:jc w:val="center"/>
              <w:rPr>
                <w:rFonts w:ascii="Arial" w:hAnsi="Arial" w:cs="Arial"/>
              </w:rPr>
            </w:pPr>
            <w:r>
              <w:rPr>
                <w:rFonts w:ascii="Arial" w:hAnsi="Arial" w:cs="Arial"/>
              </w:rPr>
              <w:t>Własnościowe*                                            Wydzierżawione od firmy wywozowej*</w:t>
            </w:r>
          </w:p>
          <w:p w:rsidR="003D52E1" w:rsidRDefault="003D52E1" w:rsidP="007A2A97">
            <w:pPr>
              <w:rPr>
                <w:rFonts w:ascii="Arial" w:hAnsi="Arial" w:cs="Arial"/>
                <w:sz w:val="18"/>
                <w:szCs w:val="18"/>
              </w:rPr>
            </w:pPr>
            <w:r>
              <w:rPr>
                <w:rFonts w:ascii="Arial" w:hAnsi="Arial" w:cs="Arial"/>
                <w:sz w:val="18"/>
                <w:szCs w:val="18"/>
              </w:rPr>
              <w:t xml:space="preserve">                                                               (*zaznaczyć właściwe)    </w:t>
            </w:r>
          </w:p>
          <w:p w:rsidR="003D52E1" w:rsidRDefault="003D52E1" w:rsidP="007A2A97">
            <w:pPr>
              <w:rPr>
                <w:rFonts w:ascii="Arial" w:hAnsi="Arial" w:cs="Arial"/>
                <w:sz w:val="18"/>
                <w:szCs w:val="18"/>
              </w:rPr>
            </w:pPr>
          </w:p>
        </w:tc>
      </w:tr>
      <w:tr w:rsidR="003D52E1" w:rsidTr="007A2A97">
        <w:tc>
          <w:tcPr>
            <w:tcW w:w="9747" w:type="dxa"/>
            <w:gridSpan w:val="2"/>
            <w:tcBorders>
              <w:top w:val="single" w:sz="4" w:space="0" w:color="auto"/>
              <w:left w:val="single" w:sz="4" w:space="0" w:color="auto"/>
              <w:bottom w:val="single" w:sz="4" w:space="0" w:color="auto"/>
              <w:right w:val="single" w:sz="4" w:space="0" w:color="auto"/>
            </w:tcBorders>
          </w:tcPr>
          <w:p w:rsidR="003D52E1" w:rsidRDefault="003D52E1" w:rsidP="003D52E1">
            <w:pPr>
              <w:numPr>
                <w:ilvl w:val="0"/>
                <w:numId w:val="32"/>
              </w:numPr>
              <w:ind w:left="284" w:hanging="284"/>
              <w:contextualSpacing/>
              <w:rPr>
                <w:rFonts w:ascii="Arial" w:hAnsi="Arial" w:cs="Arial"/>
                <w:sz w:val="18"/>
                <w:szCs w:val="18"/>
              </w:rPr>
            </w:pPr>
            <w:r>
              <w:rPr>
                <w:rFonts w:ascii="Arial" w:hAnsi="Arial" w:cs="Arial"/>
              </w:rPr>
              <w:t xml:space="preserve">Czy prowadzą Państwo segregację odpadów:     </w:t>
            </w:r>
          </w:p>
          <w:p w:rsidR="003D52E1" w:rsidRDefault="003D52E1" w:rsidP="007A2A97">
            <w:pPr>
              <w:tabs>
                <w:tab w:val="left" w:pos="991"/>
                <w:tab w:val="center" w:pos="4858"/>
              </w:tabs>
              <w:contextualSpacing/>
              <w:rPr>
                <w:rFonts w:ascii="Arial" w:hAnsi="Arial" w:cs="Arial"/>
              </w:rPr>
            </w:pPr>
            <w:r>
              <w:rPr>
                <w:rFonts w:ascii="Arial" w:hAnsi="Arial" w:cs="Arial"/>
              </w:rPr>
              <w:tab/>
            </w:r>
            <w:r>
              <w:rPr>
                <w:rFonts w:ascii="Arial" w:hAnsi="Arial" w:cs="Arial"/>
              </w:rPr>
              <w:tab/>
              <w:t xml:space="preserve">       TAK / NIE* </w:t>
            </w:r>
          </w:p>
          <w:p w:rsidR="003D52E1" w:rsidRDefault="003D52E1" w:rsidP="007A2A97">
            <w:pPr>
              <w:contextualSpacing/>
              <w:jc w:val="center"/>
              <w:rPr>
                <w:rFonts w:ascii="Arial" w:hAnsi="Arial" w:cs="Arial"/>
                <w:sz w:val="18"/>
                <w:szCs w:val="18"/>
              </w:rPr>
            </w:pPr>
            <w:r>
              <w:rPr>
                <w:rFonts w:ascii="Arial" w:hAnsi="Arial" w:cs="Arial"/>
                <w:sz w:val="18"/>
                <w:szCs w:val="18"/>
              </w:rPr>
              <w:t>(*niepotrzebne skreślić)</w:t>
            </w:r>
          </w:p>
          <w:p w:rsidR="003D52E1" w:rsidRDefault="003D52E1" w:rsidP="007A2A97">
            <w:pPr>
              <w:contextualSpacing/>
              <w:jc w:val="center"/>
              <w:rPr>
                <w:rFonts w:ascii="Arial" w:hAnsi="Arial" w:cs="Arial"/>
                <w:sz w:val="18"/>
                <w:szCs w:val="18"/>
              </w:rPr>
            </w:pPr>
          </w:p>
          <w:p w:rsidR="003D52E1" w:rsidRDefault="003D52E1" w:rsidP="007A2A97">
            <w:pPr>
              <w:contextualSpacing/>
              <w:rPr>
                <w:rFonts w:ascii="Arial" w:hAnsi="Arial" w:cs="Arial"/>
                <w:sz w:val="12"/>
                <w:szCs w:val="12"/>
              </w:rPr>
            </w:pPr>
          </w:p>
          <w:p w:rsidR="003D52E1" w:rsidRDefault="003D52E1" w:rsidP="007A2A97">
            <w:pPr>
              <w:rPr>
                <w:rFonts w:ascii="Arial" w:hAnsi="Arial" w:cs="Arial"/>
              </w:rPr>
            </w:pPr>
            <w:r>
              <w:rPr>
                <w:rFonts w:ascii="Arial" w:hAnsi="Arial" w:cs="Arial"/>
              </w:rPr>
              <w:t xml:space="preserve">Rodzaj prowadzonej segregacji: plastik;   makulatura;   szkło*;   inne </w:t>
            </w:r>
            <w:r>
              <w:rPr>
                <w:rFonts w:ascii="Arial" w:hAnsi="Arial" w:cs="Arial"/>
                <w:sz w:val="18"/>
                <w:szCs w:val="18"/>
              </w:rPr>
              <w:t>(jakie)</w:t>
            </w:r>
            <w:r>
              <w:rPr>
                <w:rFonts w:ascii="Arial" w:hAnsi="Arial" w:cs="Arial"/>
              </w:rPr>
              <w:t>……………………</w:t>
            </w:r>
          </w:p>
          <w:p w:rsidR="003D52E1" w:rsidRDefault="003D52E1" w:rsidP="007A2A97">
            <w:pPr>
              <w:contextualSpacing/>
              <w:jc w:val="center"/>
              <w:rPr>
                <w:rFonts w:ascii="Arial" w:hAnsi="Arial" w:cs="Arial"/>
                <w:sz w:val="18"/>
                <w:szCs w:val="18"/>
              </w:rPr>
            </w:pPr>
          </w:p>
          <w:p w:rsidR="003D52E1" w:rsidRDefault="003D52E1" w:rsidP="007A2A97">
            <w:pPr>
              <w:contextualSpacing/>
              <w:jc w:val="center"/>
              <w:rPr>
                <w:rFonts w:ascii="Arial" w:hAnsi="Arial" w:cs="Arial"/>
                <w:sz w:val="18"/>
                <w:szCs w:val="18"/>
              </w:rPr>
            </w:pPr>
            <w:r>
              <w:rPr>
                <w:rFonts w:ascii="Arial" w:hAnsi="Arial" w:cs="Arial"/>
                <w:sz w:val="18"/>
                <w:szCs w:val="18"/>
              </w:rPr>
              <w:t>(* podkreślić właściwe)</w:t>
            </w:r>
          </w:p>
          <w:p w:rsidR="003D52E1" w:rsidRDefault="003D52E1" w:rsidP="007A2A97">
            <w:pPr>
              <w:contextualSpacing/>
              <w:jc w:val="center"/>
              <w:rPr>
                <w:rFonts w:ascii="Arial" w:hAnsi="Arial" w:cs="Arial"/>
                <w:sz w:val="18"/>
                <w:szCs w:val="18"/>
              </w:rPr>
            </w:pPr>
          </w:p>
        </w:tc>
      </w:tr>
      <w:tr w:rsidR="003D52E1" w:rsidTr="007A2A97">
        <w:tc>
          <w:tcPr>
            <w:tcW w:w="9747" w:type="dxa"/>
            <w:gridSpan w:val="2"/>
            <w:tcBorders>
              <w:top w:val="single" w:sz="4" w:space="0" w:color="auto"/>
              <w:left w:val="single" w:sz="4" w:space="0" w:color="auto"/>
              <w:bottom w:val="single" w:sz="4" w:space="0" w:color="auto"/>
              <w:right w:val="single" w:sz="4" w:space="0" w:color="auto"/>
            </w:tcBorders>
            <w:shd w:val="pct15" w:color="auto" w:fill="auto"/>
          </w:tcPr>
          <w:p w:rsidR="003D52E1" w:rsidRDefault="003D52E1" w:rsidP="007A2A97">
            <w:pPr>
              <w:pStyle w:val="Akapitzlist"/>
              <w:ind w:left="0"/>
              <w:rPr>
                <w:rFonts w:ascii="Arial" w:hAnsi="Arial" w:cs="Arial"/>
                <w:b/>
              </w:rPr>
            </w:pPr>
            <w:r>
              <w:rPr>
                <w:rFonts w:ascii="Arial" w:hAnsi="Arial" w:cs="Arial"/>
                <w:b/>
              </w:rPr>
              <w:t>F.               DOTYCZY TYLKO WŁAŚCICIELI ZAMIESZKAŁYCH NIERUCHOMOŚCI</w:t>
            </w:r>
          </w:p>
        </w:tc>
      </w:tr>
      <w:tr w:rsidR="003D52E1" w:rsidTr="007A2A97">
        <w:trPr>
          <w:trHeight w:val="4160"/>
        </w:trPr>
        <w:tc>
          <w:tcPr>
            <w:tcW w:w="9747" w:type="dxa"/>
            <w:gridSpan w:val="2"/>
            <w:tcBorders>
              <w:top w:val="single" w:sz="4" w:space="0" w:color="auto"/>
              <w:left w:val="single" w:sz="4" w:space="0" w:color="auto"/>
              <w:bottom w:val="single" w:sz="4" w:space="0" w:color="auto"/>
              <w:right w:val="single" w:sz="4" w:space="0" w:color="auto"/>
            </w:tcBorders>
          </w:tcPr>
          <w:p w:rsidR="003D52E1" w:rsidRDefault="003D52E1" w:rsidP="007A2A97">
            <w:pPr>
              <w:pStyle w:val="Default"/>
              <w:jc w:val="both"/>
              <w:rPr>
                <w:rFonts w:ascii="Arial" w:hAnsi="Arial" w:cs="Arial"/>
                <w:sz w:val="22"/>
                <w:szCs w:val="22"/>
              </w:rPr>
            </w:pPr>
          </w:p>
          <w:p w:rsidR="003D52E1" w:rsidRDefault="003D52E1" w:rsidP="007A2A97">
            <w:pPr>
              <w:pStyle w:val="Default"/>
              <w:jc w:val="both"/>
              <w:rPr>
                <w:rFonts w:ascii="Arial" w:hAnsi="Arial" w:cs="Arial"/>
                <w:sz w:val="22"/>
                <w:szCs w:val="22"/>
              </w:rPr>
            </w:pPr>
            <w:r>
              <w:rPr>
                <w:rFonts w:ascii="Arial" w:hAnsi="Arial" w:cs="Arial"/>
                <w:sz w:val="22"/>
                <w:szCs w:val="22"/>
              </w:rPr>
              <w:t>Oświadczam, że na terenie nieruchomości wskazanej w części C niniejszej deklaracji zamieszkuje: …………………………………</w:t>
            </w:r>
          </w:p>
          <w:p w:rsidR="003D52E1" w:rsidRDefault="003D52E1" w:rsidP="007A2A97">
            <w:pPr>
              <w:pStyle w:val="Default"/>
              <w:rPr>
                <w:rFonts w:ascii="Arial" w:hAnsi="Arial" w:cs="Arial"/>
                <w:sz w:val="18"/>
                <w:szCs w:val="18"/>
              </w:rPr>
            </w:pPr>
            <w:r>
              <w:rPr>
                <w:rFonts w:ascii="Arial" w:hAnsi="Arial" w:cs="Arial"/>
                <w:sz w:val="18"/>
                <w:szCs w:val="18"/>
              </w:rPr>
              <w:t xml:space="preserve">                          (należy podać liczbę mieszkańców) </w:t>
            </w:r>
          </w:p>
          <w:p w:rsidR="003D52E1" w:rsidRDefault="003D52E1" w:rsidP="007A2A97">
            <w:pPr>
              <w:pStyle w:val="Default"/>
              <w:rPr>
                <w:rFonts w:ascii="Arial" w:hAnsi="Arial" w:cs="Arial"/>
                <w:sz w:val="18"/>
                <w:szCs w:val="18"/>
              </w:rPr>
            </w:pPr>
          </w:p>
          <w:p w:rsidR="003D52E1" w:rsidRDefault="003D52E1" w:rsidP="007A2A97">
            <w:pPr>
              <w:pStyle w:val="Default"/>
              <w:rPr>
                <w:rFonts w:ascii="Arial" w:hAnsi="Arial" w:cs="Arial"/>
                <w:sz w:val="22"/>
                <w:szCs w:val="22"/>
              </w:rPr>
            </w:pPr>
          </w:p>
          <w:p w:rsidR="003D52E1" w:rsidRDefault="003D52E1" w:rsidP="007A2A97">
            <w:pPr>
              <w:pStyle w:val="Default"/>
              <w:rPr>
                <w:rFonts w:ascii="Arial" w:hAnsi="Arial" w:cs="Arial"/>
                <w:b/>
                <w:sz w:val="22"/>
                <w:szCs w:val="22"/>
              </w:rPr>
            </w:pPr>
            <w:r>
              <w:rPr>
                <w:rFonts w:ascii="Arial" w:hAnsi="Arial" w:cs="Arial"/>
                <w:sz w:val="22"/>
                <w:szCs w:val="22"/>
              </w:rPr>
              <w:t xml:space="preserve">Odpady komunalne gromadzone są w sposób </w:t>
            </w:r>
            <w:r>
              <w:rPr>
                <w:rFonts w:ascii="Arial" w:hAnsi="Arial" w:cs="Arial"/>
                <w:b/>
                <w:sz w:val="22"/>
                <w:szCs w:val="22"/>
              </w:rPr>
              <w:t>selektywny / nieselektywny *</w:t>
            </w:r>
          </w:p>
          <w:p w:rsidR="003D52E1" w:rsidRDefault="003D52E1" w:rsidP="007A2A97">
            <w:pPr>
              <w:pStyle w:val="Default"/>
              <w:rPr>
                <w:rFonts w:ascii="Arial" w:hAnsi="Arial" w:cs="Arial"/>
                <w:sz w:val="22"/>
                <w:szCs w:val="22"/>
              </w:rPr>
            </w:pPr>
            <w:r>
              <w:rPr>
                <w:rFonts w:ascii="Arial" w:hAnsi="Arial" w:cs="Arial"/>
                <w:sz w:val="22"/>
                <w:szCs w:val="22"/>
              </w:rPr>
              <w:t xml:space="preserve"> </w:t>
            </w:r>
          </w:p>
          <w:p w:rsidR="003D52E1" w:rsidRDefault="003D52E1" w:rsidP="007A2A97">
            <w:pPr>
              <w:pStyle w:val="Default"/>
              <w:rPr>
                <w:rFonts w:ascii="Arial" w:hAnsi="Arial" w:cs="Arial"/>
                <w:sz w:val="22"/>
                <w:szCs w:val="22"/>
              </w:rPr>
            </w:pPr>
          </w:p>
          <w:p w:rsidR="003D52E1" w:rsidRDefault="003D52E1" w:rsidP="007A2A97">
            <w:pPr>
              <w:pStyle w:val="Default"/>
              <w:rPr>
                <w:rFonts w:ascii="Arial" w:hAnsi="Arial" w:cs="Arial"/>
                <w:sz w:val="22"/>
                <w:szCs w:val="22"/>
              </w:rPr>
            </w:pPr>
            <w:r>
              <w:rPr>
                <w:rFonts w:ascii="Arial" w:hAnsi="Arial" w:cs="Arial"/>
                <w:sz w:val="22"/>
                <w:szCs w:val="22"/>
              </w:rPr>
              <w:t>Wysokość miesięcznej opłaty za gospodarowanie odpadami komunalnymi wynosi**</w:t>
            </w:r>
          </w:p>
          <w:p w:rsidR="003D52E1" w:rsidRDefault="003D52E1" w:rsidP="007A2A97">
            <w:pPr>
              <w:pStyle w:val="Default"/>
              <w:rPr>
                <w:rFonts w:ascii="Arial" w:hAnsi="Arial" w:cs="Arial"/>
                <w:sz w:val="22"/>
                <w:szCs w:val="22"/>
              </w:rPr>
            </w:pPr>
            <w:r>
              <w:rPr>
                <w:rFonts w:ascii="Arial" w:hAnsi="Arial" w:cs="Arial"/>
                <w:sz w:val="22"/>
                <w:szCs w:val="22"/>
              </w:rPr>
              <w:t xml:space="preserve">                                                     </w:t>
            </w:r>
          </w:p>
          <w:p w:rsidR="003D52E1" w:rsidRDefault="003D52E1" w:rsidP="007A2A97">
            <w:pPr>
              <w:pStyle w:val="Default"/>
              <w:jc w:val="center"/>
              <w:rPr>
                <w:rFonts w:ascii="Arial" w:hAnsi="Arial" w:cs="Arial"/>
                <w:sz w:val="22"/>
                <w:szCs w:val="22"/>
              </w:rPr>
            </w:pPr>
            <w:r>
              <w:rPr>
                <w:rFonts w:ascii="Arial" w:hAnsi="Arial" w:cs="Arial"/>
                <w:sz w:val="22"/>
                <w:szCs w:val="22"/>
              </w:rPr>
              <w:t>…….…………...... zł</w:t>
            </w:r>
          </w:p>
          <w:p w:rsidR="003D52E1" w:rsidRDefault="003D52E1" w:rsidP="007A2A97">
            <w:pPr>
              <w:contextualSpacing/>
              <w:rPr>
                <w:rFonts w:ascii="Arial" w:hAnsi="Arial" w:cs="Arial"/>
              </w:rPr>
            </w:pPr>
          </w:p>
          <w:p w:rsidR="003D52E1" w:rsidRDefault="003D52E1" w:rsidP="007A2A97">
            <w:pPr>
              <w:contextualSpacing/>
              <w:rPr>
                <w:rFonts w:ascii="Arial" w:hAnsi="Arial" w:cs="Arial"/>
              </w:rPr>
            </w:pPr>
            <w:r>
              <w:rPr>
                <w:rFonts w:ascii="Arial" w:hAnsi="Arial" w:cs="Arial"/>
              </w:rPr>
              <w:t>słownie złotych: ………………………………………………………………………………….</w:t>
            </w:r>
          </w:p>
          <w:p w:rsidR="003D52E1" w:rsidRDefault="003D52E1" w:rsidP="007A2A97">
            <w:pPr>
              <w:contextualSpacing/>
              <w:rPr>
                <w:rFonts w:ascii="Arial" w:hAnsi="Arial" w:cs="Arial"/>
              </w:rPr>
            </w:pPr>
          </w:p>
          <w:p w:rsidR="003D52E1" w:rsidRDefault="003D52E1" w:rsidP="003D52E1">
            <w:pPr>
              <w:numPr>
                <w:ilvl w:val="0"/>
                <w:numId w:val="33"/>
              </w:numPr>
              <w:contextualSpacing/>
              <w:rPr>
                <w:rFonts w:ascii="Arial" w:hAnsi="Arial" w:cs="Arial"/>
                <w:sz w:val="18"/>
                <w:szCs w:val="18"/>
              </w:rPr>
            </w:pPr>
            <w:r>
              <w:rPr>
                <w:rFonts w:ascii="Arial" w:hAnsi="Arial" w:cs="Arial"/>
                <w:sz w:val="18"/>
                <w:szCs w:val="18"/>
              </w:rPr>
              <w:t>- niepotrzebne skreślić</w:t>
            </w:r>
          </w:p>
          <w:p w:rsidR="003D52E1" w:rsidRDefault="003D52E1" w:rsidP="007A2A97">
            <w:pPr>
              <w:ind w:left="284"/>
              <w:contextualSpacing/>
              <w:rPr>
                <w:rFonts w:ascii="Arial" w:hAnsi="Arial" w:cs="Arial"/>
                <w:sz w:val="18"/>
                <w:szCs w:val="18"/>
              </w:rPr>
            </w:pPr>
            <w:r>
              <w:rPr>
                <w:rFonts w:ascii="Arial" w:hAnsi="Arial" w:cs="Arial"/>
                <w:sz w:val="18"/>
                <w:szCs w:val="18"/>
              </w:rPr>
              <w:t xml:space="preserve">**    -  stanowi iloczyn liczby mieszkańców zamieszkujących daną nieruchomość w cześć C oraz stawki opłaty za    </w:t>
            </w:r>
          </w:p>
          <w:p w:rsidR="003D52E1" w:rsidRDefault="003D52E1" w:rsidP="007A2A97">
            <w:pPr>
              <w:ind w:left="284"/>
              <w:contextualSpacing/>
              <w:rPr>
                <w:rFonts w:ascii="Arial" w:hAnsi="Arial" w:cs="Arial"/>
                <w:sz w:val="18"/>
                <w:szCs w:val="18"/>
              </w:rPr>
            </w:pPr>
            <w:r>
              <w:rPr>
                <w:rFonts w:ascii="Arial" w:hAnsi="Arial" w:cs="Arial"/>
                <w:sz w:val="18"/>
                <w:szCs w:val="18"/>
              </w:rPr>
              <w:t xml:space="preserve">          odpady komunalne</w:t>
            </w:r>
          </w:p>
          <w:p w:rsidR="003D52E1" w:rsidRDefault="003D52E1" w:rsidP="007A2A97">
            <w:pPr>
              <w:ind w:left="284"/>
              <w:contextualSpacing/>
              <w:rPr>
                <w:rFonts w:ascii="Arial" w:hAnsi="Arial" w:cs="Arial"/>
                <w:sz w:val="18"/>
                <w:szCs w:val="18"/>
              </w:rPr>
            </w:pPr>
          </w:p>
        </w:tc>
      </w:tr>
      <w:tr w:rsidR="003D52E1" w:rsidRPr="006C2D05" w:rsidTr="007A2A97">
        <w:trPr>
          <w:trHeight w:val="565"/>
        </w:trPr>
        <w:tc>
          <w:tcPr>
            <w:tcW w:w="9747" w:type="dxa"/>
            <w:gridSpan w:val="2"/>
            <w:shd w:val="clear" w:color="auto" w:fill="BFBFBF"/>
          </w:tcPr>
          <w:p w:rsidR="003D52E1" w:rsidRPr="006C2D05" w:rsidRDefault="003D52E1" w:rsidP="007A2A97">
            <w:pPr>
              <w:pStyle w:val="Akapitzlist"/>
              <w:autoSpaceDE w:val="0"/>
              <w:autoSpaceDN w:val="0"/>
              <w:adjustRightInd w:val="0"/>
              <w:ind w:left="0"/>
              <w:rPr>
                <w:rFonts w:ascii="Arial" w:hAnsi="Arial" w:cs="Arial"/>
                <w:color w:val="FFFFFF"/>
              </w:rPr>
            </w:pPr>
          </w:p>
          <w:p w:rsidR="003D52E1" w:rsidRPr="008C06DC" w:rsidRDefault="003D52E1" w:rsidP="007A2A97">
            <w:pPr>
              <w:pStyle w:val="NormalnyWeb"/>
              <w:jc w:val="both"/>
              <w:rPr>
                <w:rFonts w:ascii="Hind" w:hAnsi="Hind" w:cs="Helvetica"/>
                <w:sz w:val="20"/>
                <w:szCs w:val="20"/>
              </w:rPr>
            </w:pPr>
            <w:r w:rsidRPr="00401770">
              <w:rPr>
                <w:b/>
                <w:bCs/>
                <w:sz w:val="18"/>
                <w:szCs w:val="18"/>
              </w:rPr>
              <w:t xml:space="preserve">„Zgodnie z artykułem 13 i 14 Rozporządzenia Parlamentu Europejskiego i Rady (UE) 2016/679 z dnia 27 kwietnia 2016 r. </w:t>
            </w:r>
            <w:r>
              <w:rPr>
                <w:b/>
                <w:bCs/>
                <w:sz w:val="18"/>
                <w:szCs w:val="18"/>
              </w:rPr>
              <w:br/>
            </w:r>
            <w:r w:rsidRPr="00401770">
              <w:rPr>
                <w:b/>
                <w:bCs/>
                <w:sz w:val="18"/>
                <w:szCs w:val="18"/>
              </w:rPr>
              <w:t xml:space="preserve">w sprawie ochrony osób fizycznych w związku z przetwarzaniem danych osobowych i w sprawie swobodnego przepływu takich danych oraz uchylenia dyrektywy 95/46/WE (ogólne rozporządzenie o ochronie danych), pragniemy dopełnić obowiązku informacyjnego przekazując Państwu poniższe dane: </w:t>
            </w:r>
            <w:r w:rsidRPr="008C06DC">
              <w:rPr>
                <w:rFonts w:ascii="Hind" w:hAnsi="Hind" w:cs="Helvetica"/>
                <w:sz w:val="20"/>
                <w:szCs w:val="20"/>
              </w:rPr>
              <w:t>Administratorem Pani/Pana danych osobowych jest GMIN</w:t>
            </w:r>
            <w:r>
              <w:rPr>
                <w:rFonts w:ascii="Hind" w:hAnsi="Hind" w:cs="Helvetica"/>
                <w:sz w:val="20"/>
                <w:szCs w:val="20"/>
              </w:rPr>
              <w:t>A KAMIENIEC ZĄBKOWICKI</w:t>
            </w:r>
            <w:r w:rsidRPr="008C06DC">
              <w:rPr>
                <w:rFonts w:ascii="Hind" w:hAnsi="Hind" w:cs="Helvetica"/>
                <w:sz w:val="20"/>
                <w:szCs w:val="20"/>
              </w:rPr>
              <w:t xml:space="preserve">, z siedzibą w Kamieńcu Ząbkowickim ul. </w:t>
            </w:r>
            <w:r w:rsidRPr="008C06DC">
              <w:rPr>
                <w:rFonts w:ascii="Hind" w:hAnsi="Hind" w:cs="Helvetica" w:hint="eastAsia"/>
                <w:sz w:val="20"/>
                <w:szCs w:val="20"/>
              </w:rPr>
              <w:t>Ząbkowicka</w:t>
            </w:r>
            <w:r w:rsidRPr="008C06DC">
              <w:rPr>
                <w:rFonts w:ascii="Hind" w:hAnsi="Hind" w:cs="Helvetica"/>
                <w:sz w:val="20"/>
                <w:szCs w:val="20"/>
              </w:rPr>
              <w:t xml:space="preserve"> 26, adres email: </w:t>
            </w:r>
            <w:proofErr w:type="spellStart"/>
            <w:r w:rsidRPr="008C06DC">
              <w:rPr>
                <w:sz w:val="20"/>
                <w:szCs w:val="20"/>
              </w:rPr>
              <w:t>gmina@kamienieczabkowicki.eu</w:t>
            </w:r>
            <w:proofErr w:type="spellEnd"/>
            <w:r w:rsidRPr="008C06DC">
              <w:rPr>
                <w:rFonts w:ascii="Hind" w:hAnsi="Hind" w:cs="Helvetica"/>
                <w:sz w:val="20"/>
                <w:szCs w:val="20"/>
              </w:rPr>
              <w:t xml:space="preserve">, tel. </w:t>
            </w:r>
            <w:r w:rsidRPr="00FE19B2">
              <w:rPr>
                <w:sz w:val="20"/>
                <w:szCs w:val="20"/>
              </w:rPr>
              <w:t>729-057-841</w:t>
            </w:r>
            <w:r w:rsidRPr="008C06DC">
              <w:rPr>
                <w:rFonts w:ascii="Hind" w:hAnsi="Hind" w:cs="Helvetica"/>
                <w:sz w:val="20"/>
                <w:szCs w:val="20"/>
              </w:rPr>
              <w:t>.</w:t>
            </w:r>
            <w:r w:rsidRPr="00401770">
              <w:rPr>
                <w:sz w:val="18"/>
                <w:szCs w:val="18"/>
              </w:rPr>
              <w:t xml:space="preserve"> </w:t>
            </w:r>
            <w:r>
              <w:rPr>
                <w:rFonts w:ascii="Hind" w:hAnsi="Hind" w:cs="Helvetica"/>
                <w:sz w:val="20"/>
                <w:szCs w:val="20"/>
              </w:rPr>
              <w:t>Kontakt z</w:t>
            </w:r>
            <w:r w:rsidRPr="008C06DC">
              <w:rPr>
                <w:rFonts w:ascii="Hind" w:hAnsi="Hind" w:cs="Helvetica"/>
                <w:sz w:val="20"/>
                <w:szCs w:val="20"/>
              </w:rPr>
              <w:t xml:space="preserve"> Insp</w:t>
            </w:r>
            <w:r>
              <w:rPr>
                <w:rFonts w:ascii="Hind" w:hAnsi="Hind" w:cs="Helvetica"/>
                <w:sz w:val="20"/>
                <w:szCs w:val="20"/>
              </w:rPr>
              <w:t xml:space="preserve">ektorem Ochrony Danych </w:t>
            </w:r>
            <w:r>
              <w:rPr>
                <w:rFonts w:ascii="Hind" w:hAnsi="Hind" w:cs="Helvetica" w:hint="eastAsia"/>
                <w:sz w:val="20"/>
                <w:szCs w:val="20"/>
              </w:rPr>
              <w:t>możliwy</w:t>
            </w:r>
            <w:r>
              <w:rPr>
                <w:rFonts w:ascii="Hind" w:hAnsi="Hind" w:cs="Helvetica"/>
                <w:sz w:val="20"/>
                <w:szCs w:val="20"/>
              </w:rPr>
              <w:t xml:space="preserve"> jest za pośrednictwem adresu </w:t>
            </w:r>
            <w:r w:rsidRPr="008C06DC">
              <w:rPr>
                <w:rFonts w:ascii="Hind" w:hAnsi="Hind" w:cs="Helvetica"/>
                <w:sz w:val="20"/>
                <w:szCs w:val="20"/>
              </w:rPr>
              <w:t xml:space="preserve">e-mail </w:t>
            </w:r>
            <w:r w:rsidRPr="008C06DC">
              <w:rPr>
                <w:sz w:val="20"/>
                <w:szCs w:val="20"/>
              </w:rPr>
              <w:t xml:space="preserve">iod@kamzab.pl, lub na adres administratora e-mail: </w:t>
            </w:r>
            <w:proofErr w:type="spellStart"/>
            <w:r w:rsidRPr="008C06DC">
              <w:rPr>
                <w:sz w:val="20"/>
                <w:szCs w:val="20"/>
              </w:rPr>
              <w:t>gmina@kamienieczabkowicki.eu</w:t>
            </w:r>
            <w:proofErr w:type="spellEnd"/>
            <w:r w:rsidRPr="008C06DC">
              <w:rPr>
                <w:rFonts w:ascii="Hind" w:hAnsi="Hind" w:cs="Helvetica"/>
                <w:sz w:val="20"/>
                <w:szCs w:val="20"/>
              </w:rPr>
              <w:t>.</w:t>
            </w:r>
          </w:p>
          <w:p w:rsidR="003D52E1" w:rsidRPr="00401770" w:rsidRDefault="003D52E1" w:rsidP="007A2A97">
            <w:pPr>
              <w:pStyle w:val="Default"/>
              <w:jc w:val="both"/>
              <w:rPr>
                <w:sz w:val="18"/>
                <w:szCs w:val="18"/>
              </w:rPr>
            </w:pPr>
            <w:r w:rsidRPr="00401770">
              <w:rPr>
                <w:sz w:val="18"/>
                <w:szCs w:val="18"/>
              </w:rPr>
              <w:t xml:space="preserve">Celem przetwarzania podanych przez Państwa danych, jaki realizuje Administrator jest określenie, ustalenie i naliczenie wymiaru podatku. Podanie danych jest dobrowolne, jednak niezbędne do zrealizowania celu. Państwa dane osobowe są przetwarzane na podstawie art. 6 ust. 1 lit. c) w/w Rozporządzenia, tj. przepisów prawa, które w zależności od rodzaju podatku określa: Ustawa </w:t>
            </w:r>
            <w:r>
              <w:rPr>
                <w:sz w:val="18"/>
                <w:szCs w:val="18"/>
              </w:rPr>
              <w:br/>
            </w:r>
            <w:r w:rsidRPr="00401770">
              <w:rPr>
                <w:sz w:val="18"/>
                <w:szCs w:val="18"/>
              </w:rPr>
              <w:t xml:space="preserve">z dnia 29 sierpnia 1997 r. Ordynacja podatkowa, Ustawa z dnia 30 października 2002 r. o podatku leśnym, Ustawa z dnia 12 stycznia 1991 r. o podatkach i opłatach lokalnych lub Ustawa z dnia 15 listopada 1984 r. o podatku rolnym. </w:t>
            </w:r>
          </w:p>
          <w:p w:rsidR="003D52E1" w:rsidRPr="00401770" w:rsidRDefault="003D52E1" w:rsidP="007A2A97">
            <w:pPr>
              <w:pStyle w:val="Default"/>
              <w:jc w:val="both"/>
              <w:rPr>
                <w:sz w:val="18"/>
                <w:szCs w:val="18"/>
              </w:rPr>
            </w:pPr>
          </w:p>
          <w:p w:rsidR="003D52E1" w:rsidRPr="00401770" w:rsidRDefault="003D52E1" w:rsidP="007A2A97">
            <w:pPr>
              <w:pStyle w:val="Default"/>
              <w:jc w:val="both"/>
              <w:rPr>
                <w:sz w:val="18"/>
                <w:szCs w:val="18"/>
              </w:rPr>
            </w:pPr>
            <w:r w:rsidRPr="00401770">
              <w:rPr>
                <w:sz w:val="18"/>
                <w:szCs w:val="18"/>
              </w:rPr>
              <w:t xml:space="preserve">Dane osobowe będą przetwarzane przez 10 lat oraz okres potrzebny do wygaśnięcia wzajemnych roszczeń. Państwa dane mogą być udostępniane podmiotom świadczącym nadzór nad oprogramowaniem przetwarzającym dane. Posiadają Państwo prawo do dostępu oraz do sprostowania podanych danych. Przysługuje Państwu prawo do żądania usunięcia lub ograniczenia przetwarzania oraz prawo do wniesienia sprzeciwu wobec przetwarzania, a także prawo do przenoszenia danych. Mogą Państwo skorzystać </w:t>
            </w:r>
            <w:r>
              <w:rPr>
                <w:sz w:val="18"/>
                <w:szCs w:val="18"/>
              </w:rPr>
              <w:br/>
            </w:r>
            <w:r w:rsidRPr="00401770">
              <w:rPr>
                <w:sz w:val="18"/>
                <w:szCs w:val="18"/>
              </w:rPr>
              <w:t xml:space="preserve">z przysługujących praw kontaktując się z Administratorem przez powyższe dane kontaktowe. Przysługuje Państwu prawo wniesienia skargi do Prezesa Urzędu Ochrony Danych Osobowych. W ramach realizowanego przetwarzania nie występuje </w:t>
            </w:r>
            <w:r w:rsidRPr="00401770">
              <w:rPr>
                <w:sz w:val="18"/>
                <w:szCs w:val="18"/>
              </w:rPr>
              <w:lastRenderedPageBreak/>
              <w:t xml:space="preserve">profilowanie, a dane nie będą transferowane poza Polskę. </w:t>
            </w:r>
          </w:p>
          <w:p w:rsidR="003D52E1" w:rsidRPr="006C2D05" w:rsidRDefault="003D52E1" w:rsidP="007A2A97">
            <w:pPr>
              <w:pStyle w:val="Akapitzlist"/>
              <w:autoSpaceDE w:val="0"/>
              <w:autoSpaceDN w:val="0"/>
              <w:adjustRightInd w:val="0"/>
              <w:ind w:left="0"/>
              <w:rPr>
                <w:rFonts w:ascii="Arial" w:hAnsi="Arial" w:cs="Arial"/>
                <w:b/>
                <w:color w:val="FFFFFF"/>
                <w:u w:val="single"/>
              </w:rPr>
            </w:pPr>
          </w:p>
        </w:tc>
      </w:tr>
      <w:tr w:rsidR="003D52E1" w:rsidTr="007A2A97">
        <w:tc>
          <w:tcPr>
            <w:tcW w:w="4503" w:type="dxa"/>
            <w:tcBorders>
              <w:top w:val="single" w:sz="4" w:space="0" w:color="auto"/>
              <w:left w:val="single" w:sz="4" w:space="0" w:color="auto"/>
              <w:bottom w:val="single" w:sz="4" w:space="0" w:color="auto"/>
              <w:right w:val="single" w:sz="4" w:space="0" w:color="auto"/>
            </w:tcBorders>
            <w:shd w:val="clear" w:color="auto" w:fill="BFBFBF"/>
          </w:tcPr>
          <w:p w:rsidR="003D52E1" w:rsidRDefault="003D52E1" w:rsidP="007A2A97">
            <w:pPr>
              <w:pStyle w:val="Default"/>
              <w:rPr>
                <w:rFonts w:ascii="Arial" w:hAnsi="Arial" w:cs="Arial"/>
                <w:b/>
                <w:sz w:val="20"/>
                <w:szCs w:val="20"/>
              </w:rPr>
            </w:pPr>
          </w:p>
          <w:p w:rsidR="003D52E1" w:rsidRDefault="003D52E1" w:rsidP="007A2A97">
            <w:pPr>
              <w:pStyle w:val="Default"/>
              <w:jc w:val="center"/>
              <w:rPr>
                <w:rFonts w:ascii="Arial" w:hAnsi="Arial" w:cs="Arial"/>
                <w:b/>
                <w:sz w:val="20"/>
                <w:szCs w:val="20"/>
              </w:rPr>
            </w:pPr>
            <w:r>
              <w:rPr>
                <w:rFonts w:ascii="Arial" w:hAnsi="Arial" w:cs="Arial"/>
                <w:b/>
                <w:sz w:val="20"/>
                <w:szCs w:val="20"/>
              </w:rPr>
              <w:t>Czytelny podpis składającego deklarację/</w:t>
            </w:r>
          </w:p>
          <w:p w:rsidR="003D52E1" w:rsidRDefault="003D52E1" w:rsidP="007A2A97">
            <w:pPr>
              <w:pStyle w:val="Default"/>
              <w:jc w:val="center"/>
              <w:rPr>
                <w:rFonts w:ascii="Arial" w:hAnsi="Arial" w:cs="Arial"/>
                <w:b/>
                <w:sz w:val="20"/>
                <w:szCs w:val="20"/>
              </w:rPr>
            </w:pPr>
            <w:r>
              <w:rPr>
                <w:rFonts w:ascii="Arial" w:hAnsi="Arial" w:cs="Arial"/>
                <w:b/>
                <w:sz w:val="20"/>
                <w:szCs w:val="20"/>
              </w:rPr>
              <w:t>osób reprezentujących zobowiązanego</w:t>
            </w:r>
          </w:p>
          <w:p w:rsidR="003D52E1" w:rsidRDefault="003D52E1" w:rsidP="007A2A97">
            <w:pPr>
              <w:pStyle w:val="Default"/>
              <w:jc w:val="both"/>
              <w:rPr>
                <w:rFonts w:ascii="Arial" w:hAnsi="Arial" w:cs="Arial"/>
                <w:sz w:val="22"/>
                <w:szCs w:val="22"/>
              </w:rPr>
            </w:pPr>
          </w:p>
        </w:tc>
        <w:tc>
          <w:tcPr>
            <w:tcW w:w="5244" w:type="dxa"/>
            <w:tcBorders>
              <w:top w:val="single" w:sz="4" w:space="0" w:color="auto"/>
              <w:left w:val="single" w:sz="4" w:space="0" w:color="auto"/>
              <w:bottom w:val="single" w:sz="4" w:space="0" w:color="auto"/>
              <w:right w:val="single" w:sz="4" w:space="0" w:color="auto"/>
            </w:tcBorders>
          </w:tcPr>
          <w:p w:rsidR="003D52E1" w:rsidRDefault="003D52E1" w:rsidP="007A2A97">
            <w:pPr>
              <w:rPr>
                <w:rFonts w:ascii="Arial" w:hAnsi="Arial" w:cs="Arial"/>
                <w:sz w:val="18"/>
                <w:szCs w:val="18"/>
              </w:rPr>
            </w:pPr>
          </w:p>
          <w:p w:rsidR="003D52E1" w:rsidRDefault="003D52E1" w:rsidP="007A2A97">
            <w:pPr>
              <w:rPr>
                <w:rFonts w:ascii="Arial" w:hAnsi="Arial" w:cs="Arial"/>
                <w:sz w:val="18"/>
                <w:szCs w:val="18"/>
              </w:rPr>
            </w:pPr>
          </w:p>
          <w:p w:rsidR="003D52E1" w:rsidRDefault="003D52E1" w:rsidP="007A2A97">
            <w:pPr>
              <w:rPr>
                <w:rFonts w:ascii="Arial" w:hAnsi="Arial" w:cs="Arial"/>
                <w:sz w:val="18"/>
                <w:szCs w:val="18"/>
              </w:rPr>
            </w:pPr>
          </w:p>
          <w:p w:rsidR="003D52E1" w:rsidRDefault="003D52E1" w:rsidP="007A2A97">
            <w:pPr>
              <w:rPr>
                <w:rFonts w:ascii="Arial" w:hAnsi="Arial" w:cs="Arial"/>
                <w:sz w:val="18"/>
                <w:szCs w:val="18"/>
              </w:rPr>
            </w:pPr>
          </w:p>
          <w:p w:rsidR="003D52E1" w:rsidRDefault="003D52E1" w:rsidP="007A2A97">
            <w:pPr>
              <w:rPr>
                <w:rFonts w:ascii="Arial" w:hAnsi="Arial" w:cs="Arial"/>
                <w:sz w:val="18"/>
                <w:szCs w:val="18"/>
              </w:rPr>
            </w:pPr>
          </w:p>
          <w:p w:rsidR="003D52E1" w:rsidRDefault="003D52E1" w:rsidP="007A2A97">
            <w:pPr>
              <w:rPr>
                <w:rFonts w:ascii="Arial" w:hAnsi="Arial" w:cs="Arial"/>
                <w:sz w:val="18"/>
                <w:szCs w:val="18"/>
              </w:rPr>
            </w:pPr>
            <w:r>
              <w:rPr>
                <w:rFonts w:ascii="Arial" w:hAnsi="Arial" w:cs="Arial"/>
                <w:sz w:val="18"/>
                <w:szCs w:val="18"/>
              </w:rPr>
              <w:t>(Imię i nazwisko)</w:t>
            </w:r>
          </w:p>
          <w:p w:rsidR="003D52E1" w:rsidRDefault="003D52E1" w:rsidP="007A2A97">
            <w:pPr>
              <w:pStyle w:val="Default"/>
              <w:jc w:val="both"/>
              <w:rPr>
                <w:rFonts w:ascii="Arial" w:hAnsi="Arial" w:cs="Arial"/>
                <w:sz w:val="22"/>
                <w:szCs w:val="22"/>
              </w:rPr>
            </w:pPr>
          </w:p>
          <w:p w:rsidR="003D52E1" w:rsidRDefault="003D52E1" w:rsidP="007A2A97">
            <w:pPr>
              <w:pStyle w:val="Default"/>
              <w:jc w:val="both"/>
              <w:rPr>
                <w:rFonts w:ascii="Arial" w:hAnsi="Arial" w:cs="Arial"/>
                <w:sz w:val="22"/>
                <w:szCs w:val="22"/>
              </w:rPr>
            </w:pPr>
          </w:p>
        </w:tc>
      </w:tr>
      <w:tr w:rsidR="003D52E1" w:rsidTr="007A2A97">
        <w:tc>
          <w:tcPr>
            <w:tcW w:w="9747" w:type="dxa"/>
            <w:gridSpan w:val="2"/>
            <w:tcBorders>
              <w:top w:val="single" w:sz="4" w:space="0" w:color="auto"/>
              <w:left w:val="single" w:sz="4" w:space="0" w:color="auto"/>
              <w:bottom w:val="single" w:sz="4" w:space="0" w:color="auto"/>
              <w:right w:val="single" w:sz="4" w:space="0" w:color="auto"/>
            </w:tcBorders>
            <w:shd w:val="clear" w:color="auto" w:fill="BFBFBF"/>
          </w:tcPr>
          <w:p w:rsidR="003D52E1" w:rsidRDefault="003D52E1" w:rsidP="007A2A97">
            <w:pPr>
              <w:pStyle w:val="Default"/>
              <w:rPr>
                <w:rFonts w:ascii="Arial" w:hAnsi="Arial" w:cs="Arial"/>
                <w:b/>
                <w:sz w:val="22"/>
                <w:szCs w:val="22"/>
                <w:highlight w:val="lightGray"/>
              </w:rPr>
            </w:pPr>
          </w:p>
          <w:p w:rsidR="003D52E1" w:rsidRDefault="003D52E1" w:rsidP="007A2A97">
            <w:pPr>
              <w:pStyle w:val="Default"/>
              <w:jc w:val="center"/>
              <w:rPr>
                <w:rFonts w:ascii="Arial" w:hAnsi="Arial" w:cs="Arial"/>
                <w:b/>
                <w:sz w:val="22"/>
                <w:szCs w:val="22"/>
                <w:highlight w:val="lightGray"/>
              </w:rPr>
            </w:pPr>
            <w:r>
              <w:rPr>
                <w:rFonts w:ascii="Arial" w:hAnsi="Arial" w:cs="Arial"/>
                <w:b/>
                <w:sz w:val="22"/>
                <w:szCs w:val="22"/>
                <w:highlight w:val="lightGray"/>
              </w:rPr>
              <w:t>ADNOTACJA ORGANU</w:t>
            </w:r>
          </w:p>
        </w:tc>
      </w:tr>
      <w:tr w:rsidR="003D52E1" w:rsidTr="007A2A97">
        <w:tc>
          <w:tcPr>
            <w:tcW w:w="9747" w:type="dxa"/>
            <w:gridSpan w:val="2"/>
            <w:tcBorders>
              <w:top w:val="single" w:sz="4" w:space="0" w:color="auto"/>
              <w:left w:val="single" w:sz="4" w:space="0" w:color="auto"/>
              <w:bottom w:val="single" w:sz="4" w:space="0" w:color="auto"/>
              <w:right w:val="single" w:sz="4" w:space="0" w:color="auto"/>
            </w:tcBorders>
          </w:tcPr>
          <w:p w:rsidR="003D52E1" w:rsidRDefault="003D52E1" w:rsidP="007A2A97">
            <w:pPr>
              <w:pStyle w:val="Default"/>
              <w:jc w:val="both"/>
              <w:rPr>
                <w:rFonts w:ascii="Arial" w:hAnsi="Arial" w:cs="Arial"/>
                <w:sz w:val="22"/>
                <w:szCs w:val="22"/>
                <w:highlight w:val="lightGray"/>
              </w:rPr>
            </w:pPr>
          </w:p>
          <w:p w:rsidR="003D52E1" w:rsidRDefault="003D52E1" w:rsidP="007A2A97">
            <w:pPr>
              <w:pStyle w:val="Default"/>
              <w:jc w:val="both"/>
              <w:rPr>
                <w:rFonts w:ascii="Arial" w:hAnsi="Arial" w:cs="Arial"/>
                <w:sz w:val="22"/>
                <w:szCs w:val="22"/>
                <w:highlight w:val="lightGray"/>
              </w:rPr>
            </w:pPr>
          </w:p>
          <w:p w:rsidR="003D52E1" w:rsidRDefault="003D52E1" w:rsidP="007A2A97">
            <w:pPr>
              <w:pStyle w:val="Default"/>
              <w:jc w:val="both"/>
              <w:rPr>
                <w:rFonts w:ascii="Arial" w:hAnsi="Arial" w:cs="Arial"/>
                <w:sz w:val="22"/>
                <w:szCs w:val="22"/>
                <w:highlight w:val="lightGray"/>
              </w:rPr>
            </w:pPr>
          </w:p>
          <w:p w:rsidR="003D52E1" w:rsidRDefault="003D52E1" w:rsidP="007A2A97">
            <w:pPr>
              <w:pStyle w:val="Default"/>
              <w:jc w:val="both"/>
              <w:rPr>
                <w:rFonts w:ascii="Arial" w:hAnsi="Arial" w:cs="Arial"/>
                <w:sz w:val="22"/>
                <w:szCs w:val="22"/>
                <w:highlight w:val="lightGray"/>
              </w:rPr>
            </w:pPr>
          </w:p>
          <w:p w:rsidR="003D52E1" w:rsidRDefault="003D52E1" w:rsidP="007A2A97">
            <w:pPr>
              <w:pStyle w:val="Default"/>
              <w:jc w:val="both"/>
              <w:rPr>
                <w:rFonts w:ascii="Arial" w:hAnsi="Arial" w:cs="Arial"/>
                <w:sz w:val="22"/>
                <w:szCs w:val="22"/>
                <w:highlight w:val="lightGray"/>
              </w:rPr>
            </w:pPr>
          </w:p>
          <w:p w:rsidR="003D52E1" w:rsidRDefault="003D52E1" w:rsidP="007A2A97">
            <w:pPr>
              <w:pStyle w:val="Default"/>
              <w:jc w:val="both"/>
              <w:rPr>
                <w:rFonts w:ascii="Arial" w:hAnsi="Arial" w:cs="Arial"/>
                <w:sz w:val="22"/>
                <w:szCs w:val="22"/>
                <w:highlight w:val="lightGray"/>
              </w:rPr>
            </w:pPr>
          </w:p>
          <w:p w:rsidR="003D52E1" w:rsidRDefault="003D52E1" w:rsidP="007A2A97">
            <w:pPr>
              <w:pStyle w:val="Default"/>
              <w:jc w:val="both"/>
              <w:rPr>
                <w:rFonts w:ascii="Arial" w:hAnsi="Arial" w:cs="Arial"/>
                <w:sz w:val="22"/>
                <w:szCs w:val="22"/>
                <w:highlight w:val="lightGray"/>
              </w:rPr>
            </w:pPr>
          </w:p>
          <w:p w:rsidR="003D52E1" w:rsidRDefault="003D52E1" w:rsidP="007A2A97">
            <w:pPr>
              <w:pStyle w:val="Default"/>
              <w:jc w:val="both"/>
              <w:rPr>
                <w:rFonts w:ascii="Arial" w:hAnsi="Arial" w:cs="Arial"/>
                <w:sz w:val="22"/>
                <w:szCs w:val="22"/>
                <w:highlight w:val="lightGray"/>
              </w:rPr>
            </w:pPr>
          </w:p>
          <w:p w:rsidR="003D52E1" w:rsidRDefault="003D52E1" w:rsidP="007A2A97">
            <w:pPr>
              <w:pStyle w:val="Default"/>
              <w:jc w:val="both"/>
              <w:rPr>
                <w:rFonts w:ascii="Arial" w:hAnsi="Arial" w:cs="Arial"/>
                <w:sz w:val="22"/>
                <w:szCs w:val="22"/>
                <w:highlight w:val="lightGray"/>
              </w:rPr>
            </w:pPr>
          </w:p>
          <w:p w:rsidR="003D52E1" w:rsidRDefault="003D52E1" w:rsidP="007A2A97">
            <w:pPr>
              <w:pStyle w:val="Default"/>
              <w:jc w:val="both"/>
              <w:rPr>
                <w:rFonts w:ascii="Arial" w:hAnsi="Arial" w:cs="Arial"/>
                <w:sz w:val="22"/>
                <w:szCs w:val="22"/>
                <w:highlight w:val="lightGray"/>
              </w:rPr>
            </w:pPr>
          </w:p>
        </w:tc>
      </w:tr>
    </w:tbl>
    <w:p w:rsidR="003D52E1" w:rsidRDefault="003D52E1" w:rsidP="003D52E1">
      <w:pPr>
        <w:autoSpaceDE w:val="0"/>
        <w:autoSpaceDN w:val="0"/>
        <w:adjustRightInd w:val="0"/>
        <w:contextualSpacing/>
        <w:rPr>
          <w:rFonts w:ascii="Arial" w:hAnsi="Arial" w:cs="Arial"/>
          <w:b/>
          <w:u w:val="single"/>
        </w:rPr>
      </w:pPr>
      <w:bookmarkStart w:id="0" w:name="bookmark_9"/>
      <w:bookmarkEnd w:id="0"/>
    </w:p>
    <w:p w:rsidR="003D52E1" w:rsidRDefault="003D52E1" w:rsidP="003D52E1">
      <w:pPr>
        <w:autoSpaceDE w:val="0"/>
        <w:autoSpaceDN w:val="0"/>
        <w:adjustRightInd w:val="0"/>
        <w:spacing w:line="360" w:lineRule="auto"/>
        <w:contextualSpacing/>
        <w:rPr>
          <w:rFonts w:ascii="Arial" w:hAnsi="Arial" w:cs="Arial"/>
          <w:b/>
          <w:sz w:val="16"/>
          <w:szCs w:val="16"/>
          <w:u w:val="single"/>
        </w:rPr>
      </w:pPr>
      <w:r>
        <w:rPr>
          <w:rFonts w:ascii="Arial" w:hAnsi="Arial" w:cs="Arial"/>
          <w:b/>
          <w:sz w:val="16"/>
          <w:szCs w:val="16"/>
          <w:u w:val="single"/>
        </w:rPr>
        <w:t>Pouczenie</w:t>
      </w:r>
    </w:p>
    <w:p w:rsidR="003D52E1" w:rsidRDefault="003D52E1" w:rsidP="003D52E1">
      <w:pPr>
        <w:autoSpaceDE w:val="0"/>
        <w:autoSpaceDN w:val="0"/>
        <w:adjustRightInd w:val="0"/>
        <w:spacing w:line="360" w:lineRule="auto"/>
        <w:contextualSpacing/>
        <w:rPr>
          <w:rFonts w:ascii="Arial" w:hAnsi="Arial" w:cs="Arial"/>
          <w:b/>
          <w:sz w:val="16"/>
          <w:szCs w:val="16"/>
          <w:u w:val="single"/>
        </w:rPr>
      </w:pPr>
    </w:p>
    <w:p w:rsidR="003D52E1" w:rsidRDefault="003D52E1" w:rsidP="003D52E1">
      <w:pPr>
        <w:autoSpaceDE w:val="0"/>
        <w:autoSpaceDN w:val="0"/>
        <w:adjustRightInd w:val="0"/>
        <w:spacing w:line="360" w:lineRule="auto"/>
        <w:contextualSpacing/>
        <w:jc w:val="both"/>
        <w:rPr>
          <w:rFonts w:ascii="Arial" w:hAnsi="Arial" w:cs="Arial"/>
          <w:sz w:val="16"/>
          <w:szCs w:val="16"/>
        </w:rPr>
      </w:pPr>
      <w:r>
        <w:rPr>
          <w:rFonts w:ascii="Arial" w:hAnsi="Arial" w:cs="Arial"/>
          <w:sz w:val="16"/>
          <w:szCs w:val="16"/>
        </w:rPr>
        <w:t xml:space="preserve">Niniejsza deklaracja stanowi podstawę do wystawienia tytułu wykonawczego, zgodnie z art. 3a ustawy  z dnia 17 czerwca 1966 r. </w:t>
      </w:r>
      <w:r>
        <w:rPr>
          <w:rFonts w:ascii="Arial" w:hAnsi="Arial" w:cs="Arial"/>
          <w:sz w:val="16"/>
          <w:szCs w:val="16"/>
        </w:rPr>
        <w:br/>
        <w:t xml:space="preserve">o postępowaniu egzekucyjnym w administracji ( Dz. U. z 2018 poz. 1314 z </w:t>
      </w:r>
      <w:proofErr w:type="spellStart"/>
      <w:r>
        <w:rPr>
          <w:rFonts w:ascii="Arial" w:hAnsi="Arial" w:cs="Arial"/>
          <w:sz w:val="16"/>
          <w:szCs w:val="16"/>
        </w:rPr>
        <w:t>późn</w:t>
      </w:r>
      <w:proofErr w:type="spellEnd"/>
      <w:r>
        <w:rPr>
          <w:rFonts w:ascii="Arial" w:hAnsi="Arial" w:cs="Arial"/>
          <w:sz w:val="16"/>
          <w:szCs w:val="16"/>
        </w:rPr>
        <w:t>. zm. ).</w:t>
      </w:r>
    </w:p>
    <w:p w:rsidR="003D52E1" w:rsidRDefault="003D52E1" w:rsidP="003D52E1">
      <w:pPr>
        <w:autoSpaceDE w:val="0"/>
        <w:autoSpaceDN w:val="0"/>
        <w:adjustRightInd w:val="0"/>
        <w:spacing w:line="360" w:lineRule="auto"/>
        <w:contextualSpacing/>
        <w:jc w:val="both"/>
        <w:rPr>
          <w:rFonts w:ascii="Arial" w:hAnsi="Arial" w:cs="Arial"/>
          <w:b/>
          <w:sz w:val="16"/>
          <w:szCs w:val="16"/>
          <w:u w:val="single"/>
        </w:rPr>
      </w:pPr>
    </w:p>
    <w:p w:rsidR="003D52E1" w:rsidRDefault="003D52E1" w:rsidP="003D52E1">
      <w:pPr>
        <w:autoSpaceDE w:val="0"/>
        <w:autoSpaceDN w:val="0"/>
        <w:adjustRightInd w:val="0"/>
        <w:spacing w:line="360" w:lineRule="auto"/>
        <w:contextualSpacing/>
        <w:jc w:val="both"/>
        <w:rPr>
          <w:rFonts w:ascii="Arial" w:hAnsi="Arial" w:cs="Arial"/>
          <w:sz w:val="16"/>
          <w:szCs w:val="16"/>
        </w:rPr>
      </w:pPr>
      <w:r>
        <w:rPr>
          <w:rFonts w:ascii="Arial" w:hAnsi="Arial" w:cs="Arial"/>
          <w:b/>
          <w:color w:val="000000"/>
          <w:sz w:val="16"/>
          <w:szCs w:val="16"/>
          <w:u w:val="single"/>
        </w:rPr>
        <w:t>Objaśnienie</w:t>
      </w:r>
    </w:p>
    <w:p w:rsidR="003D52E1" w:rsidRDefault="003D52E1" w:rsidP="003D52E1">
      <w:pPr>
        <w:autoSpaceDE w:val="0"/>
        <w:autoSpaceDN w:val="0"/>
        <w:adjustRightInd w:val="0"/>
        <w:spacing w:line="360" w:lineRule="auto"/>
        <w:jc w:val="both"/>
        <w:rPr>
          <w:rFonts w:ascii="Arial" w:hAnsi="Arial" w:cs="Arial"/>
          <w:b/>
          <w:color w:val="000000"/>
          <w:sz w:val="16"/>
          <w:szCs w:val="16"/>
          <w:u w:val="single"/>
        </w:rPr>
      </w:pPr>
    </w:p>
    <w:p w:rsidR="003D52E1" w:rsidRDefault="003D52E1" w:rsidP="003D52E1">
      <w:pPr>
        <w:autoSpaceDE w:val="0"/>
        <w:autoSpaceDN w:val="0"/>
        <w:adjustRightInd w:val="0"/>
        <w:spacing w:line="360" w:lineRule="auto"/>
        <w:jc w:val="both"/>
        <w:rPr>
          <w:rFonts w:ascii="Arial" w:hAnsi="Arial" w:cs="Arial"/>
          <w:color w:val="000000"/>
          <w:sz w:val="16"/>
          <w:szCs w:val="16"/>
        </w:rPr>
      </w:pPr>
      <w:r>
        <w:rPr>
          <w:rFonts w:ascii="Arial" w:hAnsi="Arial" w:cs="Arial"/>
          <w:color w:val="000000"/>
          <w:sz w:val="16"/>
          <w:szCs w:val="16"/>
        </w:rPr>
        <w:t xml:space="preserve">Pole </w:t>
      </w:r>
      <w:r>
        <w:rPr>
          <w:rFonts w:ascii="Arial" w:hAnsi="Arial" w:cs="Arial"/>
          <w:b/>
          <w:color w:val="000000"/>
          <w:sz w:val="16"/>
          <w:szCs w:val="16"/>
        </w:rPr>
        <w:t>„pierwsza deklaracja”</w:t>
      </w:r>
      <w:r>
        <w:rPr>
          <w:rFonts w:ascii="Arial" w:hAnsi="Arial" w:cs="Arial"/>
          <w:color w:val="000000"/>
          <w:sz w:val="16"/>
          <w:szCs w:val="16"/>
        </w:rPr>
        <w:t xml:space="preserve"> należy zaznaczyć znakiem „X” w przypadku, gdy dany podmiot nie składał wcześniej deklaracji </w:t>
      </w:r>
      <w:r>
        <w:rPr>
          <w:rFonts w:ascii="Arial" w:hAnsi="Arial" w:cs="Arial"/>
          <w:color w:val="000000"/>
          <w:sz w:val="16"/>
          <w:szCs w:val="16"/>
        </w:rPr>
        <w:br/>
        <w:t>o wysokości opłaty za gospodarowanie odpadami komunalnymi na nieruchomość wskazanej w części C. Pierwszą deklarację należy złożyć w terminie 14 dni od dnia zamieszkania na danej nieruchomości pierwszego mieszkańca lub powstania na danej nieruchomości odpadów komunalnych. Należy również podać datę zamieszkania na danej nieruchomości pierwszego mieszkańca lub powstania odpadów komunalnych.</w:t>
      </w:r>
    </w:p>
    <w:p w:rsidR="003D52E1" w:rsidRDefault="003D52E1" w:rsidP="003D52E1">
      <w:pPr>
        <w:autoSpaceDE w:val="0"/>
        <w:autoSpaceDN w:val="0"/>
        <w:adjustRightInd w:val="0"/>
        <w:spacing w:line="360" w:lineRule="auto"/>
        <w:jc w:val="both"/>
        <w:rPr>
          <w:rFonts w:ascii="Arial" w:hAnsi="Arial" w:cs="Arial"/>
          <w:sz w:val="16"/>
          <w:szCs w:val="16"/>
        </w:rPr>
      </w:pPr>
      <w:r>
        <w:rPr>
          <w:rFonts w:ascii="Arial" w:hAnsi="Arial" w:cs="Arial"/>
          <w:color w:val="000000"/>
          <w:sz w:val="16"/>
          <w:szCs w:val="16"/>
        </w:rPr>
        <w:t xml:space="preserve">Pole </w:t>
      </w:r>
      <w:r>
        <w:rPr>
          <w:rFonts w:ascii="Arial" w:hAnsi="Arial" w:cs="Arial"/>
          <w:b/>
          <w:color w:val="000000"/>
          <w:sz w:val="16"/>
          <w:szCs w:val="16"/>
        </w:rPr>
        <w:t>„korekta deklaracji”</w:t>
      </w:r>
      <w:r>
        <w:rPr>
          <w:rFonts w:ascii="Arial" w:hAnsi="Arial" w:cs="Arial"/>
          <w:color w:val="000000"/>
          <w:sz w:val="16"/>
          <w:szCs w:val="16"/>
        </w:rPr>
        <w:t xml:space="preserve"> należy zaznaczyć znakiem „X” m.in. w przypadku błędu (np. oczywista omyłka pisarska, błąd rachunkowy) </w:t>
      </w:r>
      <w:r>
        <w:rPr>
          <w:rFonts w:ascii="Arial" w:hAnsi="Arial" w:cs="Arial"/>
          <w:color w:val="000000"/>
          <w:sz w:val="16"/>
          <w:szCs w:val="16"/>
        </w:rPr>
        <w:br/>
        <w:t xml:space="preserve">w złożonej już deklaracji. Zgodnie z art. 81 </w:t>
      </w:r>
      <w:r>
        <w:rPr>
          <w:rFonts w:ascii="Arial" w:hAnsi="Arial" w:cs="Arial"/>
          <w:sz w:val="16"/>
          <w:szCs w:val="16"/>
        </w:rPr>
        <w:t xml:space="preserve">§ 2 ustawy z dnia 29 sierpnia 1997 r. Ordynacja Podatkowa (tekst jedn. Dz. U. z 2019 r. poz. 900 z </w:t>
      </w:r>
      <w:proofErr w:type="spellStart"/>
      <w:r>
        <w:rPr>
          <w:rFonts w:ascii="Arial" w:hAnsi="Arial" w:cs="Arial"/>
          <w:sz w:val="16"/>
          <w:szCs w:val="16"/>
        </w:rPr>
        <w:t>póź</w:t>
      </w:r>
      <w:proofErr w:type="spellEnd"/>
      <w:r>
        <w:rPr>
          <w:rFonts w:ascii="Arial" w:hAnsi="Arial" w:cs="Arial"/>
          <w:sz w:val="16"/>
          <w:szCs w:val="16"/>
        </w:rPr>
        <w:t xml:space="preserve">. zm. ) do korekty deklaracji należy dołączyć pisemne uzasadnienie przyczyn korekty. </w:t>
      </w:r>
    </w:p>
    <w:p w:rsidR="003D52E1" w:rsidRDefault="003D52E1" w:rsidP="003D52E1">
      <w:pPr>
        <w:autoSpaceDE w:val="0"/>
        <w:autoSpaceDN w:val="0"/>
        <w:adjustRightInd w:val="0"/>
        <w:spacing w:line="360" w:lineRule="auto"/>
        <w:jc w:val="both"/>
        <w:rPr>
          <w:rFonts w:ascii="Arial" w:hAnsi="Arial" w:cs="Arial"/>
          <w:color w:val="000000"/>
          <w:sz w:val="16"/>
          <w:szCs w:val="16"/>
        </w:rPr>
      </w:pPr>
      <w:r>
        <w:rPr>
          <w:rFonts w:ascii="Arial" w:hAnsi="Arial" w:cs="Arial"/>
          <w:sz w:val="16"/>
          <w:szCs w:val="16"/>
        </w:rPr>
        <w:t xml:space="preserve">Pole </w:t>
      </w:r>
      <w:r>
        <w:rPr>
          <w:rFonts w:ascii="Arial" w:hAnsi="Arial" w:cs="Arial"/>
          <w:b/>
          <w:sz w:val="16"/>
          <w:szCs w:val="16"/>
        </w:rPr>
        <w:t>„nowa deklaracja”</w:t>
      </w:r>
      <w:r>
        <w:rPr>
          <w:rFonts w:ascii="Arial" w:hAnsi="Arial" w:cs="Arial"/>
          <w:color w:val="000000"/>
          <w:sz w:val="16"/>
          <w:szCs w:val="16"/>
        </w:rPr>
        <w:t xml:space="preserve"> należy zaznaczyć znakiem „X” w przypadku zmiany danych będących podstawą ustalenia wysokości należnej opłaty za gospodarowanie odpadami komunalnymi lub określonej w deklaracji ilości odpadów komunalnych powstających na danej nieruchomości. </w:t>
      </w:r>
    </w:p>
    <w:p w:rsidR="003D52E1" w:rsidRDefault="003D52E1" w:rsidP="003D52E1">
      <w:pPr>
        <w:autoSpaceDE w:val="0"/>
        <w:autoSpaceDN w:val="0"/>
        <w:adjustRightInd w:val="0"/>
        <w:spacing w:line="360" w:lineRule="auto"/>
        <w:jc w:val="both"/>
        <w:rPr>
          <w:rFonts w:ascii="Arial" w:hAnsi="Arial" w:cs="Arial"/>
          <w:color w:val="000000"/>
          <w:sz w:val="16"/>
          <w:szCs w:val="16"/>
        </w:rPr>
      </w:pPr>
    </w:p>
    <w:p w:rsidR="003D52E1" w:rsidRDefault="003D52E1" w:rsidP="003D52E1">
      <w:pPr>
        <w:autoSpaceDE w:val="0"/>
        <w:autoSpaceDN w:val="0"/>
        <w:adjustRightInd w:val="0"/>
        <w:spacing w:line="360" w:lineRule="auto"/>
        <w:jc w:val="both"/>
        <w:rPr>
          <w:rFonts w:ascii="Arial" w:hAnsi="Arial" w:cs="Arial"/>
          <w:sz w:val="16"/>
          <w:szCs w:val="16"/>
        </w:rPr>
      </w:pPr>
      <w:r>
        <w:rPr>
          <w:rFonts w:ascii="Arial" w:hAnsi="Arial" w:cs="Arial"/>
          <w:color w:val="000000"/>
          <w:sz w:val="16"/>
          <w:szCs w:val="16"/>
        </w:rPr>
        <w:t xml:space="preserve">Stawka została określona właściwą uchwałą Rady Gminy Kamieniec Ząbkowicki w sprawie </w:t>
      </w:r>
      <w:r>
        <w:rPr>
          <w:rFonts w:ascii="Arial" w:hAnsi="Arial" w:cs="Arial"/>
          <w:sz w:val="16"/>
          <w:szCs w:val="16"/>
        </w:rPr>
        <w:t>wyboru metody ustalenia opłaty za gospodarowanie odpadami komunalnymi, ustalenia stawki takiej opłaty oraz stawki za pojemniki o określonej pojemności.</w:t>
      </w:r>
    </w:p>
    <w:p w:rsidR="003D52E1" w:rsidRDefault="003D52E1" w:rsidP="003D52E1">
      <w:pPr>
        <w:autoSpaceDE w:val="0"/>
        <w:autoSpaceDN w:val="0"/>
        <w:adjustRightInd w:val="0"/>
        <w:spacing w:line="360" w:lineRule="auto"/>
        <w:jc w:val="both"/>
        <w:rPr>
          <w:rFonts w:ascii="Arial" w:hAnsi="Arial" w:cs="Arial"/>
          <w:sz w:val="16"/>
          <w:szCs w:val="16"/>
        </w:rPr>
      </w:pPr>
    </w:p>
    <w:p w:rsidR="003D52E1" w:rsidRDefault="003D52E1" w:rsidP="003D52E1">
      <w:pPr>
        <w:autoSpaceDE w:val="0"/>
        <w:autoSpaceDN w:val="0"/>
        <w:adjustRightInd w:val="0"/>
        <w:spacing w:line="360" w:lineRule="auto"/>
        <w:jc w:val="both"/>
        <w:rPr>
          <w:rFonts w:ascii="Arial" w:hAnsi="Arial" w:cs="Arial"/>
          <w:sz w:val="16"/>
          <w:szCs w:val="16"/>
        </w:rPr>
      </w:pPr>
      <w:r>
        <w:rPr>
          <w:rFonts w:ascii="Arial" w:hAnsi="Arial" w:cs="Arial"/>
          <w:sz w:val="16"/>
          <w:szCs w:val="16"/>
        </w:rPr>
        <w:t>Zgodnie z art. 80a Ordynacji podatkowej:</w:t>
      </w:r>
    </w:p>
    <w:p w:rsidR="003D52E1" w:rsidRDefault="003D52E1" w:rsidP="003D52E1">
      <w:pPr>
        <w:autoSpaceDE w:val="0"/>
        <w:autoSpaceDN w:val="0"/>
        <w:adjustRightInd w:val="0"/>
        <w:spacing w:line="360" w:lineRule="auto"/>
        <w:jc w:val="both"/>
        <w:rPr>
          <w:rFonts w:ascii="Arial" w:hAnsi="Arial" w:cs="Arial"/>
          <w:sz w:val="16"/>
          <w:szCs w:val="16"/>
        </w:rPr>
      </w:pPr>
      <w:r>
        <w:rPr>
          <w:rFonts w:ascii="Arial" w:hAnsi="Arial" w:cs="Arial"/>
          <w:sz w:val="16"/>
          <w:szCs w:val="16"/>
        </w:rPr>
        <w:t>§ 1. Jeżeli odrębne ustawy nie stanowią inaczej, deklaracja, w tym deklaracja składana za pomocą środka komunikacji elektronicznej, może być podpisana także przez pełnomocnika podatnika lub inkasenta.</w:t>
      </w:r>
    </w:p>
    <w:p w:rsidR="003D52E1" w:rsidRDefault="003D52E1" w:rsidP="003D52E1">
      <w:pPr>
        <w:autoSpaceDE w:val="0"/>
        <w:autoSpaceDN w:val="0"/>
        <w:adjustRightInd w:val="0"/>
        <w:spacing w:line="360" w:lineRule="auto"/>
        <w:jc w:val="both"/>
        <w:rPr>
          <w:rFonts w:ascii="Arial" w:hAnsi="Arial" w:cs="Arial"/>
          <w:sz w:val="16"/>
          <w:szCs w:val="16"/>
        </w:rPr>
      </w:pPr>
      <w:r>
        <w:rPr>
          <w:rFonts w:ascii="Arial" w:hAnsi="Arial" w:cs="Arial"/>
          <w:sz w:val="16"/>
          <w:szCs w:val="16"/>
        </w:rPr>
        <w:t>§ 2. Pełnomocnictwo do podpisywania deklaracji oraz zawiadomienie o odwołaniu tego pełnomocnictwa składa się organowi podatkowemu właściwemu w sprawach podatku, którego dana deklaracja dotyczy.</w:t>
      </w:r>
    </w:p>
    <w:p w:rsidR="003D52E1" w:rsidRDefault="003D52E1" w:rsidP="003D52E1">
      <w:pPr>
        <w:autoSpaceDE w:val="0"/>
        <w:autoSpaceDN w:val="0"/>
        <w:adjustRightInd w:val="0"/>
        <w:jc w:val="both"/>
        <w:rPr>
          <w:rFonts w:ascii="Arial" w:hAnsi="Arial" w:cs="Arial"/>
          <w:sz w:val="16"/>
          <w:szCs w:val="16"/>
        </w:rPr>
      </w:pPr>
    </w:p>
    <w:p w:rsidR="003D52E1" w:rsidRDefault="003D52E1" w:rsidP="003D52E1">
      <w:pPr>
        <w:autoSpaceDE w:val="0"/>
        <w:autoSpaceDN w:val="0"/>
        <w:adjustRightInd w:val="0"/>
        <w:spacing w:line="360" w:lineRule="auto"/>
        <w:jc w:val="both"/>
        <w:rPr>
          <w:rFonts w:ascii="Arial" w:hAnsi="Arial" w:cs="Arial"/>
          <w:sz w:val="16"/>
          <w:szCs w:val="16"/>
        </w:rPr>
      </w:pPr>
      <w:r>
        <w:rPr>
          <w:rFonts w:ascii="Arial" w:hAnsi="Arial" w:cs="Arial"/>
          <w:sz w:val="16"/>
          <w:szCs w:val="16"/>
        </w:rPr>
        <w:t>Opłatę za gospodarowanie odpadami komunalnymi uiszcza się z dołu w terminie do dnia 10 każdego miesiąca, następującego po miesiącu, którego obowiązek ponoszenia opłaty obowiązuje (zgodnie z Uchwałą Rady Gminy Kamieniec Ząbkowicki).</w:t>
      </w:r>
    </w:p>
    <w:p w:rsidR="003D52E1" w:rsidRDefault="003D52E1" w:rsidP="003D52E1">
      <w:pPr>
        <w:rPr>
          <w:rFonts w:ascii="Arial" w:hAnsi="Arial" w:cs="Arial"/>
          <w:b/>
          <w:sz w:val="16"/>
          <w:szCs w:val="16"/>
          <w:u w:val="single"/>
        </w:rPr>
      </w:pPr>
    </w:p>
    <w:p w:rsidR="003D52E1" w:rsidRDefault="003D52E1" w:rsidP="003D52E1"/>
    <w:p w:rsidR="003D52E1" w:rsidRDefault="003D52E1" w:rsidP="003D52E1"/>
    <w:p w:rsidR="003D52E1" w:rsidRDefault="003D52E1" w:rsidP="003D52E1"/>
    <w:p w:rsidR="003D52E1" w:rsidRDefault="003D52E1" w:rsidP="003D52E1"/>
    <w:p w:rsidR="003D52E1" w:rsidRDefault="003D52E1" w:rsidP="003D52E1">
      <w:pPr>
        <w:autoSpaceDE w:val="0"/>
        <w:autoSpaceDN w:val="0"/>
        <w:adjustRightInd w:val="0"/>
        <w:jc w:val="both"/>
        <w:rPr>
          <w:rFonts w:ascii="TimesNewRomanPSMT" w:hAnsi="TimesNewRomanPSMT" w:cs="TimesNewRomanPSMT"/>
        </w:rPr>
      </w:pPr>
    </w:p>
    <w:p w:rsidR="003D52E1" w:rsidRPr="00C226E5" w:rsidRDefault="003D52E1" w:rsidP="003D52E1">
      <w:pPr>
        <w:keepNext/>
        <w:spacing w:line="360" w:lineRule="auto"/>
        <w:rPr>
          <w:rFonts w:ascii="Arial" w:hAnsi="Arial" w:cs="Arial"/>
          <w:i/>
        </w:rPr>
      </w:pPr>
      <w:r w:rsidRPr="00C226E5">
        <w:rPr>
          <w:rFonts w:ascii="Arial" w:hAnsi="Arial" w:cs="Arial"/>
          <w:i/>
        </w:rPr>
        <w:pict>
          <v:rect id="_x0000_s1049" style="position:absolute;margin-left:288.4pt;margin-top:-28.1pt;width:193.5pt;height:103.5pt;z-index:251683840">
            <v:textbox>
              <w:txbxContent>
                <w:p w:rsidR="003D52E1" w:rsidRDefault="003D52E1" w:rsidP="003D52E1">
                  <w:pPr>
                    <w:rPr>
                      <w:rFonts w:ascii="Arial" w:hAnsi="Arial" w:cs="Arial"/>
                      <w:sz w:val="16"/>
                      <w:szCs w:val="16"/>
                    </w:rPr>
                  </w:pPr>
                  <w:r>
                    <w:rPr>
                      <w:rFonts w:ascii="Arial" w:hAnsi="Arial" w:cs="Arial"/>
                      <w:sz w:val="16"/>
                      <w:szCs w:val="16"/>
                    </w:rPr>
                    <w:t>Stempel dzienny/Pieczęć urzędu</w:t>
                  </w:r>
                </w:p>
              </w:txbxContent>
            </v:textbox>
          </v:rect>
        </w:pict>
      </w:r>
      <w:r w:rsidRPr="00C226E5">
        <w:rPr>
          <w:rFonts w:ascii="Arial" w:hAnsi="Arial" w:cs="Arial"/>
          <w:i/>
        </w:rPr>
        <w:t xml:space="preserve">Załącznik </w:t>
      </w:r>
      <w:r>
        <w:rPr>
          <w:rFonts w:ascii="Arial" w:hAnsi="Arial" w:cs="Arial"/>
          <w:i/>
        </w:rPr>
        <w:t xml:space="preserve">nr 2 do Uchwały Nr </w:t>
      </w:r>
      <w:r w:rsidRPr="00C226E5">
        <w:rPr>
          <w:rFonts w:ascii="Arial" w:hAnsi="Arial" w:cs="Arial"/>
          <w:i/>
        </w:rPr>
        <w:t xml:space="preserve">            </w:t>
      </w:r>
    </w:p>
    <w:p w:rsidR="003D52E1" w:rsidRPr="00C226E5" w:rsidRDefault="003D52E1" w:rsidP="003D52E1">
      <w:pPr>
        <w:keepNext/>
        <w:spacing w:line="360" w:lineRule="auto"/>
        <w:rPr>
          <w:rFonts w:ascii="Arial" w:hAnsi="Arial" w:cs="Arial"/>
          <w:i/>
        </w:rPr>
      </w:pPr>
      <w:r w:rsidRPr="00C226E5">
        <w:rPr>
          <w:rFonts w:ascii="Arial" w:hAnsi="Arial" w:cs="Arial"/>
          <w:i/>
        </w:rPr>
        <w:t>Rady Gminy Kamieni</w:t>
      </w:r>
      <w:r>
        <w:rPr>
          <w:rFonts w:ascii="Arial" w:hAnsi="Arial" w:cs="Arial"/>
          <w:i/>
        </w:rPr>
        <w:t xml:space="preserve">ec Ząbkowicki </w:t>
      </w:r>
      <w:r>
        <w:rPr>
          <w:rFonts w:ascii="Arial" w:hAnsi="Arial" w:cs="Arial"/>
          <w:i/>
        </w:rPr>
        <w:br/>
        <w:t xml:space="preserve">z dnia </w:t>
      </w:r>
    </w:p>
    <w:p w:rsidR="003D52E1" w:rsidRPr="00F65519" w:rsidRDefault="003D52E1" w:rsidP="003D52E1">
      <w:pPr>
        <w:keepNext/>
        <w:rPr>
          <w:rFonts w:ascii="Arial" w:hAnsi="Arial" w:cs="Arial"/>
        </w:rPr>
      </w:pPr>
    </w:p>
    <w:p w:rsidR="003D52E1" w:rsidRPr="00F65519" w:rsidRDefault="003D52E1" w:rsidP="003D52E1">
      <w:pPr>
        <w:keepNext/>
        <w:spacing w:before="280" w:line="360" w:lineRule="auto"/>
        <w:jc w:val="center"/>
        <w:rPr>
          <w:rFonts w:ascii="Arial" w:hAnsi="Arial" w:cs="Arial"/>
          <w:b/>
          <w:bCs/>
        </w:rPr>
      </w:pPr>
    </w:p>
    <w:p w:rsidR="003D52E1" w:rsidRPr="00F65519" w:rsidRDefault="003D52E1" w:rsidP="003D52E1">
      <w:pPr>
        <w:keepNext/>
        <w:spacing w:before="280"/>
        <w:jc w:val="center"/>
        <w:rPr>
          <w:rFonts w:ascii="Arial" w:hAnsi="Arial" w:cs="Arial"/>
          <w:b/>
          <w:bCs/>
        </w:rPr>
      </w:pPr>
      <w:r w:rsidRPr="00F65519">
        <w:rPr>
          <w:rFonts w:ascii="Arial" w:hAnsi="Arial" w:cs="Arial"/>
          <w:b/>
          <w:bCs/>
        </w:rPr>
        <w:t>DEKLARACJA O</w:t>
      </w:r>
      <w:r w:rsidRPr="00F65519">
        <w:rPr>
          <w:rFonts w:ascii="Arial" w:hAnsi="Arial" w:cs="Arial"/>
        </w:rPr>
        <w:t xml:space="preserve"> </w:t>
      </w:r>
      <w:r w:rsidRPr="00F65519">
        <w:rPr>
          <w:rFonts w:ascii="Arial" w:hAnsi="Arial" w:cs="Arial"/>
          <w:b/>
          <w:bCs/>
        </w:rPr>
        <w:t>WYSOKOŚCI OPŁATY ZA GOSPODAROWANIE</w:t>
      </w:r>
    </w:p>
    <w:p w:rsidR="003D52E1" w:rsidRPr="00F65519" w:rsidRDefault="003D52E1" w:rsidP="003D52E1">
      <w:pPr>
        <w:keepNext/>
        <w:jc w:val="center"/>
        <w:rPr>
          <w:rFonts w:ascii="Arial" w:hAnsi="Arial" w:cs="Arial"/>
          <w:b/>
          <w:bCs/>
        </w:rPr>
      </w:pPr>
      <w:r w:rsidRPr="00F65519">
        <w:rPr>
          <w:rFonts w:ascii="Arial" w:hAnsi="Arial" w:cs="Arial"/>
          <w:b/>
          <w:bCs/>
        </w:rPr>
        <w:t xml:space="preserve">ODPADAMI KOMUNALNYMI DLA WŁAŚCICIELI NIERUCHOMOŚCI, NA KTÓRYCH ZNAJDUJĄ SIĘ DOMKI LETNISKOWE, LUB INNE NIERUCHOMOŚCI WYKORZYSTYWANE NA CELE REKREACYJNO-WYPOCZYNKOWE JEDYNIE </w:t>
      </w:r>
    </w:p>
    <w:p w:rsidR="003D52E1" w:rsidRDefault="003D52E1" w:rsidP="003D52E1">
      <w:pPr>
        <w:keepNext/>
        <w:jc w:val="center"/>
        <w:rPr>
          <w:rFonts w:ascii="Arial" w:hAnsi="Arial" w:cs="Arial"/>
          <w:b/>
          <w:bCs/>
        </w:rPr>
      </w:pPr>
      <w:r w:rsidRPr="00F65519">
        <w:rPr>
          <w:rFonts w:ascii="Arial" w:hAnsi="Arial" w:cs="Arial"/>
          <w:b/>
          <w:bCs/>
        </w:rPr>
        <w:t>PRZEZ CZĘŚĆ ROKU.</w:t>
      </w:r>
    </w:p>
    <w:p w:rsidR="003D52E1" w:rsidRDefault="003D52E1" w:rsidP="003D52E1">
      <w:pPr>
        <w:keepNext/>
        <w:jc w:val="center"/>
        <w:rPr>
          <w:rFonts w:ascii="Arial" w:hAnsi="Arial" w:cs="Arial"/>
          <w:b/>
          <w:bCs/>
        </w:rPr>
      </w:pPr>
    </w:p>
    <w:p w:rsidR="003D52E1" w:rsidRPr="00E62088" w:rsidRDefault="003D52E1" w:rsidP="003D52E1">
      <w:pPr>
        <w:keepNext/>
        <w:ind w:left="-360"/>
        <w:jc w:val="center"/>
        <w:rPr>
          <w:rFonts w:ascii="Arial" w:hAnsi="Arial" w:cs="Arial"/>
          <w:b/>
          <w:bCs/>
        </w:rPr>
      </w:pPr>
    </w:p>
    <w:tbl>
      <w:tblPr>
        <w:tblpPr w:leftFromText="141" w:rightFromText="141" w:vertAnchor="text" w:horzAnchor="margin" w:tblpY="1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86"/>
      </w:tblGrid>
      <w:tr w:rsidR="003D52E1" w:rsidRPr="009558FB" w:rsidTr="007A2A97">
        <w:tc>
          <w:tcPr>
            <w:tcW w:w="9747" w:type="dxa"/>
          </w:tcPr>
          <w:p w:rsidR="003D52E1" w:rsidRPr="00AC588A" w:rsidRDefault="003D52E1" w:rsidP="007A2A97">
            <w:pPr>
              <w:jc w:val="both"/>
              <w:rPr>
                <w:rFonts w:ascii="Arial" w:hAnsi="Arial" w:cs="Arial"/>
                <w:b/>
                <w:bCs/>
                <w:sz w:val="20"/>
                <w:szCs w:val="20"/>
                <w:u w:val="single"/>
              </w:rPr>
            </w:pPr>
            <w:r w:rsidRPr="00AC588A">
              <w:rPr>
                <w:rFonts w:ascii="Arial" w:hAnsi="Arial" w:cs="Arial"/>
                <w:b/>
                <w:bCs/>
                <w:sz w:val="20"/>
                <w:szCs w:val="20"/>
                <w:u w:val="single"/>
              </w:rPr>
              <w:t xml:space="preserve">Podstawa prawna: </w:t>
            </w:r>
          </w:p>
          <w:p w:rsidR="003D52E1" w:rsidRPr="00AC588A" w:rsidRDefault="003D52E1" w:rsidP="007A2A97">
            <w:pPr>
              <w:rPr>
                <w:rFonts w:ascii="Arial" w:hAnsi="Arial" w:cs="Arial"/>
                <w:sz w:val="20"/>
                <w:szCs w:val="20"/>
              </w:rPr>
            </w:pPr>
            <w:r w:rsidRPr="00AC588A">
              <w:rPr>
                <w:rFonts w:ascii="Arial" w:hAnsi="Arial" w:cs="Arial"/>
                <w:bCs/>
                <w:sz w:val="20"/>
                <w:szCs w:val="20"/>
              </w:rPr>
              <w:t xml:space="preserve">Ustawa z dnia 13 września 1996 r. o utrzymaniu czystości i porządku w gminach </w:t>
            </w:r>
            <w:r w:rsidRPr="00AC588A">
              <w:rPr>
                <w:rFonts w:ascii="Arial" w:hAnsi="Arial" w:cs="Arial"/>
                <w:bCs/>
                <w:sz w:val="20"/>
                <w:szCs w:val="20"/>
              </w:rPr>
              <w:br/>
            </w:r>
            <w:r w:rsidRPr="00AC588A">
              <w:rPr>
                <w:rFonts w:ascii="Arial" w:hAnsi="Arial" w:cs="Arial"/>
                <w:sz w:val="20"/>
                <w:szCs w:val="20"/>
              </w:rPr>
              <w:t xml:space="preserve">(Dz. U. 2018 r., poz.1454 z </w:t>
            </w:r>
            <w:proofErr w:type="spellStart"/>
            <w:r w:rsidRPr="00AC588A">
              <w:rPr>
                <w:rFonts w:ascii="Arial" w:hAnsi="Arial" w:cs="Arial"/>
                <w:sz w:val="20"/>
                <w:szCs w:val="20"/>
              </w:rPr>
              <w:t>późn</w:t>
            </w:r>
            <w:proofErr w:type="spellEnd"/>
            <w:r w:rsidRPr="00AC588A">
              <w:rPr>
                <w:rFonts w:ascii="Arial" w:hAnsi="Arial" w:cs="Arial"/>
                <w:sz w:val="20"/>
                <w:szCs w:val="20"/>
              </w:rPr>
              <w:t>. zm.).</w:t>
            </w:r>
          </w:p>
        </w:tc>
      </w:tr>
      <w:tr w:rsidR="003D52E1" w:rsidRPr="009558FB" w:rsidTr="007A2A97">
        <w:tc>
          <w:tcPr>
            <w:tcW w:w="9747" w:type="dxa"/>
          </w:tcPr>
          <w:p w:rsidR="003D52E1" w:rsidRPr="00AC588A" w:rsidRDefault="003D52E1" w:rsidP="007A2A97">
            <w:pPr>
              <w:rPr>
                <w:rFonts w:ascii="Arial" w:hAnsi="Arial" w:cs="Arial"/>
                <w:b/>
                <w:bCs/>
                <w:sz w:val="20"/>
                <w:szCs w:val="20"/>
                <w:u w:val="single"/>
              </w:rPr>
            </w:pPr>
            <w:r w:rsidRPr="00AC588A">
              <w:rPr>
                <w:rFonts w:ascii="Arial" w:hAnsi="Arial" w:cs="Arial"/>
                <w:b/>
                <w:bCs/>
                <w:sz w:val="20"/>
                <w:szCs w:val="20"/>
                <w:u w:val="single"/>
              </w:rPr>
              <w:t xml:space="preserve">Składający: </w:t>
            </w:r>
          </w:p>
          <w:p w:rsidR="003D52E1" w:rsidRPr="006C2D05" w:rsidRDefault="003D52E1" w:rsidP="007A2A97">
            <w:pPr>
              <w:jc w:val="both"/>
              <w:rPr>
                <w:rFonts w:ascii="Arial" w:hAnsi="Arial" w:cs="Arial"/>
                <w:color w:val="000000"/>
                <w:sz w:val="20"/>
                <w:szCs w:val="20"/>
              </w:rPr>
            </w:pPr>
            <w:r w:rsidRPr="00AC588A">
              <w:rPr>
                <w:rFonts w:ascii="Arial" w:hAnsi="Arial" w:cs="Arial"/>
                <w:color w:val="000000"/>
                <w:sz w:val="20"/>
                <w:szCs w:val="20"/>
              </w:rPr>
              <w:t>Formularz przeznaczony jest dla właścicieli nieruchomości, którzy zamieszkują na tere</w:t>
            </w:r>
            <w:r>
              <w:rPr>
                <w:rFonts w:ascii="Arial" w:hAnsi="Arial" w:cs="Arial"/>
                <w:color w:val="000000"/>
                <w:sz w:val="20"/>
                <w:szCs w:val="20"/>
              </w:rPr>
              <w:t xml:space="preserve">nie Gminy Kamieniec Ząbkowicki, </w:t>
            </w:r>
            <w:r w:rsidRPr="00AC588A">
              <w:rPr>
                <w:rFonts w:ascii="Arial" w:hAnsi="Arial" w:cs="Arial"/>
                <w:color w:val="000000"/>
                <w:sz w:val="20"/>
                <w:szCs w:val="20"/>
              </w:rPr>
              <w:t xml:space="preserve">a powstają odpady komunalne, przez których rozumie się także współwłaścicieli, użytkowników wieczystych oraz jednostki organizacyjne i osoby prawne posiadające nieruchomość </w:t>
            </w:r>
            <w:r>
              <w:rPr>
                <w:rFonts w:ascii="Arial" w:hAnsi="Arial" w:cs="Arial"/>
                <w:color w:val="000000"/>
                <w:sz w:val="20"/>
                <w:szCs w:val="20"/>
              </w:rPr>
              <w:br/>
            </w:r>
            <w:r w:rsidRPr="00AC588A">
              <w:rPr>
                <w:rFonts w:ascii="Arial" w:hAnsi="Arial" w:cs="Arial"/>
                <w:color w:val="000000"/>
                <w:sz w:val="20"/>
                <w:szCs w:val="20"/>
              </w:rPr>
              <w:t>w zarządzie lub użytkowaniu, a także inne podmioty władające nieruchomością.</w:t>
            </w:r>
          </w:p>
        </w:tc>
      </w:tr>
      <w:tr w:rsidR="003D52E1" w:rsidRPr="009558FB" w:rsidTr="007A2A97">
        <w:tc>
          <w:tcPr>
            <w:tcW w:w="9747" w:type="dxa"/>
          </w:tcPr>
          <w:p w:rsidR="003D52E1" w:rsidRPr="00AC588A" w:rsidRDefault="003D52E1" w:rsidP="007A2A97">
            <w:pPr>
              <w:rPr>
                <w:rFonts w:ascii="Arial" w:hAnsi="Arial" w:cs="Arial"/>
                <w:b/>
                <w:bCs/>
                <w:sz w:val="20"/>
                <w:szCs w:val="20"/>
                <w:u w:val="single"/>
              </w:rPr>
            </w:pPr>
            <w:r w:rsidRPr="00AC588A">
              <w:rPr>
                <w:rFonts w:ascii="Arial" w:hAnsi="Arial" w:cs="Arial"/>
                <w:b/>
                <w:bCs/>
                <w:sz w:val="20"/>
                <w:szCs w:val="20"/>
                <w:u w:val="single"/>
              </w:rPr>
              <w:t xml:space="preserve">Miejsce składania: </w:t>
            </w:r>
          </w:p>
          <w:p w:rsidR="003D52E1" w:rsidRDefault="003D52E1" w:rsidP="007A2A97">
            <w:pPr>
              <w:pStyle w:val="Akapitzlist"/>
              <w:ind w:left="0"/>
              <w:contextualSpacing w:val="0"/>
              <w:rPr>
                <w:rFonts w:ascii="Arial" w:hAnsi="Arial" w:cs="Arial"/>
                <w:sz w:val="20"/>
                <w:szCs w:val="20"/>
              </w:rPr>
            </w:pPr>
            <w:r w:rsidRPr="00AC588A">
              <w:rPr>
                <w:rFonts w:ascii="Arial" w:hAnsi="Arial" w:cs="Arial"/>
                <w:sz w:val="20"/>
                <w:szCs w:val="20"/>
              </w:rPr>
              <w:t>Urząd Gminy Kamieniec Ząbkowicki, ul. Ząbkowicka 26, 57-230 Kamieniec Ząbkowicki.</w:t>
            </w:r>
          </w:p>
          <w:p w:rsidR="003D52E1" w:rsidRPr="00AC588A" w:rsidRDefault="003D52E1" w:rsidP="007A2A97">
            <w:pPr>
              <w:pStyle w:val="Akapitzlist"/>
              <w:ind w:left="0"/>
              <w:contextualSpacing w:val="0"/>
              <w:rPr>
                <w:rFonts w:ascii="Arial" w:hAnsi="Arial" w:cs="Arial"/>
                <w:sz w:val="20"/>
                <w:szCs w:val="20"/>
              </w:rPr>
            </w:pPr>
          </w:p>
        </w:tc>
      </w:tr>
      <w:tr w:rsidR="003D52E1" w:rsidRPr="009558FB" w:rsidTr="007A2A97">
        <w:tc>
          <w:tcPr>
            <w:tcW w:w="9747" w:type="dxa"/>
          </w:tcPr>
          <w:p w:rsidR="003D52E1" w:rsidRPr="00AC588A" w:rsidRDefault="003D52E1" w:rsidP="007A2A97">
            <w:pPr>
              <w:rPr>
                <w:rFonts w:ascii="Arial" w:hAnsi="Arial" w:cs="Arial"/>
                <w:b/>
                <w:bCs/>
                <w:sz w:val="20"/>
                <w:szCs w:val="20"/>
                <w:u w:val="single"/>
              </w:rPr>
            </w:pPr>
            <w:r w:rsidRPr="00AC588A">
              <w:rPr>
                <w:rFonts w:ascii="Arial" w:hAnsi="Arial" w:cs="Arial"/>
                <w:b/>
                <w:bCs/>
                <w:sz w:val="20"/>
                <w:szCs w:val="20"/>
                <w:u w:val="single"/>
              </w:rPr>
              <w:t>Termin składania:</w:t>
            </w:r>
            <w:r w:rsidRPr="00AC588A">
              <w:rPr>
                <w:color w:val="000000"/>
                <w:sz w:val="20"/>
                <w:szCs w:val="20"/>
              </w:rPr>
              <w:tab/>
            </w:r>
          </w:p>
          <w:p w:rsidR="003D52E1" w:rsidRPr="006C2D05" w:rsidRDefault="003D52E1" w:rsidP="007A2A97">
            <w:pPr>
              <w:autoSpaceDE w:val="0"/>
              <w:autoSpaceDN w:val="0"/>
              <w:adjustRightInd w:val="0"/>
              <w:jc w:val="both"/>
              <w:rPr>
                <w:rFonts w:ascii="Arial" w:hAnsi="Arial" w:cs="Arial"/>
                <w:color w:val="000000"/>
                <w:sz w:val="20"/>
                <w:szCs w:val="20"/>
              </w:rPr>
            </w:pPr>
            <w:r w:rsidRPr="006C2D05">
              <w:rPr>
                <w:rFonts w:ascii="Arial" w:hAnsi="Arial" w:cs="Arial"/>
                <w:sz w:val="20"/>
                <w:szCs w:val="20"/>
              </w:rPr>
              <w:t xml:space="preserve">W terminie </w:t>
            </w:r>
            <w:r w:rsidRPr="006C2D05">
              <w:rPr>
                <w:rFonts w:ascii="Arial" w:hAnsi="Arial" w:cs="Arial"/>
                <w:b/>
                <w:bCs/>
                <w:sz w:val="20"/>
                <w:szCs w:val="20"/>
              </w:rPr>
              <w:t xml:space="preserve">14 dni </w:t>
            </w:r>
            <w:r w:rsidRPr="006C2D05">
              <w:rPr>
                <w:rFonts w:ascii="Arial" w:hAnsi="Arial" w:cs="Arial"/>
                <w:sz w:val="20"/>
                <w:szCs w:val="20"/>
              </w:rPr>
              <w:t>od zaistnienia okoliczności mających wpływ na powstanie, bądź wygaśnięcie obowiązku uiszczania opłaty lub zaistnienia zdarzeń mających wpływ na wysokość opłaty.</w:t>
            </w:r>
          </w:p>
        </w:tc>
      </w:tr>
    </w:tbl>
    <w:p w:rsidR="003D52E1" w:rsidRPr="00F65519" w:rsidRDefault="003D52E1" w:rsidP="003D52E1">
      <w:pPr>
        <w:keepNext/>
        <w:rPr>
          <w:rFonts w:ascii="Arial" w:hAnsi="Arial" w:cs="Arial"/>
        </w:rPr>
      </w:pPr>
    </w:p>
    <w:p w:rsidR="003D52E1" w:rsidRDefault="003D52E1" w:rsidP="003D52E1">
      <w:pPr>
        <w:jc w:val="center"/>
        <w:rPr>
          <w:rFonts w:ascii="Arial" w:hAnsi="Arial" w:cs="Arial"/>
          <w:b/>
          <w:sz w:val="20"/>
          <w:szCs w:val="20"/>
        </w:rPr>
      </w:pPr>
      <w:r w:rsidRPr="00F65519">
        <w:rPr>
          <w:rFonts w:ascii="Arial" w:hAnsi="Arial" w:cs="Arial"/>
          <w:b/>
          <w:sz w:val="20"/>
          <w:szCs w:val="20"/>
        </w:rPr>
        <w:t>Właściciel nieruchomości wypełnia deklarację czytelnie, dużymi, drukowanymi literami.</w:t>
      </w:r>
    </w:p>
    <w:p w:rsidR="003D52E1" w:rsidRPr="00F65519" w:rsidRDefault="003D52E1" w:rsidP="003D52E1">
      <w:pPr>
        <w:jc w:val="center"/>
        <w:rPr>
          <w:rFonts w:ascii="Arial" w:hAnsi="Arial" w:cs="Arial"/>
          <w:b/>
          <w:sz w:val="20"/>
          <w:szCs w:val="20"/>
        </w:rPr>
      </w:pPr>
    </w:p>
    <w:p w:rsidR="003D52E1" w:rsidRPr="00F65519" w:rsidRDefault="003D52E1" w:rsidP="003D52E1">
      <w:pPr>
        <w:tabs>
          <w:tab w:val="left" w:pos="285"/>
          <w:tab w:val="center" w:pos="4820"/>
        </w:tabs>
        <w:rPr>
          <w:rFonts w:ascii="Arial" w:hAnsi="Arial" w:cs="Arial"/>
        </w:rPr>
      </w:pPr>
      <w:r w:rsidRPr="00F65519">
        <w:rPr>
          <w:rFonts w:ascii="Arial" w:hAnsi="Arial" w:cs="Arial"/>
        </w:rPr>
        <w:pict>
          <v:rect id="_x0000_s1045" style="position:absolute;margin-left:.25pt;margin-top:.85pt;width:7.15pt;height:7.15pt;z-index:251679744"/>
        </w:pict>
      </w:r>
      <w:r w:rsidRPr="00F65519">
        <w:rPr>
          <w:rFonts w:ascii="Arial" w:hAnsi="Arial" w:cs="Arial"/>
        </w:rPr>
        <w:pict>
          <v:rect id="_x0000_s1046" style="position:absolute;margin-left:.25pt;margin-top:23.55pt;width:7.15pt;height:7.15pt;z-index:251680768"/>
        </w:pict>
      </w:r>
      <w:r w:rsidRPr="00F65519">
        <w:rPr>
          <w:rFonts w:ascii="Arial" w:hAnsi="Arial" w:cs="Arial"/>
        </w:rPr>
        <w:tab/>
        <w:t xml:space="preserve">- Pierwsza deklaracja </w:t>
      </w:r>
      <w:r>
        <w:rPr>
          <w:rFonts w:ascii="Arial" w:hAnsi="Arial" w:cs="Arial"/>
        </w:rPr>
        <w:t xml:space="preserve">- </w:t>
      </w:r>
      <w:r w:rsidRPr="00F65519">
        <w:rPr>
          <w:rFonts w:ascii="Arial" w:hAnsi="Arial" w:cs="Arial"/>
        </w:rPr>
        <w:t>(data zamieszkania nieruchomości)…………</w:t>
      </w:r>
      <w:r>
        <w:rPr>
          <w:rFonts w:ascii="Arial" w:hAnsi="Arial" w:cs="Arial"/>
        </w:rPr>
        <w:t>……………………………...</w:t>
      </w:r>
    </w:p>
    <w:p w:rsidR="003D52E1" w:rsidRPr="00F65519" w:rsidRDefault="003D52E1" w:rsidP="003D52E1">
      <w:pPr>
        <w:tabs>
          <w:tab w:val="left" w:pos="285"/>
          <w:tab w:val="center" w:pos="4820"/>
        </w:tabs>
        <w:rPr>
          <w:rFonts w:ascii="Arial" w:hAnsi="Arial" w:cs="Arial"/>
        </w:rPr>
      </w:pPr>
      <w:r>
        <w:rPr>
          <w:rFonts w:ascii="Arial" w:hAnsi="Arial" w:cs="Arial"/>
        </w:rPr>
        <w:t xml:space="preserve">    - Korekta deklaracji -</w:t>
      </w:r>
      <w:r w:rsidRPr="00F65519">
        <w:rPr>
          <w:rFonts w:ascii="Arial" w:hAnsi="Arial" w:cs="Arial"/>
        </w:rPr>
        <w:t xml:space="preserve"> obowiązująca od  ………………………………………………………</w:t>
      </w:r>
      <w:r>
        <w:rPr>
          <w:rFonts w:ascii="Arial" w:hAnsi="Arial" w:cs="Arial"/>
        </w:rPr>
        <w:t>……</w:t>
      </w:r>
      <w:r w:rsidRPr="00F65519">
        <w:rPr>
          <w:rFonts w:ascii="Arial" w:hAnsi="Arial" w:cs="Arial"/>
        </w:rPr>
        <w:t>…</w:t>
      </w:r>
      <w:r>
        <w:rPr>
          <w:rFonts w:ascii="Arial" w:hAnsi="Arial" w:cs="Arial"/>
        </w:rPr>
        <w:t>.</w:t>
      </w:r>
      <w:r w:rsidRPr="00F65519">
        <w:rPr>
          <w:rFonts w:ascii="Arial" w:hAnsi="Arial" w:cs="Arial"/>
        </w:rPr>
        <w:t>.</w:t>
      </w:r>
    </w:p>
    <w:p w:rsidR="003D52E1" w:rsidRDefault="003D52E1" w:rsidP="003D52E1">
      <w:pPr>
        <w:tabs>
          <w:tab w:val="left" w:pos="285"/>
          <w:tab w:val="center" w:pos="4820"/>
        </w:tabs>
        <w:rPr>
          <w:rFonts w:ascii="Arial" w:hAnsi="Arial" w:cs="Arial"/>
        </w:rPr>
      </w:pPr>
      <w:r w:rsidRPr="00F65519">
        <w:rPr>
          <w:rFonts w:ascii="Arial" w:hAnsi="Arial" w:cs="Arial"/>
        </w:rPr>
        <w:pict>
          <v:rect id="_x0000_s1047" style="position:absolute;margin-left:.25pt;margin-top:-.1pt;width:7.15pt;height:7.15pt;z-index:251681792"/>
        </w:pict>
      </w:r>
      <w:r w:rsidRPr="00F65519">
        <w:rPr>
          <w:rFonts w:ascii="Arial" w:hAnsi="Arial" w:cs="Arial"/>
        </w:rPr>
        <w:t xml:space="preserve">    - Nowa deklaracja </w:t>
      </w:r>
      <w:r>
        <w:rPr>
          <w:rFonts w:ascii="Arial" w:hAnsi="Arial" w:cs="Arial"/>
        </w:rPr>
        <w:t>-</w:t>
      </w:r>
      <w:r w:rsidRPr="00F65519">
        <w:rPr>
          <w:rFonts w:ascii="Arial" w:hAnsi="Arial" w:cs="Arial"/>
        </w:rPr>
        <w:t xml:space="preserve"> (data zmiany d</w:t>
      </w:r>
      <w:r>
        <w:rPr>
          <w:rFonts w:ascii="Arial" w:hAnsi="Arial" w:cs="Arial"/>
        </w:rPr>
        <w:t>anych)  ……………………………………………………………</w:t>
      </w:r>
    </w:p>
    <w:p w:rsidR="003D52E1" w:rsidRPr="00F65519" w:rsidRDefault="003D52E1" w:rsidP="003D52E1">
      <w:pPr>
        <w:tabs>
          <w:tab w:val="left" w:pos="285"/>
          <w:tab w:val="center" w:pos="4820"/>
        </w:tabs>
        <w:rPr>
          <w:rFonts w:ascii="Arial" w:hAnsi="Arial" w:cs="Arial"/>
        </w:rPr>
      </w:pPr>
    </w:p>
    <w:tbl>
      <w:tblPr>
        <w:tblW w:w="97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77"/>
      </w:tblGrid>
      <w:tr w:rsidR="003D52E1" w:rsidRPr="00F65519" w:rsidTr="007A2A97">
        <w:trPr>
          <w:trHeight w:val="148"/>
        </w:trPr>
        <w:tc>
          <w:tcPr>
            <w:tcW w:w="9769" w:type="dxa"/>
            <w:tcBorders>
              <w:top w:val="single" w:sz="4" w:space="0" w:color="auto"/>
              <w:left w:val="single" w:sz="4" w:space="0" w:color="auto"/>
              <w:bottom w:val="single" w:sz="4" w:space="0" w:color="auto"/>
              <w:right w:val="single" w:sz="4" w:space="0" w:color="auto"/>
            </w:tcBorders>
            <w:shd w:val="clear" w:color="auto" w:fill="BFBFBF"/>
          </w:tcPr>
          <w:p w:rsidR="003D52E1" w:rsidRPr="00F65519" w:rsidRDefault="003D52E1" w:rsidP="003D52E1">
            <w:pPr>
              <w:pStyle w:val="Akapitzlist"/>
              <w:numPr>
                <w:ilvl w:val="0"/>
                <w:numId w:val="31"/>
              </w:numPr>
              <w:ind w:left="284" w:hanging="284"/>
              <w:jc w:val="both"/>
              <w:rPr>
                <w:rFonts w:ascii="Arial" w:hAnsi="Arial" w:cs="Arial"/>
                <w:b/>
              </w:rPr>
            </w:pPr>
            <w:r w:rsidRPr="00F65519">
              <w:rPr>
                <w:rFonts w:ascii="Arial" w:hAnsi="Arial" w:cs="Arial"/>
                <w:b/>
              </w:rPr>
              <w:t xml:space="preserve">ORGAN WŁAŚCIWY DO ZŁOŻENIA DEKLARACJI  </w:t>
            </w:r>
          </w:p>
          <w:p w:rsidR="003D52E1" w:rsidRPr="00F65519" w:rsidRDefault="003D52E1" w:rsidP="007A2A97">
            <w:pPr>
              <w:pStyle w:val="Akapitzlist"/>
              <w:ind w:left="284"/>
              <w:jc w:val="center"/>
              <w:rPr>
                <w:rFonts w:ascii="Arial" w:hAnsi="Arial" w:cs="Arial"/>
                <w:b/>
              </w:rPr>
            </w:pPr>
          </w:p>
          <w:p w:rsidR="003D52E1" w:rsidRPr="00F65519" w:rsidRDefault="003D52E1" w:rsidP="007A2A97">
            <w:pPr>
              <w:pStyle w:val="Akapitzlist"/>
              <w:ind w:left="284"/>
              <w:jc w:val="center"/>
              <w:rPr>
                <w:rFonts w:ascii="Arial" w:hAnsi="Arial" w:cs="Arial"/>
                <w:b/>
              </w:rPr>
            </w:pPr>
            <w:r w:rsidRPr="00F65519">
              <w:rPr>
                <w:rFonts w:ascii="Arial" w:hAnsi="Arial" w:cs="Arial"/>
                <w:b/>
              </w:rPr>
              <w:t>WÓJT GMINY KAMIENIEC ZĄBKOWICKI</w:t>
            </w:r>
          </w:p>
        </w:tc>
      </w:tr>
      <w:tr w:rsidR="003D52E1" w:rsidRPr="00F65519" w:rsidTr="007A2A97">
        <w:trPr>
          <w:trHeight w:val="148"/>
        </w:trPr>
        <w:tc>
          <w:tcPr>
            <w:tcW w:w="9769" w:type="dxa"/>
            <w:tcBorders>
              <w:top w:val="single" w:sz="4" w:space="0" w:color="auto"/>
              <w:left w:val="single" w:sz="4" w:space="0" w:color="auto"/>
              <w:bottom w:val="single" w:sz="4" w:space="0" w:color="auto"/>
              <w:right w:val="single" w:sz="4" w:space="0" w:color="auto"/>
            </w:tcBorders>
            <w:shd w:val="clear" w:color="auto" w:fill="BFBFBF"/>
          </w:tcPr>
          <w:p w:rsidR="003D52E1" w:rsidRPr="00F65519" w:rsidRDefault="003D52E1" w:rsidP="003D52E1">
            <w:pPr>
              <w:pStyle w:val="Akapitzlist"/>
              <w:numPr>
                <w:ilvl w:val="0"/>
                <w:numId w:val="31"/>
              </w:numPr>
              <w:ind w:left="284" w:hanging="284"/>
              <w:jc w:val="both"/>
              <w:rPr>
                <w:rFonts w:ascii="Arial" w:hAnsi="Arial" w:cs="Arial"/>
                <w:b/>
              </w:rPr>
            </w:pPr>
            <w:r w:rsidRPr="00F65519">
              <w:rPr>
                <w:rFonts w:ascii="Arial" w:hAnsi="Arial" w:cs="Arial"/>
                <w:b/>
              </w:rPr>
              <w:t>SKŁADAJĄCY DEKLARACJĘ</w:t>
            </w:r>
          </w:p>
          <w:p w:rsidR="003D52E1" w:rsidRPr="00F65519" w:rsidRDefault="003D52E1" w:rsidP="007A2A97">
            <w:pPr>
              <w:jc w:val="both"/>
              <w:rPr>
                <w:rFonts w:ascii="Arial" w:hAnsi="Arial" w:cs="Arial"/>
                <w:b/>
              </w:rPr>
            </w:pPr>
            <w:r w:rsidRPr="00F65519">
              <w:rPr>
                <w:rFonts w:ascii="Arial" w:hAnsi="Arial" w:cs="Arial"/>
                <w:i/>
                <w:iCs/>
                <w:sz w:val="20"/>
                <w:szCs w:val="20"/>
              </w:rPr>
              <w:t xml:space="preserve">(odpowiednie zaznaczyć znakiem </w:t>
            </w:r>
            <w:r w:rsidRPr="00F65519">
              <w:rPr>
                <w:rFonts w:ascii="Arial" w:hAnsi="Arial" w:cs="Arial"/>
                <w:b/>
                <w:bCs/>
                <w:i/>
                <w:iCs/>
                <w:sz w:val="20"/>
                <w:szCs w:val="20"/>
              </w:rPr>
              <w:t>x</w:t>
            </w:r>
            <w:r w:rsidRPr="00F65519">
              <w:rPr>
                <w:rFonts w:ascii="Arial" w:hAnsi="Arial" w:cs="Arial"/>
                <w:i/>
                <w:iCs/>
                <w:sz w:val="20"/>
                <w:szCs w:val="20"/>
              </w:rPr>
              <w:t>, należy wybrać jedną możliwość)</w:t>
            </w:r>
          </w:p>
        </w:tc>
      </w:tr>
      <w:tr w:rsidR="003D52E1" w:rsidRPr="00F65519" w:rsidTr="007A2A97">
        <w:trPr>
          <w:trHeight w:val="148"/>
        </w:trPr>
        <w:tc>
          <w:tcPr>
            <w:tcW w:w="9769" w:type="dxa"/>
            <w:tcBorders>
              <w:top w:val="single" w:sz="4" w:space="0" w:color="auto"/>
              <w:left w:val="single" w:sz="4" w:space="0" w:color="auto"/>
              <w:bottom w:val="single" w:sz="4" w:space="0" w:color="auto"/>
              <w:right w:val="single" w:sz="4" w:space="0" w:color="auto"/>
            </w:tcBorders>
          </w:tcPr>
          <w:p w:rsidR="003D52E1" w:rsidRPr="00F65519" w:rsidRDefault="003D52E1" w:rsidP="007A2A97">
            <w:pPr>
              <w:autoSpaceDE w:val="0"/>
              <w:autoSpaceDN w:val="0"/>
              <w:adjustRightInd w:val="0"/>
              <w:rPr>
                <w:rFonts w:ascii="Arial" w:eastAsia="Wingdings-Regular" w:hAnsi="Arial" w:cs="Arial"/>
              </w:rPr>
            </w:pPr>
            <w:r w:rsidRPr="00F65519">
              <w:rPr>
                <w:rFonts w:ascii="Arial" w:hAnsi="Arial" w:cs="Arial"/>
              </w:rPr>
              <w:pict>
                <v:rect id="_x0000_s1038" style="position:absolute;margin-left:.25pt;margin-top:1.4pt;width:7.15pt;height:7.15pt;z-index:251672576;mso-position-horizontal-relative:text;mso-position-vertical-relative:text"/>
              </w:pict>
            </w:r>
            <w:r>
              <w:rPr>
                <w:rFonts w:ascii="Arial" w:eastAsia="Wingdings-Regular" w:hAnsi="Arial" w:cs="Arial"/>
              </w:rPr>
              <w:t xml:space="preserve">    w</w:t>
            </w:r>
            <w:r w:rsidRPr="00F65519">
              <w:rPr>
                <w:rFonts w:ascii="Arial" w:eastAsia="Wingdings-Regular" w:hAnsi="Arial" w:cs="Arial"/>
              </w:rPr>
              <w:t>łaściciel</w:t>
            </w:r>
          </w:p>
          <w:p w:rsidR="003D52E1" w:rsidRPr="00F65519" w:rsidRDefault="003D52E1" w:rsidP="007A2A97">
            <w:pPr>
              <w:autoSpaceDE w:val="0"/>
              <w:autoSpaceDN w:val="0"/>
              <w:adjustRightInd w:val="0"/>
              <w:rPr>
                <w:rFonts w:ascii="Arial" w:eastAsia="Wingdings-Regular" w:hAnsi="Arial" w:cs="Arial"/>
              </w:rPr>
            </w:pPr>
            <w:r w:rsidRPr="00F65519">
              <w:rPr>
                <w:rFonts w:ascii="Arial" w:hAnsi="Arial" w:cs="Arial"/>
              </w:rPr>
              <w:pict>
                <v:rect id="_x0000_s1039" style="position:absolute;margin-left:.25pt;margin-top:.75pt;width:7.15pt;height:7.15pt;z-index:251673600"/>
              </w:pict>
            </w:r>
            <w:r w:rsidRPr="00F65519">
              <w:rPr>
                <w:rFonts w:ascii="Arial" w:eastAsia="Wingdings-Regular" w:hAnsi="Arial" w:cs="Arial"/>
              </w:rPr>
              <w:t xml:space="preserve">    współwłaściciel (podać udział w lokalu mieszkalnym............................................................)</w:t>
            </w:r>
          </w:p>
          <w:p w:rsidR="003D52E1" w:rsidRPr="00F65519" w:rsidRDefault="003D52E1" w:rsidP="007A2A97">
            <w:pPr>
              <w:autoSpaceDE w:val="0"/>
              <w:autoSpaceDN w:val="0"/>
              <w:adjustRightInd w:val="0"/>
              <w:rPr>
                <w:rFonts w:ascii="Arial" w:eastAsia="Wingdings-Regular" w:hAnsi="Arial" w:cs="Arial"/>
              </w:rPr>
            </w:pPr>
            <w:r w:rsidRPr="00F65519">
              <w:rPr>
                <w:rFonts w:ascii="Arial" w:hAnsi="Arial" w:cs="Arial"/>
              </w:rPr>
              <w:pict>
                <v:rect id="_x0000_s1040" style="position:absolute;margin-left:.25pt;margin-top:2.7pt;width:7.15pt;height:7.15pt;z-index:251674624"/>
              </w:pict>
            </w:r>
            <w:r w:rsidRPr="00F65519">
              <w:rPr>
                <w:rFonts w:ascii="Arial" w:eastAsia="Wingdings-Regular" w:hAnsi="Arial" w:cs="Arial"/>
              </w:rPr>
              <w:t xml:space="preserve">    użytkownik wieczysty</w:t>
            </w:r>
          </w:p>
          <w:p w:rsidR="003D52E1" w:rsidRPr="00F65519" w:rsidRDefault="003D52E1" w:rsidP="007A2A97">
            <w:pPr>
              <w:autoSpaceDE w:val="0"/>
              <w:autoSpaceDN w:val="0"/>
              <w:adjustRightInd w:val="0"/>
              <w:rPr>
                <w:rFonts w:ascii="Arial" w:eastAsia="Wingdings-Regular" w:hAnsi="Arial" w:cs="Arial"/>
              </w:rPr>
            </w:pPr>
            <w:r w:rsidRPr="00F65519">
              <w:rPr>
                <w:rFonts w:ascii="Arial" w:hAnsi="Arial" w:cs="Arial"/>
              </w:rPr>
              <w:pict>
                <v:rect id="_x0000_s1041" style="position:absolute;margin-left:.25pt;margin-top:3.35pt;width:7.15pt;height:7.15pt;z-index:251675648"/>
              </w:pict>
            </w:r>
            <w:r w:rsidRPr="00F65519">
              <w:rPr>
                <w:rFonts w:ascii="Arial" w:eastAsia="Wingdings-Regular" w:hAnsi="Arial" w:cs="Arial"/>
              </w:rPr>
              <w:t xml:space="preserve">    jednostka organizacyjna i osoba posiadająca nieruchomość w zarządzie lub użytkowaniu</w:t>
            </w:r>
          </w:p>
          <w:p w:rsidR="003D52E1" w:rsidRPr="00F65519" w:rsidRDefault="003D52E1" w:rsidP="007A2A97">
            <w:pPr>
              <w:autoSpaceDE w:val="0"/>
              <w:autoSpaceDN w:val="0"/>
              <w:adjustRightInd w:val="0"/>
              <w:rPr>
                <w:rFonts w:ascii="Arial" w:eastAsia="Wingdings-Regular" w:hAnsi="Arial" w:cs="Arial"/>
              </w:rPr>
            </w:pPr>
            <w:r w:rsidRPr="00F65519">
              <w:rPr>
                <w:rFonts w:ascii="Arial" w:hAnsi="Arial" w:cs="Arial"/>
              </w:rPr>
              <w:lastRenderedPageBreak/>
              <w:pict>
                <v:rect id="_x0000_s1042" style="position:absolute;margin-left:.25pt;margin-top:2.65pt;width:7.15pt;height:7.15pt;z-index:251676672"/>
              </w:pict>
            </w:r>
            <w:r w:rsidRPr="00F65519">
              <w:rPr>
                <w:rFonts w:ascii="Arial" w:eastAsia="Wingdings-Regular" w:hAnsi="Arial" w:cs="Arial"/>
              </w:rPr>
              <w:t xml:space="preserve">    inny podmiot władający nieruchomością </w:t>
            </w:r>
          </w:p>
          <w:p w:rsidR="003D52E1" w:rsidRPr="00F65519" w:rsidRDefault="003D52E1" w:rsidP="007A2A97">
            <w:pPr>
              <w:autoSpaceDE w:val="0"/>
              <w:autoSpaceDN w:val="0"/>
              <w:adjustRightInd w:val="0"/>
              <w:rPr>
                <w:rFonts w:ascii="Arial" w:eastAsia="Wingdings-Regular" w:hAnsi="Arial" w:cs="Arial"/>
              </w:rPr>
            </w:pPr>
            <w:r w:rsidRPr="00F65519">
              <w:rPr>
                <w:rFonts w:ascii="Arial" w:hAnsi="Arial" w:cs="Arial"/>
              </w:rPr>
              <w:pict>
                <v:rect id="_x0000_s1048" style="position:absolute;margin-left:.25pt;margin-top:2.65pt;width:7.15pt;height:7.15pt;z-index:251682816"/>
              </w:pict>
            </w:r>
            <w:r w:rsidRPr="00F65519">
              <w:rPr>
                <w:rFonts w:ascii="Arial" w:eastAsia="Wingdings-Regular" w:hAnsi="Arial" w:cs="Arial"/>
              </w:rPr>
              <w:t xml:space="preserve">    zarządca nieruchomości</w:t>
            </w:r>
          </w:p>
        </w:tc>
      </w:tr>
      <w:tr w:rsidR="003D52E1" w:rsidRPr="00F65519" w:rsidTr="007A2A97">
        <w:trPr>
          <w:trHeight w:val="72"/>
        </w:trPr>
        <w:tc>
          <w:tcPr>
            <w:tcW w:w="9769" w:type="dxa"/>
            <w:tcBorders>
              <w:top w:val="single" w:sz="4" w:space="0" w:color="auto"/>
              <w:left w:val="single" w:sz="4" w:space="0" w:color="auto"/>
              <w:bottom w:val="single" w:sz="4" w:space="0" w:color="auto"/>
              <w:right w:val="single" w:sz="4" w:space="0" w:color="auto"/>
            </w:tcBorders>
          </w:tcPr>
          <w:p w:rsidR="003D52E1" w:rsidRPr="00F65519" w:rsidRDefault="003D52E1" w:rsidP="007A2A97">
            <w:pPr>
              <w:autoSpaceDE w:val="0"/>
              <w:autoSpaceDN w:val="0"/>
              <w:adjustRightInd w:val="0"/>
              <w:spacing w:line="360" w:lineRule="auto"/>
              <w:rPr>
                <w:rFonts w:ascii="Arial" w:eastAsia="Wingdings-Regular" w:hAnsi="Arial" w:cs="Arial"/>
                <w:noProof/>
              </w:rPr>
            </w:pPr>
            <w:r w:rsidRPr="00F65519">
              <w:rPr>
                <w:rFonts w:ascii="Arial" w:eastAsia="Wingdings-Regular" w:hAnsi="Arial" w:cs="Arial"/>
                <w:noProof/>
              </w:rPr>
              <w:lastRenderedPageBreak/>
              <w:t>Imię i nazwisko zobowiązanego* (*wypełnia zobowiazany)</w:t>
            </w:r>
          </w:p>
          <w:p w:rsidR="003D52E1" w:rsidRPr="00F65519" w:rsidRDefault="003D52E1" w:rsidP="007A2A97">
            <w:pPr>
              <w:autoSpaceDE w:val="0"/>
              <w:autoSpaceDN w:val="0"/>
              <w:adjustRightInd w:val="0"/>
              <w:spacing w:line="360" w:lineRule="auto"/>
              <w:rPr>
                <w:rFonts w:ascii="Arial" w:eastAsia="Wingdings-Regular" w:hAnsi="Arial" w:cs="Arial"/>
                <w:noProof/>
              </w:rPr>
            </w:pPr>
            <w:r w:rsidRPr="00F65519">
              <w:rPr>
                <w:rFonts w:ascii="Arial" w:eastAsia="Wingdings-Regular" w:hAnsi="Arial" w:cs="Arial"/>
                <w:noProof/>
              </w:rPr>
              <w:t>……………………………………………………………………………………………………….</w:t>
            </w:r>
            <w:r>
              <w:rPr>
                <w:rFonts w:ascii="Arial" w:eastAsia="Wingdings-Regular" w:hAnsi="Arial" w:cs="Arial"/>
                <w:noProof/>
              </w:rPr>
              <w:t>.</w:t>
            </w:r>
            <w:r w:rsidRPr="00F65519">
              <w:rPr>
                <w:rFonts w:ascii="Arial" w:eastAsia="Wingdings-Regular" w:hAnsi="Arial" w:cs="Arial"/>
                <w:noProof/>
              </w:rPr>
              <w:t>.</w:t>
            </w:r>
          </w:p>
          <w:p w:rsidR="003D52E1" w:rsidRPr="00F65519" w:rsidRDefault="003D52E1" w:rsidP="007A2A97">
            <w:pPr>
              <w:autoSpaceDE w:val="0"/>
              <w:autoSpaceDN w:val="0"/>
              <w:adjustRightInd w:val="0"/>
              <w:spacing w:line="360" w:lineRule="auto"/>
              <w:rPr>
                <w:rFonts w:ascii="Arial" w:eastAsia="Wingdings-Regular" w:hAnsi="Arial" w:cs="Arial"/>
                <w:noProof/>
              </w:rPr>
            </w:pPr>
          </w:p>
          <w:p w:rsidR="003D52E1" w:rsidRPr="00F65519" w:rsidRDefault="003D52E1" w:rsidP="007A2A97">
            <w:pPr>
              <w:autoSpaceDE w:val="0"/>
              <w:autoSpaceDN w:val="0"/>
              <w:adjustRightInd w:val="0"/>
              <w:spacing w:line="360" w:lineRule="auto"/>
              <w:rPr>
                <w:rFonts w:ascii="Arial" w:eastAsia="Wingdings-Regular" w:hAnsi="Arial" w:cs="Arial"/>
                <w:noProof/>
              </w:rPr>
            </w:pPr>
            <w:r w:rsidRPr="00F65519">
              <w:rPr>
                <w:rFonts w:ascii="Arial" w:eastAsia="Wingdings-Regular" w:hAnsi="Arial" w:cs="Arial"/>
                <w:noProof/>
              </w:rPr>
              <w:t>Nr ewidencyjny nieruchomości w rejestrze gruntów (nr działki)* ………………………………</w:t>
            </w:r>
          </w:p>
        </w:tc>
      </w:tr>
      <w:tr w:rsidR="003D52E1" w:rsidRPr="00F65519" w:rsidTr="007A2A97">
        <w:trPr>
          <w:trHeight w:val="2081"/>
        </w:trPr>
        <w:tc>
          <w:tcPr>
            <w:tcW w:w="9769" w:type="dxa"/>
            <w:tcBorders>
              <w:top w:val="single" w:sz="4" w:space="0" w:color="auto"/>
              <w:left w:val="single" w:sz="4" w:space="0" w:color="auto"/>
              <w:bottom w:val="single" w:sz="4" w:space="0" w:color="auto"/>
              <w:right w:val="single" w:sz="4" w:space="0" w:color="auto"/>
            </w:tcBorders>
          </w:tcPr>
          <w:p w:rsidR="003D52E1" w:rsidRPr="00F65519" w:rsidRDefault="003D52E1" w:rsidP="007A2A97">
            <w:pPr>
              <w:autoSpaceDE w:val="0"/>
              <w:autoSpaceDN w:val="0"/>
              <w:adjustRightInd w:val="0"/>
              <w:rPr>
                <w:rFonts w:ascii="Arial" w:eastAsia="Wingdings-Regular" w:hAnsi="Arial" w:cs="Arial"/>
                <w:b/>
                <w:noProof/>
              </w:rPr>
            </w:pPr>
            <w:r w:rsidRPr="00F65519">
              <w:rPr>
                <w:rFonts w:ascii="Arial" w:eastAsia="Wingdings-Regular" w:hAnsi="Arial" w:cs="Arial"/>
                <w:b/>
                <w:noProof/>
              </w:rPr>
              <w:t>IDENTYFIKATOR:</w:t>
            </w:r>
          </w:p>
          <w:p w:rsidR="003D52E1" w:rsidRPr="00F65519" w:rsidRDefault="003D52E1" w:rsidP="007A2A97">
            <w:pPr>
              <w:autoSpaceDE w:val="0"/>
              <w:autoSpaceDN w:val="0"/>
              <w:adjustRightInd w:val="0"/>
              <w:rPr>
                <w:rFonts w:ascii="Arial" w:eastAsia="Wingdings-Regular" w:hAnsi="Arial" w:cs="Arial"/>
                <w:b/>
                <w:noProof/>
              </w:rPr>
            </w:pPr>
          </w:p>
          <w:p w:rsidR="003D52E1" w:rsidRPr="00F65519" w:rsidRDefault="003D52E1" w:rsidP="007A2A97">
            <w:pPr>
              <w:autoSpaceDE w:val="0"/>
              <w:autoSpaceDN w:val="0"/>
              <w:adjustRightInd w:val="0"/>
              <w:spacing w:line="480" w:lineRule="auto"/>
              <w:rPr>
                <w:rFonts w:ascii="Arial" w:eastAsia="Wingdings-Regular" w:hAnsi="Arial" w:cs="Arial"/>
                <w:noProof/>
              </w:rPr>
            </w:pPr>
            <w:r w:rsidRPr="00F65519">
              <w:rPr>
                <w:rFonts w:ascii="Arial" w:eastAsia="Wingdings-Regular" w:hAnsi="Arial" w:cs="Arial"/>
                <w:noProof/>
              </w:rPr>
              <w:t>PESEL* ……………………………………</w:t>
            </w:r>
            <w:r>
              <w:rPr>
                <w:rFonts w:ascii="Arial" w:eastAsia="Wingdings-Regular" w:hAnsi="Arial" w:cs="Arial"/>
                <w:noProof/>
              </w:rPr>
              <w:t>…………………..</w:t>
            </w:r>
          </w:p>
          <w:p w:rsidR="003D52E1" w:rsidRPr="00F65519" w:rsidRDefault="003D52E1" w:rsidP="007A2A97">
            <w:pPr>
              <w:autoSpaceDE w:val="0"/>
              <w:autoSpaceDN w:val="0"/>
              <w:adjustRightInd w:val="0"/>
              <w:spacing w:line="480" w:lineRule="auto"/>
              <w:rPr>
                <w:rFonts w:ascii="Arial" w:eastAsia="Wingdings-Regular" w:hAnsi="Arial" w:cs="Arial"/>
                <w:noProof/>
              </w:rPr>
            </w:pPr>
            <w:r w:rsidRPr="00F65519">
              <w:rPr>
                <w:rFonts w:ascii="Arial" w:eastAsia="Wingdings-Regular" w:hAnsi="Arial" w:cs="Arial"/>
                <w:noProof/>
              </w:rPr>
              <w:t>Data urodzenia* -  …………………………………………….</w:t>
            </w:r>
          </w:p>
          <w:p w:rsidR="003D52E1" w:rsidRPr="00F65519" w:rsidRDefault="003D52E1" w:rsidP="007A2A97">
            <w:pPr>
              <w:autoSpaceDE w:val="0"/>
              <w:autoSpaceDN w:val="0"/>
              <w:adjustRightInd w:val="0"/>
              <w:spacing w:line="480" w:lineRule="auto"/>
              <w:rPr>
                <w:rFonts w:ascii="Arial" w:eastAsia="Wingdings-Regular" w:hAnsi="Arial" w:cs="Arial"/>
                <w:noProof/>
              </w:rPr>
            </w:pPr>
            <w:r w:rsidRPr="00F65519">
              <w:rPr>
                <w:rFonts w:ascii="Arial" w:eastAsia="Wingdings-Regular" w:hAnsi="Arial" w:cs="Arial"/>
                <w:noProof/>
              </w:rPr>
              <w:t>Imiona rodziców* - …………………………………………….</w:t>
            </w:r>
          </w:p>
        </w:tc>
      </w:tr>
      <w:tr w:rsidR="003D52E1" w:rsidRPr="00F65519" w:rsidTr="007A2A97">
        <w:trPr>
          <w:trHeight w:val="740"/>
        </w:trPr>
        <w:tc>
          <w:tcPr>
            <w:tcW w:w="9769" w:type="dxa"/>
            <w:tcBorders>
              <w:top w:val="single" w:sz="4" w:space="0" w:color="auto"/>
              <w:left w:val="single" w:sz="4" w:space="0" w:color="auto"/>
              <w:bottom w:val="single" w:sz="4" w:space="0" w:color="auto"/>
              <w:right w:val="single" w:sz="4" w:space="0" w:color="auto"/>
            </w:tcBorders>
          </w:tcPr>
          <w:p w:rsidR="003D52E1" w:rsidRPr="00F65519" w:rsidRDefault="003D52E1" w:rsidP="007A2A97">
            <w:pPr>
              <w:autoSpaceDE w:val="0"/>
              <w:autoSpaceDN w:val="0"/>
              <w:adjustRightInd w:val="0"/>
              <w:rPr>
                <w:rFonts w:ascii="Arial" w:eastAsia="Wingdings-Regular" w:hAnsi="Arial" w:cs="Arial"/>
                <w:noProof/>
              </w:rPr>
            </w:pPr>
          </w:p>
          <w:p w:rsidR="003D52E1" w:rsidRPr="00F65519" w:rsidRDefault="003D52E1" w:rsidP="007A2A97">
            <w:pPr>
              <w:autoSpaceDE w:val="0"/>
              <w:autoSpaceDN w:val="0"/>
              <w:adjustRightInd w:val="0"/>
              <w:rPr>
                <w:rFonts w:ascii="Arial" w:eastAsia="Wingdings-Regular" w:hAnsi="Arial" w:cs="Arial"/>
                <w:noProof/>
              </w:rPr>
            </w:pPr>
            <w:r w:rsidRPr="00F65519">
              <w:rPr>
                <w:rFonts w:ascii="Arial" w:eastAsia="Wingdings-Regular" w:hAnsi="Arial" w:cs="Arial"/>
                <w:noProof/>
              </w:rPr>
              <w:t>Numer telefonu/ e-mail * …………………………………………………………………</w:t>
            </w:r>
            <w:r>
              <w:rPr>
                <w:rFonts w:ascii="Arial" w:eastAsia="Wingdings-Regular" w:hAnsi="Arial" w:cs="Arial"/>
                <w:noProof/>
              </w:rPr>
              <w:t>…………</w:t>
            </w:r>
          </w:p>
          <w:p w:rsidR="003D52E1" w:rsidRPr="00F65519" w:rsidRDefault="003D52E1" w:rsidP="007A2A97">
            <w:pPr>
              <w:autoSpaceDE w:val="0"/>
              <w:autoSpaceDN w:val="0"/>
              <w:adjustRightInd w:val="0"/>
              <w:rPr>
                <w:rFonts w:ascii="Arial" w:eastAsia="Wingdings-Regular" w:hAnsi="Arial" w:cs="Arial"/>
                <w:noProof/>
                <w:sz w:val="20"/>
                <w:szCs w:val="20"/>
              </w:rPr>
            </w:pPr>
            <w:r w:rsidRPr="00F65519">
              <w:rPr>
                <w:rFonts w:ascii="Arial" w:eastAsia="Wingdings-Regular" w:hAnsi="Arial" w:cs="Arial"/>
                <w:noProof/>
                <w:sz w:val="20"/>
                <w:szCs w:val="20"/>
              </w:rPr>
              <w:t xml:space="preserve">                                                                                                       (nieobowiązkowe)</w:t>
            </w:r>
          </w:p>
        </w:tc>
      </w:tr>
      <w:tr w:rsidR="003D52E1" w:rsidRPr="00F65519" w:rsidTr="007A2A97">
        <w:trPr>
          <w:trHeight w:val="247"/>
        </w:trPr>
        <w:tc>
          <w:tcPr>
            <w:tcW w:w="9769" w:type="dxa"/>
            <w:tcBorders>
              <w:top w:val="single" w:sz="4" w:space="0" w:color="auto"/>
              <w:left w:val="single" w:sz="4" w:space="0" w:color="auto"/>
              <w:bottom w:val="single" w:sz="4" w:space="0" w:color="auto"/>
              <w:right w:val="single" w:sz="4" w:space="0" w:color="auto"/>
            </w:tcBorders>
            <w:shd w:val="clear" w:color="auto" w:fill="BFBFBF"/>
          </w:tcPr>
          <w:p w:rsidR="003D52E1" w:rsidRPr="00F65519" w:rsidRDefault="003D52E1" w:rsidP="003D52E1">
            <w:pPr>
              <w:pStyle w:val="Akapitzlist"/>
              <w:numPr>
                <w:ilvl w:val="0"/>
                <w:numId w:val="31"/>
              </w:numPr>
              <w:autoSpaceDE w:val="0"/>
              <w:autoSpaceDN w:val="0"/>
              <w:adjustRightInd w:val="0"/>
              <w:ind w:left="284" w:hanging="284"/>
              <w:rPr>
                <w:rFonts w:ascii="Arial" w:eastAsia="Wingdings-Regular" w:hAnsi="Arial" w:cs="Arial"/>
                <w:b/>
                <w:noProof/>
              </w:rPr>
            </w:pPr>
            <w:r w:rsidRPr="00F65519">
              <w:rPr>
                <w:rFonts w:ascii="Arial" w:eastAsia="Wingdings-Regular" w:hAnsi="Arial" w:cs="Arial"/>
                <w:b/>
                <w:noProof/>
              </w:rPr>
              <w:t>ADRES ZAMIESZKANIA ZOBOWIĄZANEGO</w:t>
            </w:r>
          </w:p>
        </w:tc>
      </w:tr>
      <w:tr w:rsidR="003D52E1" w:rsidRPr="00F65519" w:rsidTr="007A2A97">
        <w:trPr>
          <w:trHeight w:val="1033"/>
        </w:trPr>
        <w:tc>
          <w:tcPr>
            <w:tcW w:w="9769" w:type="dxa"/>
            <w:tcBorders>
              <w:top w:val="single" w:sz="4" w:space="0" w:color="auto"/>
              <w:left w:val="single" w:sz="4" w:space="0" w:color="auto"/>
              <w:bottom w:val="single" w:sz="4" w:space="0" w:color="auto"/>
              <w:right w:val="single" w:sz="4" w:space="0" w:color="auto"/>
            </w:tcBorders>
          </w:tcPr>
          <w:p w:rsidR="003D52E1" w:rsidRPr="00F65519" w:rsidRDefault="003D52E1" w:rsidP="007A2A97">
            <w:pPr>
              <w:autoSpaceDE w:val="0"/>
              <w:autoSpaceDN w:val="0"/>
              <w:adjustRightInd w:val="0"/>
              <w:spacing w:line="480" w:lineRule="auto"/>
              <w:rPr>
                <w:rFonts w:ascii="Arial" w:eastAsia="Wingdings-Regular" w:hAnsi="Arial" w:cs="Arial"/>
                <w:noProof/>
              </w:rPr>
            </w:pPr>
            <w:r w:rsidRPr="00F65519">
              <w:rPr>
                <w:rFonts w:ascii="Arial" w:eastAsia="Wingdings-Regular" w:hAnsi="Arial" w:cs="Arial"/>
                <w:noProof/>
              </w:rPr>
              <w:t>Ulica ………………………………………… nr domu …………………. nr lokalu ……………...</w:t>
            </w:r>
          </w:p>
          <w:p w:rsidR="003D52E1" w:rsidRPr="00F65519" w:rsidRDefault="003D52E1" w:rsidP="007A2A97">
            <w:pPr>
              <w:autoSpaceDE w:val="0"/>
              <w:autoSpaceDN w:val="0"/>
              <w:adjustRightInd w:val="0"/>
              <w:spacing w:line="480" w:lineRule="auto"/>
              <w:rPr>
                <w:rFonts w:ascii="Arial" w:eastAsia="Wingdings-Regular" w:hAnsi="Arial" w:cs="Arial"/>
                <w:noProof/>
              </w:rPr>
            </w:pPr>
            <w:r w:rsidRPr="00F65519">
              <w:rPr>
                <w:rFonts w:ascii="Arial" w:eastAsia="Wingdings-Regular" w:hAnsi="Arial" w:cs="Arial"/>
                <w:noProof/>
              </w:rPr>
              <w:t>Miejscowość ……………………………….. kod …………………..</w:t>
            </w:r>
          </w:p>
        </w:tc>
      </w:tr>
      <w:tr w:rsidR="003D52E1" w:rsidRPr="00F65519" w:rsidTr="007A2A97">
        <w:trPr>
          <w:trHeight w:val="1033"/>
        </w:trPr>
        <w:tc>
          <w:tcPr>
            <w:tcW w:w="9769" w:type="dxa"/>
            <w:tcBorders>
              <w:top w:val="single" w:sz="4" w:space="0" w:color="auto"/>
              <w:left w:val="single" w:sz="4" w:space="0" w:color="auto"/>
              <w:bottom w:val="single" w:sz="4" w:space="0" w:color="auto"/>
              <w:right w:val="single" w:sz="4" w:space="0" w:color="auto"/>
            </w:tcBorders>
            <w:shd w:val="clear" w:color="auto" w:fill="BFBFBF"/>
          </w:tcPr>
          <w:p w:rsidR="003D52E1" w:rsidRPr="00F65519" w:rsidRDefault="003D52E1" w:rsidP="003D52E1">
            <w:pPr>
              <w:pStyle w:val="Akapitzlist"/>
              <w:numPr>
                <w:ilvl w:val="0"/>
                <w:numId w:val="31"/>
              </w:numPr>
              <w:autoSpaceDE w:val="0"/>
              <w:autoSpaceDN w:val="0"/>
              <w:adjustRightInd w:val="0"/>
              <w:ind w:left="284" w:hanging="284"/>
              <w:rPr>
                <w:rFonts w:ascii="Arial" w:eastAsia="Wingdings-Regular" w:hAnsi="Arial" w:cs="Arial"/>
                <w:b/>
                <w:noProof/>
              </w:rPr>
            </w:pPr>
            <w:r w:rsidRPr="00F65519">
              <w:rPr>
                <w:rFonts w:ascii="Arial" w:eastAsia="Wingdings-Regular" w:hAnsi="Arial" w:cs="Arial"/>
                <w:b/>
                <w:noProof/>
              </w:rPr>
              <w:t>ADRES NIERUCHOMOŚCI, NA KTÓREJ ZNAJDUJĄ SIĘ DOMKI LETNISKOWE LUB WYKORZYSTYWANE</w:t>
            </w:r>
            <w:r>
              <w:rPr>
                <w:rFonts w:ascii="Arial" w:eastAsia="Wingdings-Regular" w:hAnsi="Arial" w:cs="Arial"/>
                <w:b/>
                <w:noProof/>
              </w:rPr>
              <w:t>J</w:t>
            </w:r>
            <w:r w:rsidRPr="00F65519">
              <w:rPr>
                <w:rFonts w:ascii="Arial" w:eastAsia="Wingdings-Regular" w:hAnsi="Arial" w:cs="Arial"/>
                <w:b/>
                <w:noProof/>
              </w:rPr>
              <w:t xml:space="preserve"> NA CELE REKREACYJNO- WYPOCZYNKOWE, WYKORZYSTYWANEJ JEDYNIE PRZEZ CZĘŚĆ ROKU  </w:t>
            </w:r>
          </w:p>
          <w:p w:rsidR="003D52E1" w:rsidRPr="00F65519" w:rsidRDefault="003D52E1" w:rsidP="007A2A97">
            <w:pPr>
              <w:autoSpaceDE w:val="0"/>
              <w:autoSpaceDN w:val="0"/>
              <w:adjustRightInd w:val="0"/>
              <w:rPr>
                <w:rFonts w:ascii="Arial" w:eastAsia="Wingdings-Regular" w:hAnsi="Arial" w:cs="Arial"/>
                <w:noProof/>
              </w:rPr>
            </w:pPr>
            <w:r w:rsidRPr="00F65519">
              <w:rPr>
                <w:rFonts w:ascii="Arial" w:eastAsia="Wingdings-Regular" w:hAnsi="Arial" w:cs="Arial"/>
                <w:noProof/>
              </w:rPr>
              <w:t>Jeżeli inny niż w rubryce C</w:t>
            </w:r>
          </w:p>
        </w:tc>
      </w:tr>
      <w:tr w:rsidR="003D52E1" w:rsidRPr="00F65519" w:rsidTr="007A2A97">
        <w:trPr>
          <w:trHeight w:val="1048"/>
        </w:trPr>
        <w:tc>
          <w:tcPr>
            <w:tcW w:w="9769" w:type="dxa"/>
            <w:tcBorders>
              <w:top w:val="single" w:sz="4" w:space="0" w:color="auto"/>
              <w:left w:val="single" w:sz="4" w:space="0" w:color="auto"/>
              <w:bottom w:val="single" w:sz="4" w:space="0" w:color="auto"/>
              <w:right w:val="single" w:sz="4" w:space="0" w:color="auto"/>
            </w:tcBorders>
          </w:tcPr>
          <w:p w:rsidR="003D52E1" w:rsidRPr="00F65519" w:rsidRDefault="003D52E1" w:rsidP="007A2A97">
            <w:pPr>
              <w:autoSpaceDE w:val="0"/>
              <w:autoSpaceDN w:val="0"/>
              <w:adjustRightInd w:val="0"/>
              <w:spacing w:line="480" w:lineRule="auto"/>
              <w:rPr>
                <w:rFonts w:ascii="Arial" w:eastAsia="Wingdings-Regular" w:hAnsi="Arial" w:cs="Arial"/>
                <w:noProof/>
              </w:rPr>
            </w:pPr>
            <w:r w:rsidRPr="00F65519">
              <w:rPr>
                <w:rFonts w:ascii="Arial" w:eastAsia="Wingdings-Regular" w:hAnsi="Arial" w:cs="Arial"/>
                <w:noProof/>
              </w:rPr>
              <w:t>Ulica ………………………………………… nr domu …………………. nr lokalu ……………...</w:t>
            </w:r>
          </w:p>
          <w:p w:rsidR="003D52E1" w:rsidRPr="00F65519" w:rsidRDefault="003D52E1" w:rsidP="007A2A97">
            <w:pPr>
              <w:autoSpaceDE w:val="0"/>
              <w:autoSpaceDN w:val="0"/>
              <w:adjustRightInd w:val="0"/>
              <w:spacing w:line="480" w:lineRule="auto"/>
              <w:rPr>
                <w:rFonts w:ascii="Arial" w:eastAsia="Wingdings-Regular" w:hAnsi="Arial" w:cs="Arial"/>
                <w:noProof/>
              </w:rPr>
            </w:pPr>
            <w:r w:rsidRPr="00F65519">
              <w:rPr>
                <w:rFonts w:ascii="Arial" w:eastAsia="Wingdings-Regular" w:hAnsi="Arial" w:cs="Arial"/>
                <w:noProof/>
              </w:rPr>
              <w:t>Miejscowość ……………………………….. kod …………………..</w:t>
            </w:r>
          </w:p>
        </w:tc>
      </w:tr>
    </w:tbl>
    <w:p w:rsidR="003D52E1" w:rsidRPr="00F65519" w:rsidRDefault="003D52E1" w:rsidP="003D52E1">
      <w:pPr>
        <w:rPr>
          <w:rFonts w:ascii="Arial" w:hAnsi="Arial" w:cs="Arial"/>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68"/>
        <w:gridCol w:w="1282"/>
        <w:gridCol w:w="1787"/>
        <w:gridCol w:w="3610"/>
      </w:tblGrid>
      <w:tr w:rsidR="003D52E1" w:rsidRPr="00F65519" w:rsidTr="007A2A97">
        <w:tc>
          <w:tcPr>
            <w:tcW w:w="9747" w:type="dxa"/>
            <w:gridSpan w:val="4"/>
            <w:shd w:val="clear" w:color="auto" w:fill="BFBFBF"/>
          </w:tcPr>
          <w:p w:rsidR="003D52E1" w:rsidRPr="00F65519" w:rsidRDefault="003D52E1" w:rsidP="007A2A97">
            <w:pPr>
              <w:rPr>
                <w:rFonts w:ascii="Arial" w:hAnsi="Arial" w:cs="Arial"/>
                <w:b/>
                <w:highlight w:val="lightGray"/>
              </w:rPr>
            </w:pPr>
            <w:r w:rsidRPr="00F65519">
              <w:rPr>
                <w:rFonts w:ascii="Arial" w:hAnsi="Arial" w:cs="Arial"/>
                <w:b/>
                <w:highlight w:val="lightGray"/>
              </w:rPr>
              <w:t>E. OŚWIADCZENIE</w:t>
            </w:r>
            <w:r>
              <w:rPr>
                <w:rFonts w:ascii="Arial" w:hAnsi="Arial" w:cs="Arial"/>
                <w:b/>
                <w:highlight w:val="lightGray"/>
              </w:rPr>
              <w:t>, Ż</w:t>
            </w:r>
            <w:r w:rsidRPr="00F65519">
              <w:rPr>
                <w:rFonts w:ascii="Arial" w:hAnsi="Arial" w:cs="Arial"/>
                <w:b/>
                <w:highlight w:val="lightGray"/>
              </w:rPr>
              <w:t xml:space="preserve">E NIERUCHOMOŚĆ, KTÓREJ DOTYCZY DEKLARACJA STANOWI  </w:t>
            </w:r>
          </w:p>
          <w:p w:rsidR="003D52E1" w:rsidRPr="00F65519" w:rsidRDefault="003D52E1" w:rsidP="007A2A97">
            <w:pPr>
              <w:rPr>
                <w:rFonts w:ascii="Arial" w:hAnsi="Arial" w:cs="Arial"/>
                <w:b/>
                <w:highlight w:val="lightGray"/>
              </w:rPr>
            </w:pPr>
            <w:r w:rsidRPr="00F65519">
              <w:rPr>
                <w:rFonts w:ascii="Arial" w:hAnsi="Arial" w:cs="Arial"/>
                <w:b/>
                <w:highlight w:val="lightGray"/>
              </w:rPr>
              <w:t xml:space="preserve">     NIERUCHOMOŚĆ (PROSZĘ WPISAĆ ZNAK </w:t>
            </w:r>
            <w:r>
              <w:rPr>
                <w:rFonts w:ascii="Arial" w:hAnsi="Arial" w:cs="Arial"/>
                <w:b/>
                <w:highlight w:val="lightGray"/>
              </w:rPr>
              <w:t>„</w:t>
            </w:r>
            <w:r w:rsidRPr="00F65519">
              <w:rPr>
                <w:rFonts w:ascii="Arial" w:hAnsi="Arial" w:cs="Arial"/>
                <w:b/>
                <w:highlight w:val="lightGray"/>
              </w:rPr>
              <w:t>X</w:t>
            </w:r>
            <w:r>
              <w:rPr>
                <w:rFonts w:ascii="Arial" w:hAnsi="Arial" w:cs="Arial"/>
                <w:b/>
                <w:highlight w:val="lightGray"/>
              </w:rPr>
              <w:t>”</w:t>
            </w:r>
            <w:r w:rsidRPr="00F65519">
              <w:rPr>
                <w:rFonts w:ascii="Arial" w:hAnsi="Arial" w:cs="Arial"/>
                <w:b/>
                <w:highlight w:val="lightGray"/>
              </w:rPr>
              <w:t xml:space="preserve"> WE WŁAŚCIWY KWADRAT I OKRESLIĆ   </w:t>
            </w:r>
          </w:p>
          <w:p w:rsidR="003D52E1" w:rsidRPr="00F65519" w:rsidRDefault="003D52E1" w:rsidP="007A2A97">
            <w:pPr>
              <w:rPr>
                <w:rFonts w:ascii="Arial" w:hAnsi="Arial" w:cs="Arial"/>
                <w:b/>
              </w:rPr>
            </w:pPr>
            <w:r w:rsidRPr="00F65519">
              <w:rPr>
                <w:rFonts w:ascii="Arial" w:hAnsi="Arial" w:cs="Arial"/>
                <w:b/>
                <w:highlight w:val="lightGray"/>
              </w:rPr>
              <w:t xml:space="preserve">     SPOSÓB GROMADZENIA ODPADÓW KOMUNALNYCH)</w:t>
            </w:r>
          </w:p>
        </w:tc>
      </w:tr>
      <w:tr w:rsidR="003D52E1" w:rsidRPr="00F65519" w:rsidTr="007A2A97">
        <w:trPr>
          <w:trHeight w:val="1650"/>
        </w:trPr>
        <w:tc>
          <w:tcPr>
            <w:tcW w:w="9747" w:type="dxa"/>
            <w:gridSpan w:val="4"/>
          </w:tcPr>
          <w:p w:rsidR="003D52E1" w:rsidRPr="00F65519" w:rsidRDefault="003D52E1" w:rsidP="007A2A97">
            <w:pPr>
              <w:pStyle w:val="Akapitzlist"/>
              <w:ind w:left="284"/>
              <w:rPr>
                <w:rFonts w:ascii="Arial" w:hAnsi="Arial" w:cs="Arial"/>
              </w:rPr>
            </w:pPr>
            <w:r w:rsidRPr="00F65519">
              <w:rPr>
                <w:rFonts w:ascii="Arial" w:hAnsi="Arial" w:cs="Arial"/>
              </w:rPr>
              <w:pict>
                <v:shape id="_x0000_s1043" type="#_x0000_t84" style="position:absolute;left:0;text-align:left;margin-left:6.95pt;margin-top:15.5pt;width:17.25pt;height:12pt;z-index:251677696;mso-position-horizontal-relative:text;mso-position-vertical-relative:text"/>
              </w:pict>
            </w:r>
            <w:r w:rsidRPr="00F65519">
              <w:rPr>
                <w:rFonts w:ascii="Arial" w:hAnsi="Arial" w:cs="Arial"/>
              </w:rPr>
              <w:t xml:space="preserve"> </w:t>
            </w:r>
          </w:p>
          <w:p w:rsidR="003D52E1" w:rsidRPr="00F65519" w:rsidRDefault="003D52E1" w:rsidP="007A2A97">
            <w:pPr>
              <w:pStyle w:val="Akapitzlist"/>
              <w:ind w:left="0"/>
              <w:rPr>
                <w:rFonts w:ascii="Arial" w:hAnsi="Arial" w:cs="Arial"/>
              </w:rPr>
            </w:pPr>
            <w:r w:rsidRPr="00F65519">
              <w:rPr>
                <w:rFonts w:ascii="Arial" w:hAnsi="Arial" w:cs="Arial"/>
              </w:rPr>
              <w:t xml:space="preserve">          -  na której znajdują się domki letniskowe. Odpady z </w:t>
            </w:r>
            <w:r>
              <w:rPr>
                <w:rFonts w:ascii="Arial" w:hAnsi="Arial" w:cs="Arial"/>
              </w:rPr>
              <w:t>terenu</w:t>
            </w:r>
            <w:r w:rsidRPr="00F65519">
              <w:rPr>
                <w:rFonts w:ascii="Arial" w:hAnsi="Arial" w:cs="Arial"/>
              </w:rPr>
              <w:t xml:space="preserve"> nieruchomości zbierane    </w:t>
            </w:r>
          </w:p>
          <w:p w:rsidR="003D52E1" w:rsidRPr="00F65519" w:rsidRDefault="003D52E1" w:rsidP="007A2A97">
            <w:pPr>
              <w:pStyle w:val="Akapitzlist"/>
              <w:ind w:left="0"/>
              <w:rPr>
                <w:rFonts w:ascii="Arial" w:hAnsi="Arial" w:cs="Arial"/>
                <w:b/>
              </w:rPr>
            </w:pPr>
            <w:r w:rsidRPr="00F65519">
              <w:rPr>
                <w:rFonts w:ascii="Arial" w:hAnsi="Arial" w:cs="Arial"/>
              </w:rPr>
              <w:t xml:space="preserve">             i odbierane będą w sposób: </w:t>
            </w:r>
            <w:r w:rsidRPr="00F65519">
              <w:rPr>
                <w:rFonts w:ascii="Arial" w:hAnsi="Arial" w:cs="Arial"/>
                <w:b/>
              </w:rPr>
              <w:t>selektywny / nieselektywny *</w:t>
            </w:r>
          </w:p>
          <w:p w:rsidR="003D52E1" w:rsidRPr="00F65519" w:rsidRDefault="003D52E1" w:rsidP="007A2A97">
            <w:pPr>
              <w:pStyle w:val="Akapitzlist"/>
              <w:ind w:left="0"/>
              <w:rPr>
                <w:rFonts w:ascii="Arial" w:hAnsi="Arial" w:cs="Arial"/>
                <w:b/>
              </w:rPr>
            </w:pPr>
          </w:p>
          <w:p w:rsidR="003D52E1" w:rsidRPr="00F65519" w:rsidRDefault="003D52E1" w:rsidP="007A2A97">
            <w:pPr>
              <w:pStyle w:val="Akapitzlist"/>
              <w:ind w:left="0"/>
              <w:rPr>
                <w:rFonts w:ascii="Arial" w:hAnsi="Arial" w:cs="Arial"/>
                <w:b/>
              </w:rPr>
            </w:pPr>
          </w:p>
          <w:p w:rsidR="003D52E1" w:rsidRPr="00F65519" w:rsidRDefault="003D52E1" w:rsidP="007A2A97">
            <w:pPr>
              <w:pStyle w:val="Akapitzlist"/>
              <w:ind w:left="0"/>
              <w:rPr>
                <w:rFonts w:ascii="Arial" w:hAnsi="Arial" w:cs="Arial"/>
              </w:rPr>
            </w:pPr>
            <w:r w:rsidRPr="00F65519">
              <w:rPr>
                <w:rFonts w:ascii="Arial" w:hAnsi="Arial" w:cs="Arial"/>
              </w:rPr>
              <w:pict>
                <v:shape id="_x0000_s1044" type="#_x0000_t84" style="position:absolute;margin-left:6.95pt;margin-top:1pt;width:17.25pt;height:12pt;z-index:251678720"/>
              </w:pict>
            </w:r>
            <w:r w:rsidRPr="00F65519">
              <w:rPr>
                <w:rFonts w:ascii="Arial" w:hAnsi="Arial" w:cs="Arial"/>
                <w:b/>
              </w:rPr>
              <w:t xml:space="preserve">          </w:t>
            </w:r>
            <w:r w:rsidRPr="00F65519">
              <w:rPr>
                <w:rFonts w:ascii="Arial" w:hAnsi="Arial" w:cs="Arial"/>
              </w:rPr>
              <w:t>-  wykorzystywaną na cele rekreacyjno-wypoczynkowe jedynie przez część roku, inną niż</w:t>
            </w:r>
          </w:p>
          <w:p w:rsidR="003D52E1" w:rsidRPr="00F65519" w:rsidRDefault="003D52E1" w:rsidP="007A2A97">
            <w:pPr>
              <w:pStyle w:val="Akapitzlist"/>
              <w:ind w:left="0"/>
              <w:rPr>
                <w:rFonts w:ascii="Arial" w:hAnsi="Arial" w:cs="Arial"/>
              </w:rPr>
            </w:pPr>
            <w:r w:rsidRPr="00F65519">
              <w:rPr>
                <w:rFonts w:ascii="Arial" w:hAnsi="Arial" w:cs="Arial"/>
              </w:rPr>
              <w:t xml:space="preserve">             nieruchomość, na której znajdują się domki letniskowe. Odpady z </w:t>
            </w:r>
            <w:r>
              <w:rPr>
                <w:rFonts w:ascii="Arial" w:hAnsi="Arial" w:cs="Arial"/>
              </w:rPr>
              <w:t>terenu</w:t>
            </w:r>
            <w:r w:rsidRPr="00F65519">
              <w:rPr>
                <w:rFonts w:ascii="Arial" w:hAnsi="Arial" w:cs="Arial"/>
              </w:rPr>
              <w:t xml:space="preserve"> nieruchomości  </w:t>
            </w:r>
          </w:p>
          <w:p w:rsidR="003D52E1" w:rsidRPr="00F65519" w:rsidRDefault="003D52E1" w:rsidP="007A2A97">
            <w:pPr>
              <w:pStyle w:val="Akapitzlist"/>
              <w:ind w:left="0"/>
              <w:rPr>
                <w:rFonts w:ascii="Arial" w:hAnsi="Arial" w:cs="Arial"/>
              </w:rPr>
            </w:pPr>
            <w:r w:rsidRPr="00F65519">
              <w:rPr>
                <w:rFonts w:ascii="Arial" w:hAnsi="Arial" w:cs="Arial"/>
              </w:rPr>
              <w:lastRenderedPageBreak/>
              <w:t xml:space="preserve">             zbierane i odbierane będą w sposób: </w:t>
            </w:r>
            <w:r w:rsidRPr="00F65519">
              <w:rPr>
                <w:rFonts w:ascii="Arial" w:hAnsi="Arial" w:cs="Arial"/>
                <w:b/>
              </w:rPr>
              <w:t>selektywny / nieselektywny *</w:t>
            </w:r>
          </w:p>
          <w:p w:rsidR="003D52E1" w:rsidRPr="00F65519" w:rsidRDefault="003D52E1" w:rsidP="007A2A97">
            <w:pPr>
              <w:pStyle w:val="Akapitzlist"/>
              <w:ind w:left="0"/>
              <w:jc w:val="center"/>
              <w:rPr>
                <w:rFonts w:ascii="Arial" w:hAnsi="Arial" w:cs="Arial"/>
                <w:sz w:val="18"/>
                <w:szCs w:val="18"/>
              </w:rPr>
            </w:pPr>
          </w:p>
          <w:p w:rsidR="003D52E1" w:rsidRPr="00B17861" w:rsidRDefault="003D52E1" w:rsidP="007A2A97">
            <w:pPr>
              <w:pStyle w:val="Akapitzlist"/>
              <w:jc w:val="center"/>
              <w:rPr>
                <w:rFonts w:ascii="Arial" w:hAnsi="Arial" w:cs="Arial"/>
                <w:sz w:val="18"/>
                <w:szCs w:val="18"/>
              </w:rPr>
            </w:pPr>
            <w:r w:rsidRPr="00F65519">
              <w:rPr>
                <w:rFonts w:ascii="Arial" w:hAnsi="Arial" w:cs="Arial"/>
                <w:sz w:val="18"/>
                <w:szCs w:val="18"/>
              </w:rPr>
              <w:t>(* podkreślić właściwe)</w:t>
            </w:r>
          </w:p>
        </w:tc>
      </w:tr>
      <w:tr w:rsidR="003D52E1" w:rsidRPr="00F65519" w:rsidTr="007A2A97">
        <w:tc>
          <w:tcPr>
            <w:tcW w:w="9747" w:type="dxa"/>
            <w:gridSpan w:val="4"/>
            <w:shd w:val="clear" w:color="auto" w:fill="BFBFBF"/>
          </w:tcPr>
          <w:p w:rsidR="003D52E1" w:rsidRPr="00F65519" w:rsidRDefault="003D52E1" w:rsidP="007A2A97">
            <w:pPr>
              <w:pStyle w:val="Akapitzlist"/>
              <w:ind w:left="0"/>
              <w:rPr>
                <w:rFonts w:ascii="Arial" w:hAnsi="Arial" w:cs="Arial"/>
                <w:b/>
                <w:highlight w:val="lightGray"/>
              </w:rPr>
            </w:pPr>
            <w:r w:rsidRPr="00F65519">
              <w:rPr>
                <w:rFonts w:ascii="Arial" w:hAnsi="Arial" w:cs="Arial"/>
                <w:b/>
                <w:highlight w:val="lightGray"/>
              </w:rPr>
              <w:lastRenderedPageBreak/>
              <w:t>F. OBLICZENIE WYSOKOŚCI OPŁATY</w:t>
            </w:r>
          </w:p>
        </w:tc>
      </w:tr>
      <w:tr w:rsidR="003D52E1" w:rsidRPr="00F65519" w:rsidTr="007A2A97">
        <w:tc>
          <w:tcPr>
            <w:tcW w:w="9747" w:type="dxa"/>
            <w:gridSpan w:val="4"/>
            <w:shd w:val="clear" w:color="auto" w:fill="BFBFBF"/>
          </w:tcPr>
          <w:p w:rsidR="003D52E1" w:rsidRPr="00F65519" w:rsidRDefault="003D52E1" w:rsidP="007A2A97">
            <w:pPr>
              <w:pStyle w:val="Akapitzlist"/>
              <w:ind w:left="0"/>
              <w:jc w:val="center"/>
              <w:rPr>
                <w:rFonts w:ascii="Arial" w:hAnsi="Arial" w:cs="Arial"/>
                <w:b/>
                <w:highlight w:val="lightGray"/>
              </w:rPr>
            </w:pPr>
          </w:p>
          <w:p w:rsidR="003D52E1" w:rsidRPr="00F65519" w:rsidRDefault="003D52E1" w:rsidP="007A2A97">
            <w:pPr>
              <w:pStyle w:val="Akapitzlist"/>
              <w:ind w:left="0"/>
              <w:rPr>
                <w:rFonts w:ascii="Arial" w:hAnsi="Arial" w:cs="Arial"/>
                <w:b/>
                <w:highlight w:val="lightGray"/>
              </w:rPr>
            </w:pPr>
            <w:r w:rsidRPr="00F65519">
              <w:rPr>
                <w:rFonts w:ascii="Arial" w:hAnsi="Arial" w:cs="Arial"/>
                <w:b/>
                <w:highlight w:val="lightGray"/>
              </w:rPr>
              <w:t xml:space="preserve">F1.WYLICZENIE WYSOKOŚCI OPŁATY DLA NIERUCHOMOŚCI, NA KTÓREJ ZNAJDUJĄ </w:t>
            </w:r>
          </w:p>
          <w:p w:rsidR="003D52E1" w:rsidRPr="00F65519" w:rsidRDefault="003D52E1" w:rsidP="007A2A97">
            <w:pPr>
              <w:pStyle w:val="Akapitzlist"/>
              <w:ind w:left="0"/>
              <w:rPr>
                <w:rFonts w:ascii="Arial" w:hAnsi="Arial" w:cs="Arial"/>
                <w:b/>
                <w:highlight w:val="lightGray"/>
              </w:rPr>
            </w:pPr>
            <w:r w:rsidRPr="00F65519">
              <w:rPr>
                <w:rFonts w:ascii="Arial" w:hAnsi="Arial" w:cs="Arial"/>
                <w:b/>
                <w:highlight w:val="lightGray"/>
              </w:rPr>
              <w:t xml:space="preserve">      SIĘ DOMKI LETNISKOWE.  </w:t>
            </w:r>
          </w:p>
        </w:tc>
      </w:tr>
      <w:tr w:rsidR="003D52E1" w:rsidRPr="00F65519" w:rsidTr="007A2A97">
        <w:tc>
          <w:tcPr>
            <w:tcW w:w="9747" w:type="dxa"/>
            <w:gridSpan w:val="4"/>
          </w:tcPr>
          <w:p w:rsidR="003D52E1" w:rsidRPr="00F65519" w:rsidRDefault="003D52E1" w:rsidP="007A2A97">
            <w:pPr>
              <w:pStyle w:val="Akapitzlist"/>
              <w:ind w:left="0"/>
              <w:rPr>
                <w:rFonts w:ascii="Arial" w:hAnsi="Arial" w:cs="Arial"/>
                <w:b/>
              </w:rPr>
            </w:pPr>
          </w:p>
        </w:tc>
      </w:tr>
      <w:tr w:rsidR="003D52E1" w:rsidRPr="00F65519" w:rsidTr="007A2A97">
        <w:tc>
          <w:tcPr>
            <w:tcW w:w="9747" w:type="dxa"/>
            <w:gridSpan w:val="4"/>
          </w:tcPr>
          <w:p w:rsidR="003D52E1" w:rsidRDefault="003D52E1" w:rsidP="007A2A97">
            <w:pPr>
              <w:pStyle w:val="Default"/>
              <w:rPr>
                <w:rFonts w:ascii="Arial" w:hAnsi="Arial" w:cs="Arial"/>
                <w:sz w:val="22"/>
                <w:szCs w:val="22"/>
              </w:rPr>
            </w:pPr>
          </w:p>
          <w:p w:rsidR="003D52E1" w:rsidRDefault="003D52E1" w:rsidP="007A2A97">
            <w:pPr>
              <w:pStyle w:val="Default"/>
              <w:rPr>
                <w:rFonts w:ascii="Arial" w:hAnsi="Arial" w:cs="Arial"/>
                <w:sz w:val="22"/>
                <w:szCs w:val="22"/>
              </w:rPr>
            </w:pPr>
            <w:r w:rsidRPr="00F65519">
              <w:rPr>
                <w:rFonts w:ascii="Arial" w:hAnsi="Arial" w:cs="Arial"/>
                <w:sz w:val="22"/>
                <w:szCs w:val="22"/>
              </w:rPr>
              <w:t>Ryczałtowa stawka opłaty od jednego domku letniskowego …….………….....</w:t>
            </w:r>
            <w:r>
              <w:rPr>
                <w:rFonts w:ascii="Arial" w:hAnsi="Arial" w:cs="Arial"/>
                <w:sz w:val="22"/>
                <w:szCs w:val="22"/>
              </w:rPr>
              <w:t>.............................</w:t>
            </w:r>
            <w:r w:rsidRPr="00F65519">
              <w:rPr>
                <w:rFonts w:ascii="Arial" w:hAnsi="Arial" w:cs="Arial"/>
                <w:sz w:val="22"/>
                <w:szCs w:val="22"/>
              </w:rPr>
              <w:t>. zł</w:t>
            </w:r>
            <w:r>
              <w:rPr>
                <w:rFonts w:ascii="Arial" w:hAnsi="Arial" w:cs="Arial"/>
                <w:sz w:val="22"/>
                <w:szCs w:val="22"/>
              </w:rPr>
              <w:t xml:space="preserve"> </w:t>
            </w:r>
          </w:p>
          <w:p w:rsidR="003D52E1" w:rsidRPr="004615A4" w:rsidRDefault="003D52E1" w:rsidP="007A2A97">
            <w:pPr>
              <w:pStyle w:val="Default"/>
              <w:rPr>
                <w:rFonts w:ascii="Arial" w:hAnsi="Arial" w:cs="Arial"/>
                <w:sz w:val="22"/>
                <w:szCs w:val="22"/>
              </w:rPr>
            </w:pPr>
            <w:r>
              <w:rPr>
                <w:rFonts w:ascii="Arial" w:hAnsi="Arial" w:cs="Arial"/>
                <w:sz w:val="22"/>
                <w:szCs w:val="22"/>
              </w:rPr>
              <w:t xml:space="preserve">  </w:t>
            </w:r>
            <w:r w:rsidRPr="00F65519">
              <w:rPr>
                <w:rFonts w:ascii="Arial" w:hAnsi="Arial" w:cs="Arial"/>
                <w:sz w:val="22"/>
                <w:szCs w:val="22"/>
              </w:rPr>
              <w:t xml:space="preserve">          </w:t>
            </w:r>
            <w:r>
              <w:rPr>
                <w:rFonts w:ascii="Arial" w:hAnsi="Arial" w:cs="Arial"/>
                <w:sz w:val="22"/>
                <w:szCs w:val="22"/>
              </w:rPr>
              <w:t xml:space="preserve">                             </w:t>
            </w:r>
            <w:r w:rsidRPr="00F65519">
              <w:rPr>
                <w:rFonts w:ascii="Arial" w:hAnsi="Arial" w:cs="Arial"/>
                <w:sz w:val="22"/>
                <w:szCs w:val="22"/>
              </w:rPr>
              <w:t xml:space="preserve">       </w:t>
            </w:r>
          </w:p>
        </w:tc>
      </w:tr>
      <w:tr w:rsidR="003D52E1" w:rsidRPr="00F65519" w:rsidTr="007A2A97">
        <w:tc>
          <w:tcPr>
            <w:tcW w:w="9747" w:type="dxa"/>
            <w:gridSpan w:val="4"/>
          </w:tcPr>
          <w:p w:rsidR="003D52E1" w:rsidRPr="00F65519" w:rsidRDefault="003D52E1" w:rsidP="007A2A97">
            <w:pPr>
              <w:pStyle w:val="Default"/>
              <w:rPr>
                <w:rFonts w:ascii="Arial" w:hAnsi="Arial" w:cs="Arial"/>
                <w:sz w:val="22"/>
                <w:szCs w:val="22"/>
              </w:rPr>
            </w:pPr>
          </w:p>
          <w:p w:rsidR="003D52E1" w:rsidRDefault="003D52E1" w:rsidP="007A2A97">
            <w:pPr>
              <w:pStyle w:val="Default"/>
              <w:rPr>
                <w:rFonts w:ascii="Arial" w:hAnsi="Arial" w:cs="Arial"/>
                <w:sz w:val="22"/>
                <w:szCs w:val="22"/>
              </w:rPr>
            </w:pPr>
          </w:p>
          <w:p w:rsidR="003D52E1" w:rsidRDefault="003D52E1" w:rsidP="007A2A97">
            <w:pPr>
              <w:pStyle w:val="Default"/>
              <w:rPr>
                <w:rFonts w:ascii="Arial" w:hAnsi="Arial" w:cs="Arial"/>
                <w:sz w:val="22"/>
                <w:szCs w:val="22"/>
              </w:rPr>
            </w:pPr>
          </w:p>
          <w:p w:rsidR="003D52E1" w:rsidRDefault="003D52E1" w:rsidP="007A2A97">
            <w:pPr>
              <w:pStyle w:val="Default"/>
              <w:rPr>
                <w:rFonts w:ascii="Arial" w:hAnsi="Arial" w:cs="Arial"/>
                <w:sz w:val="22"/>
                <w:szCs w:val="22"/>
              </w:rPr>
            </w:pPr>
            <w:r w:rsidRPr="00F65519">
              <w:rPr>
                <w:rFonts w:ascii="Arial" w:hAnsi="Arial" w:cs="Arial"/>
                <w:sz w:val="22"/>
                <w:szCs w:val="22"/>
              </w:rPr>
              <w:t>Liczba domków letniskowych znajdujących się na terenie nieruchomości ………………………….</w:t>
            </w:r>
          </w:p>
          <w:p w:rsidR="003D52E1" w:rsidRPr="00F65519" w:rsidRDefault="003D52E1" w:rsidP="007A2A97">
            <w:pPr>
              <w:pStyle w:val="Default"/>
              <w:rPr>
                <w:rFonts w:ascii="Arial" w:hAnsi="Arial" w:cs="Arial"/>
                <w:sz w:val="22"/>
                <w:szCs w:val="22"/>
              </w:rPr>
            </w:pPr>
          </w:p>
          <w:p w:rsidR="003D52E1" w:rsidRPr="00F65519" w:rsidRDefault="003D52E1" w:rsidP="007A2A97">
            <w:pPr>
              <w:pStyle w:val="Default"/>
              <w:rPr>
                <w:rFonts w:ascii="Arial" w:hAnsi="Arial" w:cs="Arial"/>
                <w:sz w:val="22"/>
                <w:szCs w:val="22"/>
              </w:rPr>
            </w:pPr>
          </w:p>
        </w:tc>
      </w:tr>
      <w:tr w:rsidR="003D52E1" w:rsidRPr="00F65519" w:rsidTr="007A2A97">
        <w:tc>
          <w:tcPr>
            <w:tcW w:w="9747" w:type="dxa"/>
            <w:gridSpan w:val="4"/>
          </w:tcPr>
          <w:p w:rsidR="003D52E1" w:rsidRPr="00F65519" w:rsidRDefault="003D52E1" w:rsidP="007A2A97">
            <w:pPr>
              <w:pStyle w:val="Default"/>
              <w:rPr>
                <w:rFonts w:ascii="Arial" w:hAnsi="Arial" w:cs="Arial"/>
                <w:sz w:val="22"/>
                <w:szCs w:val="22"/>
              </w:rPr>
            </w:pPr>
          </w:p>
          <w:p w:rsidR="003D52E1" w:rsidRDefault="003D52E1" w:rsidP="007A2A97">
            <w:pPr>
              <w:pStyle w:val="Default"/>
              <w:rPr>
                <w:rFonts w:ascii="Arial" w:hAnsi="Arial" w:cs="Arial"/>
                <w:sz w:val="22"/>
                <w:szCs w:val="22"/>
              </w:rPr>
            </w:pPr>
          </w:p>
          <w:p w:rsidR="003D52E1" w:rsidRDefault="003D52E1" w:rsidP="007A2A97">
            <w:pPr>
              <w:pStyle w:val="Default"/>
              <w:rPr>
                <w:rFonts w:ascii="Arial" w:hAnsi="Arial" w:cs="Arial"/>
                <w:sz w:val="22"/>
                <w:szCs w:val="22"/>
              </w:rPr>
            </w:pPr>
          </w:p>
          <w:p w:rsidR="003D52E1" w:rsidRPr="00F65519" w:rsidRDefault="003D52E1" w:rsidP="007A2A97">
            <w:pPr>
              <w:pStyle w:val="Default"/>
              <w:rPr>
                <w:rFonts w:ascii="Arial" w:hAnsi="Arial" w:cs="Arial"/>
                <w:sz w:val="22"/>
                <w:szCs w:val="22"/>
              </w:rPr>
            </w:pPr>
            <w:r w:rsidRPr="00F65519">
              <w:rPr>
                <w:rFonts w:ascii="Arial" w:hAnsi="Arial" w:cs="Arial"/>
                <w:sz w:val="22"/>
                <w:szCs w:val="22"/>
              </w:rPr>
              <w:t>Ryczałtowa stawka opłaty za gospodarowanie odpadami komunalnymi za rok ……………………zł</w:t>
            </w:r>
          </w:p>
          <w:p w:rsidR="003D52E1" w:rsidRPr="00F65519" w:rsidRDefault="003D52E1" w:rsidP="007A2A97">
            <w:pPr>
              <w:pStyle w:val="Default"/>
              <w:rPr>
                <w:rFonts w:ascii="Arial" w:hAnsi="Arial" w:cs="Arial"/>
                <w:sz w:val="18"/>
                <w:szCs w:val="18"/>
              </w:rPr>
            </w:pPr>
          </w:p>
          <w:p w:rsidR="003D52E1" w:rsidRDefault="003D52E1" w:rsidP="007A2A97">
            <w:pPr>
              <w:pStyle w:val="Default"/>
              <w:rPr>
                <w:rFonts w:ascii="Arial" w:hAnsi="Arial" w:cs="Arial"/>
                <w:sz w:val="18"/>
                <w:szCs w:val="18"/>
              </w:rPr>
            </w:pPr>
            <w:r w:rsidRPr="00F65519">
              <w:rPr>
                <w:rFonts w:ascii="Arial" w:hAnsi="Arial" w:cs="Arial"/>
                <w:sz w:val="18"/>
                <w:szCs w:val="18"/>
              </w:rPr>
              <w:t>(stanowi iloczyn ryczałtowej stawki opłaty oraz  liczba domków letniskowych)</w:t>
            </w:r>
          </w:p>
          <w:p w:rsidR="003D52E1" w:rsidRDefault="003D52E1" w:rsidP="007A2A97">
            <w:pPr>
              <w:pStyle w:val="Default"/>
              <w:rPr>
                <w:rFonts w:ascii="Arial" w:hAnsi="Arial" w:cs="Arial"/>
                <w:sz w:val="18"/>
                <w:szCs w:val="18"/>
              </w:rPr>
            </w:pPr>
          </w:p>
          <w:p w:rsidR="003D52E1" w:rsidRPr="00F65519" w:rsidRDefault="003D52E1" w:rsidP="007A2A97">
            <w:pPr>
              <w:pStyle w:val="Default"/>
              <w:rPr>
                <w:rFonts w:ascii="Arial" w:hAnsi="Arial" w:cs="Arial"/>
                <w:sz w:val="18"/>
                <w:szCs w:val="18"/>
              </w:rPr>
            </w:pPr>
          </w:p>
          <w:p w:rsidR="003D52E1" w:rsidRPr="00F65519" w:rsidRDefault="003D52E1" w:rsidP="007A2A97">
            <w:pPr>
              <w:pStyle w:val="Default"/>
              <w:rPr>
                <w:rFonts w:ascii="Arial" w:hAnsi="Arial" w:cs="Arial"/>
                <w:sz w:val="22"/>
                <w:szCs w:val="22"/>
              </w:rPr>
            </w:pPr>
          </w:p>
        </w:tc>
      </w:tr>
      <w:tr w:rsidR="003D52E1" w:rsidRPr="00F65519" w:rsidTr="007A2A97">
        <w:tc>
          <w:tcPr>
            <w:tcW w:w="9747" w:type="dxa"/>
            <w:gridSpan w:val="4"/>
            <w:shd w:val="clear" w:color="auto" w:fill="BFBFBF"/>
          </w:tcPr>
          <w:p w:rsidR="003D52E1" w:rsidRDefault="003D52E1" w:rsidP="007A2A97">
            <w:pPr>
              <w:pStyle w:val="Akapitzlist"/>
              <w:autoSpaceDE w:val="0"/>
              <w:autoSpaceDN w:val="0"/>
              <w:adjustRightInd w:val="0"/>
              <w:ind w:left="0"/>
              <w:rPr>
                <w:rFonts w:ascii="Arial" w:hAnsi="Arial" w:cs="Arial"/>
                <w:b/>
              </w:rPr>
            </w:pPr>
          </w:p>
          <w:p w:rsidR="003D52E1" w:rsidRDefault="003D52E1" w:rsidP="007A2A97">
            <w:pPr>
              <w:pStyle w:val="Akapitzlist"/>
              <w:autoSpaceDE w:val="0"/>
              <w:autoSpaceDN w:val="0"/>
              <w:adjustRightInd w:val="0"/>
              <w:ind w:left="0"/>
              <w:rPr>
                <w:rFonts w:ascii="Arial" w:hAnsi="Arial" w:cs="Arial"/>
                <w:b/>
              </w:rPr>
            </w:pPr>
            <w:r w:rsidRPr="00F65519">
              <w:rPr>
                <w:rFonts w:ascii="Arial" w:hAnsi="Arial" w:cs="Arial"/>
                <w:b/>
              </w:rPr>
              <w:t>F2. USTALENIE RYCZAŁTOWEJ STAWKI OPŁATY ZA ROK DLA INNEJ NIERUCHOMOŚCI NIŻ NIERUCHOMOŚCI, NA KTÓREJ ZNAJDUJĄ SIĘ DOMKI LETNISKOWE, WYKORZYSTYWANEJ NA CELE REKREACYJNO- WYPOCZYNKOWE JEDYNIE PRZEZ CZĘŚĆ ROKU.</w:t>
            </w:r>
          </w:p>
          <w:p w:rsidR="003D52E1" w:rsidRPr="001B76E6" w:rsidRDefault="003D52E1" w:rsidP="007A2A97">
            <w:pPr>
              <w:pStyle w:val="Akapitzlist"/>
              <w:autoSpaceDE w:val="0"/>
              <w:autoSpaceDN w:val="0"/>
              <w:adjustRightInd w:val="0"/>
              <w:ind w:left="0"/>
              <w:rPr>
                <w:rFonts w:ascii="Arial" w:hAnsi="Arial" w:cs="Arial"/>
                <w:b/>
              </w:rPr>
            </w:pPr>
          </w:p>
        </w:tc>
      </w:tr>
      <w:tr w:rsidR="003D52E1" w:rsidRPr="00F65519" w:rsidTr="007A2A97">
        <w:tc>
          <w:tcPr>
            <w:tcW w:w="3068" w:type="dxa"/>
            <w:shd w:val="clear" w:color="auto" w:fill="BFBFBF"/>
          </w:tcPr>
          <w:p w:rsidR="003D52E1" w:rsidRPr="00F65519" w:rsidRDefault="003D52E1" w:rsidP="007A2A97">
            <w:pPr>
              <w:pStyle w:val="Akapitzlist"/>
              <w:autoSpaceDE w:val="0"/>
              <w:autoSpaceDN w:val="0"/>
              <w:adjustRightInd w:val="0"/>
              <w:ind w:left="0"/>
              <w:jc w:val="center"/>
              <w:rPr>
                <w:rFonts w:ascii="Arial" w:hAnsi="Arial" w:cs="Arial"/>
                <w:sz w:val="20"/>
                <w:szCs w:val="20"/>
              </w:rPr>
            </w:pPr>
          </w:p>
          <w:p w:rsidR="003D52E1" w:rsidRPr="00F65519" w:rsidRDefault="003D52E1" w:rsidP="007A2A97">
            <w:pPr>
              <w:pStyle w:val="Akapitzlist"/>
              <w:autoSpaceDE w:val="0"/>
              <w:autoSpaceDN w:val="0"/>
              <w:adjustRightInd w:val="0"/>
              <w:ind w:left="0"/>
              <w:jc w:val="center"/>
              <w:rPr>
                <w:rFonts w:ascii="Arial" w:hAnsi="Arial" w:cs="Arial"/>
                <w:sz w:val="20"/>
                <w:szCs w:val="20"/>
              </w:rPr>
            </w:pPr>
            <w:r w:rsidRPr="00F65519">
              <w:rPr>
                <w:rFonts w:ascii="Arial" w:hAnsi="Arial" w:cs="Arial"/>
                <w:sz w:val="20"/>
                <w:szCs w:val="20"/>
              </w:rPr>
              <w:t>Pojemność pojemnika</w:t>
            </w:r>
          </w:p>
        </w:tc>
        <w:tc>
          <w:tcPr>
            <w:tcW w:w="3069" w:type="dxa"/>
            <w:gridSpan w:val="2"/>
            <w:shd w:val="clear" w:color="auto" w:fill="BFBFBF"/>
          </w:tcPr>
          <w:p w:rsidR="003D52E1" w:rsidRPr="00F65519" w:rsidRDefault="003D52E1" w:rsidP="007A2A97">
            <w:pPr>
              <w:pStyle w:val="Akapitzlist"/>
              <w:autoSpaceDE w:val="0"/>
              <w:autoSpaceDN w:val="0"/>
              <w:adjustRightInd w:val="0"/>
              <w:ind w:left="0"/>
              <w:rPr>
                <w:rFonts w:ascii="Arial" w:hAnsi="Arial" w:cs="Arial"/>
                <w:sz w:val="20"/>
                <w:szCs w:val="20"/>
              </w:rPr>
            </w:pPr>
            <w:r w:rsidRPr="00F65519">
              <w:rPr>
                <w:rFonts w:ascii="Arial" w:hAnsi="Arial" w:cs="Arial"/>
                <w:sz w:val="20"/>
                <w:szCs w:val="20"/>
              </w:rPr>
              <w:t>Łączna liczba wywozów odpa</w:t>
            </w:r>
            <w:r>
              <w:rPr>
                <w:rFonts w:ascii="Arial" w:hAnsi="Arial" w:cs="Arial"/>
                <w:sz w:val="20"/>
                <w:szCs w:val="20"/>
              </w:rPr>
              <w:t xml:space="preserve">dów </w:t>
            </w:r>
            <w:r w:rsidRPr="00F65519">
              <w:rPr>
                <w:rFonts w:ascii="Arial" w:hAnsi="Arial" w:cs="Arial"/>
                <w:sz w:val="20"/>
                <w:szCs w:val="20"/>
              </w:rPr>
              <w:t xml:space="preserve">z pojemnika </w:t>
            </w:r>
            <w:r>
              <w:rPr>
                <w:rFonts w:ascii="Arial" w:hAnsi="Arial" w:cs="Arial"/>
                <w:sz w:val="20"/>
                <w:szCs w:val="20"/>
              </w:rPr>
              <w:br/>
            </w:r>
            <w:r w:rsidRPr="00F65519">
              <w:rPr>
                <w:rFonts w:ascii="Arial" w:hAnsi="Arial" w:cs="Arial"/>
                <w:sz w:val="20"/>
                <w:szCs w:val="20"/>
              </w:rPr>
              <w:t xml:space="preserve">w odniesieniu do pojemności pojemników </w:t>
            </w:r>
          </w:p>
        </w:tc>
        <w:tc>
          <w:tcPr>
            <w:tcW w:w="3610" w:type="dxa"/>
          </w:tcPr>
          <w:p w:rsidR="003D52E1" w:rsidRPr="00F65519" w:rsidRDefault="003D52E1" w:rsidP="007A2A97">
            <w:pPr>
              <w:pStyle w:val="Akapitzlist"/>
              <w:autoSpaceDE w:val="0"/>
              <w:autoSpaceDN w:val="0"/>
              <w:adjustRightInd w:val="0"/>
              <w:ind w:left="0"/>
              <w:jc w:val="center"/>
              <w:rPr>
                <w:rFonts w:ascii="Arial" w:hAnsi="Arial" w:cs="Arial"/>
                <w:sz w:val="20"/>
                <w:szCs w:val="20"/>
              </w:rPr>
            </w:pPr>
            <w:r w:rsidRPr="00F65519">
              <w:rPr>
                <w:rFonts w:ascii="Arial" w:hAnsi="Arial" w:cs="Arial"/>
                <w:sz w:val="20"/>
                <w:szCs w:val="20"/>
              </w:rPr>
              <w:t>Stawka ryczałtu/rok</w:t>
            </w:r>
          </w:p>
        </w:tc>
      </w:tr>
      <w:tr w:rsidR="003D52E1" w:rsidRPr="00F65519" w:rsidTr="007A2A97">
        <w:trPr>
          <w:trHeight w:val="420"/>
        </w:trPr>
        <w:tc>
          <w:tcPr>
            <w:tcW w:w="3068" w:type="dxa"/>
            <w:vMerge w:val="restart"/>
            <w:shd w:val="clear" w:color="auto" w:fill="BFBFBF"/>
          </w:tcPr>
          <w:p w:rsidR="003D52E1" w:rsidRPr="00F65519" w:rsidRDefault="003D52E1" w:rsidP="007A2A97">
            <w:pPr>
              <w:pStyle w:val="Akapitzlist"/>
              <w:autoSpaceDE w:val="0"/>
              <w:autoSpaceDN w:val="0"/>
              <w:adjustRightInd w:val="0"/>
              <w:ind w:left="0"/>
              <w:jc w:val="center"/>
              <w:rPr>
                <w:rFonts w:ascii="Arial" w:hAnsi="Arial" w:cs="Arial"/>
                <w:b/>
              </w:rPr>
            </w:pPr>
          </w:p>
          <w:p w:rsidR="003D52E1" w:rsidRPr="00F65519" w:rsidRDefault="003D52E1" w:rsidP="007A2A97">
            <w:pPr>
              <w:pStyle w:val="Akapitzlist"/>
              <w:autoSpaceDE w:val="0"/>
              <w:autoSpaceDN w:val="0"/>
              <w:adjustRightInd w:val="0"/>
              <w:ind w:left="0"/>
              <w:jc w:val="center"/>
              <w:rPr>
                <w:rFonts w:ascii="Arial" w:hAnsi="Arial" w:cs="Arial"/>
                <w:b/>
              </w:rPr>
            </w:pPr>
            <w:smartTag w:uri="urn:schemas-microsoft-com:office:smarttags" w:element="metricconverter">
              <w:smartTagPr>
                <w:attr w:name="ProductID" w:val="120 l"/>
              </w:smartTagPr>
              <w:r w:rsidRPr="00F65519">
                <w:rPr>
                  <w:rFonts w:ascii="Arial" w:hAnsi="Arial" w:cs="Arial"/>
                  <w:b/>
                </w:rPr>
                <w:t>120 l</w:t>
              </w:r>
            </w:smartTag>
          </w:p>
          <w:p w:rsidR="003D52E1" w:rsidRPr="00F65519" w:rsidRDefault="003D52E1" w:rsidP="007A2A97">
            <w:pPr>
              <w:pStyle w:val="Akapitzlist"/>
              <w:autoSpaceDE w:val="0"/>
              <w:autoSpaceDN w:val="0"/>
              <w:adjustRightInd w:val="0"/>
              <w:ind w:left="0"/>
              <w:jc w:val="center"/>
              <w:rPr>
                <w:rFonts w:ascii="Arial" w:hAnsi="Arial" w:cs="Arial"/>
                <w:b/>
              </w:rPr>
            </w:pPr>
          </w:p>
          <w:p w:rsidR="003D52E1" w:rsidRPr="00F65519" w:rsidRDefault="003D52E1" w:rsidP="007A2A97">
            <w:pPr>
              <w:pStyle w:val="Akapitzlist"/>
              <w:autoSpaceDE w:val="0"/>
              <w:autoSpaceDN w:val="0"/>
              <w:adjustRightInd w:val="0"/>
              <w:ind w:left="0"/>
              <w:rPr>
                <w:rFonts w:ascii="Arial" w:hAnsi="Arial" w:cs="Arial"/>
                <w:b/>
              </w:rPr>
            </w:pPr>
          </w:p>
        </w:tc>
        <w:tc>
          <w:tcPr>
            <w:tcW w:w="3069" w:type="dxa"/>
            <w:gridSpan w:val="2"/>
            <w:shd w:val="clear" w:color="auto" w:fill="BFBFBF"/>
          </w:tcPr>
          <w:p w:rsidR="003D52E1" w:rsidRPr="00F65519" w:rsidRDefault="003D52E1" w:rsidP="007A2A97">
            <w:pPr>
              <w:pStyle w:val="Akapitzlist"/>
              <w:autoSpaceDE w:val="0"/>
              <w:autoSpaceDN w:val="0"/>
              <w:adjustRightInd w:val="0"/>
              <w:ind w:left="0"/>
              <w:jc w:val="center"/>
              <w:rPr>
                <w:rFonts w:ascii="Arial" w:hAnsi="Arial" w:cs="Arial"/>
              </w:rPr>
            </w:pPr>
            <w:r w:rsidRPr="00F65519">
              <w:rPr>
                <w:rFonts w:ascii="Arial" w:hAnsi="Arial" w:cs="Arial"/>
                <w:noProof/>
              </w:rPr>
              <w:pict>
                <v:rect id="_x0000_s1050" style="position:absolute;left:0;text-align:left;margin-left:24.8pt;margin-top:6.9pt;width:7.15pt;height:7.15pt;z-index:251684864;mso-position-horizontal-relative:text;mso-position-vertical-relative:text"/>
              </w:pict>
            </w:r>
            <w:r w:rsidRPr="00F65519">
              <w:rPr>
                <w:rFonts w:ascii="Arial" w:hAnsi="Arial" w:cs="Arial"/>
              </w:rPr>
              <w:t>50</w:t>
            </w:r>
          </w:p>
        </w:tc>
        <w:tc>
          <w:tcPr>
            <w:tcW w:w="3610" w:type="dxa"/>
          </w:tcPr>
          <w:p w:rsidR="003D52E1" w:rsidRPr="00F65519" w:rsidRDefault="003D52E1" w:rsidP="007A2A97">
            <w:pPr>
              <w:pStyle w:val="Akapitzlist"/>
              <w:autoSpaceDE w:val="0"/>
              <w:autoSpaceDN w:val="0"/>
              <w:adjustRightInd w:val="0"/>
              <w:ind w:left="0"/>
              <w:rPr>
                <w:rFonts w:ascii="Arial" w:hAnsi="Arial" w:cs="Arial"/>
                <w:b/>
                <w:u w:val="single"/>
              </w:rPr>
            </w:pPr>
          </w:p>
        </w:tc>
      </w:tr>
      <w:tr w:rsidR="003D52E1" w:rsidRPr="00F65519" w:rsidTr="007A2A97">
        <w:trPr>
          <w:trHeight w:val="435"/>
        </w:trPr>
        <w:tc>
          <w:tcPr>
            <w:tcW w:w="3068" w:type="dxa"/>
            <w:vMerge/>
            <w:shd w:val="clear" w:color="auto" w:fill="BFBFBF"/>
          </w:tcPr>
          <w:p w:rsidR="003D52E1" w:rsidRPr="00F65519" w:rsidRDefault="003D52E1" w:rsidP="007A2A97">
            <w:pPr>
              <w:pStyle w:val="Akapitzlist"/>
              <w:autoSpaceDE w:val="0"/>
              <w:autoSpaceDN w:val="0"/>
              <w:adjustRightInd w:val="0"/>
              <w:ind w:left="0"/>
              <w:jc w:val="center"/>
              <w:rPr>
                <w:rFonts w:ascii="Arial" w:hAnsi="Arial" w:cs="Arial"/>
                <w:b/>
              </w:rPr>
            </w:pPr>
          </w:p>
        </w:tc>
        <w:tc>
          <w:tcPr>
            <w:tcW w:w="3069" w:type="dxa"/>
            <w:gridSpan w:val="2"/>
            <w:shd w:val="clear" w:color="auto" w:fill="BFBFBF"/>
          </w:tcPr>
          <w:p w:rsidR="003D52E1" w:rsidRPr="00F65519" w:rsidRDefault="003D52E1" w:rsidP="007A2A97">
            <w:pPr>
              <w:pStyle w:val="Akapitzlist"/>
              <w:autoSpaceDE w:val="0"/>
              <w:autoSpaceDN w:val="0"/>
              <w:adjustRightInd w:val="0"/>
              <w:ind w:left="0"/>
              <w:jc w:val="center"/>
              <w:rPr>
                <w:rFonts w:ascii="Arial" w:hAnsi="Arial" w:cs="Arial"/>
                <w:noProof/>
              </w:rPr>
            </w:pPr>
            <w:r w:rsidRPr="00F65519">
              <w:rPr>
                <w:rFonts w:ascii="Arial" w:hAnsi="Arial" w:cs="Arial"/>
                <w:noProof/>
              </w:rPr>
              <w:pict>
                <v:rect id="_x0000_s1051" style="position:absolute;left:0;text-align:left;margin-left:24.8pt;margin-top:6.75pt;width:7.15pt;height:7.15pt;z-index:251685888;mso-position-horizontal-relative:text;mso-position-vertical-relative:text"/>
              </w:pict>
            </w:r>
            <w:r w:rsidRPr="00F65519">
              <w:rPr>
                <w:rFonts w:ascii="Arial" w:hAnsi="Arial" w:cs="Arial"/>
                <w:noProof/>
              </w:rPr>
              <w:t>100</w:t>
            </w:r>
          </w:p>
        </w:tc>
        <w:tc>
          <w:tcPr>
            <w:tcW w:w="3610" w:type="dxa"/>
          </w:tcPr>
          <w:p w:rsidR="003D52E1" w:rsidRPr="00F65519" w:rsidRDefault="003D52E1" w:rsidP="007A2A97">
            <w:pPr>
              <w:pStyle w:val="Akapitzlist"/>
              <w:autoSpaceDE w:val="0"/>
              <w:autoSpaceDN w:val="0"/>
              <w:adjustRightInd w:val="0"/>
              <w:ind w:left="0"/>
              <w:rPr>
                <w:rFonts w:ascii="Arial" w:hAnsi="Arial" w:cs="Arial"/>
                <w:b/>
                <w:u w:val="single"/>
              </w:rPr>
            </w:pPr>
          </w:p>
        </w:tc>
      </w:tr>
      <w:tr w:rsidR="003D52E1" w:rsidRPr="00F65519" w:rsidTr="007A2A97">
        <w:trPr>
          <w:trHeight w:val="452"/>
        </w:trPr>
        <w:tc>
          <w:tcPr>
            <w:tcW w:w="3068" w:type="dxa"/>
            <w:vMerge/>
            <w:shd w:val="clear" w:color="auto" w:fill="BFBFBF"/>
          </w:tcPr>
          <w:p w:rsidR="003D52E1" w:rsidRPr="00F65519" w:rsidRDefault="003D52E1" w:rsidP="007A2A97">
            <w:pPr>
              <w:pStyle w:val="Akapitzlist"/>
              <w:autoSpaceDE w:val="0"/>
              <w:autoSpaceDN w:val="0"/>
              <w:adjustRightInd w:val="0"/>
              <w:ind w:left="0"/>
              <w:jc w:val="center"/>
              <w:rPr>
                <w:rFonts w:ascii="Arial" w:hAnsi="Arial" w:cs="Arial"/>
                <w:b/>
              </w:rPr>
            </w:pPr>
          </w:p>
        </w:tc>
        <w:tc>
          <w:tcPr>
            <w:tcW w:w="3069" w:type="dxa"/>
            <w:gridSpan w:val="2"/>
            <w:shd w:val="clear" w:color="auto" w:fill="BFBFBF"/>
          </w:tcPr>
          <w:p w:rsidR="003D52E1" w:rsidRPr="00F65519" w:rsidRDefault="003D52E1" w:rsidP="007A2A97">
            <w:pPr>
              <w:pStyle w:val="Akapitzlist"/>
              <w:autoSpaceDE w:val="0"/>
              <w:autoSpaceDN w:val="0"/>
              <w:adjustRightInd w:val="0"/>
              <w:ind w:left="0"/>
              <w:jc w:val="center"/>
              <w:rPr>
                <w:rFonts w:ascii="Arial" w:hAnsi="Arial" w:cs="Arial"/>
                <w:noProof/>
              </w:rPr>
            </w:pPr>
            <w:r w:rsidRPr="00F65519">
              <w:rPr>
                <w:rFonts w:ascii="Arial" w:hAnsi="Arial" w:cs="Arial"/>
                <w:noProof/>
              </w:rPr>
              <w:pict>
                <v:rect id="_x0000_s1052" style="position:absolute;left:0;text-align:left;margin-left:24.8pt;margin-top:8.55pt;width:7.15pt;height:7.15pt;z-index:251686912;mso-position-horizontal-relative:text;mso-position-vertical-relative:text"/>
              </w:pict>
            </w:r>
            <w:r w:rsidRPr="00F65519">
              <w:rPr>
                <w:rFonts w:ascii="Arial" w:hAnsi="Arial" w:cs="Arial"/>
                <w:noProof/>
              </w:rPr>
              <w:t>200</w:t>
            </w:r>
          </w:p>
        </w:tc>
        <w:tc>
          <w:tcPr>
            <w:tcW w:w="3610" w:type="dxa"/>
          </w:tcPr>
          <w:p w:rsidR="003D52E1" w:rsidRPr="00F65519" w:rsidRDefault="003D52E1" w:rsidP="007A2A97">
            <w:pPr>
              <w:pStyle w:val="Akapitzlist"/>
              <w:autoSpaceDE w:val="0"/>
              <w:autoSpaceDN w:val="0"/>
              <w:adjustRightInd w:val="0"/>
              <w:ind w:left="0"/>
              <w:rPr>
                <w:rFonts w:ascii="Arial" w:hAnsi="Arial" w:cs="Arial"/>
                <w:b/>
                <w:u w:val="single"/>
              </w:rPr>
            </w:pPr>
          </w:p>
        </w:tc>
      </w:tr>
      <w:tr w:rsidR="003D52E1" w:rsidRPr="00F65519" w:rsidTr="007A2A97">
        <w:trPr>
          <w:trHeight w:val="420"/>
        </w:trPr>
        <w:tc>
          <w:tcPr>
            <w:tcW w:w="3068" w:type="dxa"/>
            <w:vMerge w:val="restart"/>
            <w:shd w:val="clear" w:color="auto" w:fill="BFBFBF"/>
          </w:tcPr>
          <w:p w:rsidR="003D52E1" w:rsidRPr="00F65519" w:rsidRDefault="003D52E1" w:rsidP="007A2A97">
            <w:pPr>
              <w:pStyle w:val="Akapitzlist"/>
              <w:autoSpaceDE w:val="0"/>
              <w:autoSpaceDN w:val="0"/>
              <w:adjustRightInd w:val="0"/>
              <w:ind w:left="0"/>
              <w:jc w:val="center"/>
              <w:rPr>
                <w:rFonts w:ascii="Arial" w:hAnsi="Arial" w:cs="Arial"/>
                <w:b/>
              </w:rPr>
            </w:pPr>
          </w:p>
          <w:p w:rsidR="003D52E1" w:rsidRPr="00F65519" w:rsidRDefault="003D52E1" w:rsidP="007A2A97">
            <w:pPr>
              <w:pStyle w:val="Akapitzlist"/>
              <w:autoSpaceDE w:val="0"/>
              <w:autoSpaceDN w:val="0"/>
              <w:adjustRightInd w:val="0"/>
              <w:ind w:left="0"/>
              <w:jc w:val="center"/>
              <w:rPr>
                <w:rFonts w:ascii="Arial" w:hAnsi="Arial" w:cs="Arial"/>
                <w:b/>
              </w:rPr>
            </w:pPr>
            <w:smartTag w:uri="urn:schemas-microsoft-com:office:smarttags" w:element="metricconverter">
              <w:smartTagPr>
                <w:attr w:name="ProductID" w:val="240 l"/>
              </w:smartTagPr>
              <w:r w:rsidRPr="00F65519">
                <w:rPr>
                  <w:rFonts w:ascii="Arial" w:hAnsi="Arial" w:cs="Arial"/>
                  <w:b/>
                </w:rPr>
                <w:t>240 l</w:t>
              </w:r>
            </w:smartTag>
          </w:p>
        </w:tc>
        <w:tc>
          <w:tcPr>
            <w:tcW w:w="3069" w:type="dxa"/>
            <w:gridSpan w:val="2"/>
            <w:shd w:val="clear" w:color="auto" w:fill="BFBFBF"/>
          </w:tcPr>
          <w:p w:rsidR="003D52E1" w:rsidRPr="00F65519" w:rsidRDefault="003D52E1" w:rsidP="007A2A97">
            <w:pPr>
              <w:pStyle w:val="Akapitzlist"/>
              <w:autoSpaceDE w:val="0"/>
              <w:autoSpaceDN w:val="0"/>
              <w:adjustRightInd w:val="0"/>
              <w:ind w:left="0"/>
              <w:jc w:val="center"/>
              <w:rPr>
                <w:rFonts w:ascii="Arial" w:hAnsi="Arial" w:cs="Arial"/>
              </w:rPr>
            </w:pPr>
            <w:r w:rsidRPr="00F65519">
              <w:rPr>
                <w:rFonts w:ascii="Arial" w:hAnsi="Arial" w:cs="Arial"/>
                <w:noProof/>
              </w:rPr>
              <w:pict>
                <v:rect id="_x0000_s1053" style="position:absolute;left:0;text-align:left;margin-left:24.8pt;margin-top:6.65pt;width:7.15pt;height:7.15pt;z-index:251687936;mso-position-horizontal-relative:text;mso-position-vertical-relative:text"/>
              </w:pict>
            </w:r>
            <w:r w:rsidRPr="00F65519">
              <w:rPr>
                <w:rFonts w:ascii="Arial" w:hAnsi="Arial" w:cs="Arial"/>
              </w:rPr>
              <w:t>25</w:t>
            </w:r>
          </w:p>
        </w:tc>
        <w:tc>
          <w:tcPr>
            <w:tcW w:w="3610" w:type="dxa"/>
          </w:tcPr>
          <w:p w:rsidR="003D52E1" w:rsidRPr="00F65519" w:rsidRDefault="003D52E1" w:rsidP="007A2A97">
            <w:pPr>
              <w:pStyle w:val="Akapitzlist"/>
              <w:autoSpaceDE w:val="0"/>
              <w:autoSpaceDN w:val="0"/>
              <w:adjustRightInd w:val="0"/>
              <w:ind w:left="0"/>
              <w:rPr>
                <w:rFonts w:ascii="Arial" w:hAnsi="Arial" w:cs="Arial"/>
                <w:b/>
                <w:u w:val="single"/>
              </w:rPr>
            </w:pPr>
          </w:p>
        </w:tc>
      </w:tr>
      <w:tr w:rsidR="003D52E1" w:rsidRPr="00F65519" w:rsidTr="007A2A97">
        <w:trPr>
          <w:trHeight w:val="450"/>
        </w:trPr>
        <w:tc>
          <w:tcPr>
            <w:tcW w:w="3068" w:type="dxa"/>
            <w:vMerge/>
            <w:shd w:val="clear" w:color="auto" w:fill="BFBFBF"/>
          </w:tcPr>
          <w:p w:rsidR="003D52E1" w:rsidRPr="00F65519" w:rsidRDefault="003D52E1" w:rsidP="007A2A97">
            <w:pPr>
              <w:pStyle w:val="Akapitzlist"/>
              <w:autoSpaceDE w:val="0"/>
              <w:autoSpaceDN w:val="0"/>
              <w:adjustRightInd w:val="0"/>
              <w:ind w:left="0"/>
              <w:jc w:val="center"/>
              <w:rPr>
                <w:rFonts w:ascii="Arial" w:hAnsi="Arial" w:cs="Arial"/>
                <w:b/>
              </w:rPr>
            </w:pPr>
          </w:p>
        </w:tc>
        <w:tc>
          <w:tcPr>
            <w:tcW w:w="3069" w:type="dxa"/>
            <w:gridSpan w:val="2"/>
            <w:shd w:val="clear" w:color="auto" w:fill="BFBFBF"/>
          </w:tcPr>
          <w:p w:rsidR="003D52E1" w:rsidRPr="00F65519" w:rsidRDefault="003D52E1" w:rsidP="007A2A97">
            <w:pPr>
              <w:pStyle w:val="Akapitzlist"/>
              <w:autoSpaceDE w:val="0"/>
              <w:autoSpaceDN w:val="0"/>
              <w:adjustRightInd w:val="0"/>
              <w:ind w:left="0"/>
              <w:jc w:val="center"/>
              <w:rPr>
                <w:rFonts w:ascii="Arial" w:hAnsi="Arial" w:cs="Arial"/>
                <w:noProof/>
              </w:rPr>
            </w:pPr>
            <w:r w:rsidRPr="00F65519">
              <w:rPr>
                <w:rFonts w:ascii="Arial" w:hAnsi="Arial" w:cs="Arial"/>
                <w:noProof/>
              </w:rPr>
              <w:pict>
                <v:rect id="_x0000_s1054" style="position:absolute;left:0;text-align:left;margin-left:24.8pt;margin-top:8.8pt;width:7.15pt;height:7.15pt;z-index:251688960;mso-position-horizontal-relative:text;mso-position-vertical-relative:text"/>
              </w:pict>
            </w:r>
            <w:r w:rsidRPr="00F65519">
              <w:rPr>
                <w:rFonts w:ascii="Arial" w:hAnsi="Arial" w:cs="Arial"/>
                <w:noProof/>
              </w:rPr>
              <w:t>50</w:t>
            </w:r>
          </w:p>
        </w:tc>
        <w:tc>
          <w:tcPr>
            <w:tcW w:w="3610" w:type="dxa"/>
          </w:tcPr>
          <w:p w:rsidR="003D52E1" w:rsidRPr="00F65519" w:rsidRDefault="003D52E1" w:rsidP="007A2A97">
            <w:pPr>
              <w:pStyle w:val="Akapitzlist"/>
              <w:autoSpaceDE w:val="0"/>
              <w:autoSpaceDN w:val="0"/>
              <w:adjustRightInd w:val="0"/>
              <w:ind w:left="0"/>
              <w:rPr>
                <w:rFonts w:ascii="Arial" w:hAnsi="Arial" w:cs="Arial"/>
                <w:b/>
                <w:u w:val="single"/>
              </w:rPr>
            </w:pPr>
          </w:p>
        </w:tc>
      </w:tr>
      <w:tr w:rsidR="003D52E1" w:rsidRPr="00F65519" w:rsidTr="007A2A97">
        <w:trPr>
          <w:trHeight w:val="401"/>
        </w:trPr>
        <w:tc>
          <w:tcPr>
            <w:tcW w:w="3068" w:type="dxa"/>
            <w:vMerge/>
            <w:shd w:val="clear" w:color="auto" w:fill="BFBFBF"/>
          </w:tcPr>
          <w:p w:rsidR="003D52E1" w:rsidRPr="00F65519" w:rsidRDefault="003D52E1" w:rsidP="007A2A97">
            <w:pPr>
              <w:pStyle w:val="Akapitzlist"/>
              <w:autoSpaceDE w:val="0"/>
              <w:autoSpaceDN w:val="0"/>
              <w:adjustRightInd w:val="0"/>
              <w:ind w:left="0"/>
              <w:jc w:val="center"/>
              <w:rPr>
                <w:rFonts w:ascii="Arial" w:hAnsi="Arial" w:cs="Arial"/>
                <w:b/>
              </w:rPr>
            </w:pPr>
          </w:p>
        </w:tc>
        <w:tc>
          <w:tcPr>
            <w:tcW w:w="3069" w:type="dxa"/>
            <w:gridSpan w:val="2"/>
            <w:shd w:val="clear" w:color="auto" w:fill="BFBFBF"/>
          </w:tcPr>
          <w:p w:rsidR="003D52E1" w:rsidRPr="00F65519" w:rsidRDefault="003D52E1" w:rsidP="007A2A97">
            <w:pPr>
              <w:pStyle w:val="Akapitzlist"/>
              <w:autoSpaceDE w:val="0"/>
              <w:autoSpaceDN w:val="0"/>
              <w:adjustRightInd w:val="0"/>
              <w:ind w:left="0"/>
              <w:jc w:val="center"/>
              <w:rPr>
                <w:rFonts w:ascii="Arial" w:hAnsi="Arial" w:cs="Arial"/>
                <w:noProof/>
              </w:rPr>
            </w:pPr>
            <w:r w:rsidRPr="00F65519">
              <w:rPr>
                <w:rFonts w:ascii="Arial" w:hAnsi="Arial" w:cs="Arial"/>
                <w:noProof/>
              </w:rPr>
              <w:pict>
                <v:rect id="_x0000_s1055" style="position:absolute;left:0;text-align:left;margin-left:24.8pt;margin-top:5.3pt;width:7.15pt;height:7.15pt;z-index:251689984;mso-position-horizontal-relative:text;mso-position-vertical-relative:text"/>
              </w:pict>
            </w:r>
            <w:r w:rsidRPr="00F65519">
              <w:rPr>
                <w:rFonts w:ascii="Arial" w:hAnsi="Arial" w:cs="Arial"/>
                <w:noProof/>
              </w:rPr>
              <w:t>100</w:t>
            </w:r>
          </w:p>
        </w:tc>
        <w:tc>
          <w:tcPr>
            <w:tcW w:w="3610" w:type="dxa"/>
          </w:tcPr>
          <w:p w:rsidR="003D52E1" w:rsidRPr="00F65519" w:rsidRDefault="003D52E1" w:rsidP="007A2A97">
            <w:pPr>
              <w:pStyle w:val="Akapitzlist"/>
              <w:autoSpaceDE w:val="0"/>
              <w:autoSpaceDN w:val="0"/>
              <w:adjustRightInd w:val="0"/>
              <w:ind w:left="0"/>
              <w:rPr>
                <w:rFonts w:ascii="Arial" w:hAnsi="Arial" w:cs="Arial"/>
                <w:b/>
                <w:u w:val="single"/>
              </w:rPr>
            </w:pPr>
          </w:p>
        </w:tc>
      </w:tr>
      <w:tr w:rsidR="003D52E1" w:rsidRPr="00F65519" w:rsidTr="007A2A97">
        <w:trPr>
          <w:trHeight w:val="375"/>
        </w:trPr>
        <w:tc>
          <w:tcPr>
            <w:tcW w:w="3068" w:type="dxa"/>
            <w:vMerge w:val="restart"/>
            <w:shd w:val="clear" w:color="auto" w:fill="BFBFBF"/>
          </w:tcPr>
          <w:p w:rsidR="003D52E1" w:rsidRPr="00F65519" w:rsidRDefault="003D52E1" w:rsidP="007A2A97">
            <w:pPr>
              <w:pStyle w:val="Akapitzlist"/>
              <w:autoSpaceDE w:val="0"/>
              <w:autoSpaceDN w:val="0"/>
              <w:adjustRightInd w:val="0"/>
              <w:ind w:left="0"/>
              <w:jc w:val="center"/>
              <w:rPr>
                <w:rFonts w:ascii="Arial" w:hAnsi="Arial" w:cs="Arial"/>
                <w:b/>
              </w:rPr>
            </w:pPr>
          </w:p>
          <w:p w:rsidR="003D52E1" w:rsidRPr="00F65519" w:rsidRDefault="003D52E1" w:rsidP="007A2A97">
            <w:pPr>
              <w:pStyle w:val="Akapitzlist"/>
              <w:autoSpaceDE w:val="0"/>
              <w:autoSpaceDN w:val="0"/>
              <w:adjustRightInd w:val="0"/>
              <w:ind w:left="0"/>
              <w:jc w:val="center"/>
              <w:rPr>
                <w:rFonts w:ascii="Arial" w:hAnsi="Arial" w:cs="Arial"/>
                <w:b/>
              </w:rPr>
            </w:pPr>
            <w:smartTag w:uri="urn:schemas-microsoft-com:office:smarttags" w:element="metricconverter">
              <w:smartTagPr>
                <w:attr w:name="ProductID" w:val="1100 l"/>
              </w:smartTagPr>
              <w:r w:rsidRPr="00F65519">
                <w:rPr>
                  <w:rFonts w:ascii="Arial" w:hAnsi="Arial" w:cs="Arial"/>
                  <w:b/>
                </w:rPr>
                <w:t>1100 l</w:t>
              </w:r>
            </w:smartTag>
          </w:p>
          <w:p w:rsidR="003D52E1" w:rsidRPr="00F65519" w:rsidRDefault="003D52E1" w:rsidP="007A2A97">
            <w:pPr>
              <w:pStyle w:val="Akapitzlist"/>
              <w:autoSpaceDE w:val="0"/>
              <w:autoSpaceDN w:val="0"/>
              <w:adjustRightInd w:val="0"/>
              <w:ind w:left="0"/>
              <w:jc w:val="center"/>
              <w:rPr>
                <w:rFonts w:ascii="Arial" w:hAnsi="Arial" w:cs="Arial"/>
                <w:b/>
              </w:rPr>
            </w:pPr>
          </w:p>
          <w:p w:rsidR="003D52E1" w:rsidRPr="00F65519" w:rsidRDefault="003D52E1" w:rsidP="007A2A97">
            <w:pPr>
              <w:pStyle w:val="Akapitzlist"/>
              <w:autoSpaceDE w:val="0"/>
              <w:autoSpaceDN w:val="0"/>
              <w:adjustRightInd w:val="0"/>
              <w:ind w:left="0"/>
              <w:rPr>
                <w:rFonts w:ascii="Arial" w:hAnsi="Arial" w:cs="Arial"/>
                <w:b/>
              </w:rPr>
            </w:pPr>
          </w:p>
        </w:tc>
        <w:tc>
          <w:tcPr>
            <w:tcW w:w="3069" w:type="dxa"/>
            <w:gridSpan w:val="2"/>
            <w:shd w:val="clear" w:color="auto" w:fill="BFBFBF"/>
          </w:tcPr>
          <w:p w:rsidR="003D52E1" w:rsidRPr="00F65519" w:rsidRDefault="003D52E1" w:rsidP="007A2A97">
            <w:pPr>
              <w:pStyle w:val="Akapitzlist"/>
              <w:autoSpaceDE w:val="0"/>
              <w:autoSpaceDN w:val="0"/>
              <w:adjustRightInd w:val="0"/>
              <w:ind w:left="0"/>
              <w:jc w:val="center"/>
              <w:rPr>
                <w:rFonts w:ascii="Arial" w:hAnsi="Arial" w:cs="Arial"/>
              </w:rPr>
            </w:pPr>
            <w:r w:rsidRPr="00F65519">
              <w:rPr>
                <w:rFonts w:ascii="Arial" w:hAnsi="Arial" w:cs="Arial"/>
                <w:noProof/>
              </w:rPr>
              <w:pict>
                <v:rect id="_x0000_s1056" style="position:absolute;left:0;text-align:left;margin-left:24.8pt;margin-top:8.65pt;width:7.15pt;height:7.15pt;z-index:251691008;mso-position-horizontal-relative:text;mso-position-vertical-relative:text"/>
              </w:pict>
            </w:r>
            <w:r w:rsidRPr="00F65519">
              <w:rPr>
                <w:rFonts w:ascii="Arial" w:hAnsi="Arial" w:cs="Arial"/>
              </w:rPr>
              <w:t>5</w:t>
            </w:r>
          </w:p>
        </w:tc>
        <w:tc>
          <w:tcPr>
            <w:tcW w:w="3610" w:type="dxa"/>
          </w:tcPr>
          <w:p w:rsidR="003D52E1" w:rsidRPr="00F65519" w:rsidRDefault="003D52E1" w:rsidP="007A2A97">
            <w:pPr>
              <w:pStyle w:val="Akapitzlist"/>
              <w:autoSpaceDE w:val="0"/>
              <w:autoSpaceDN w:val="0"/>
              <w:adjustRightInd w:val="0"/>
              <w:ind w:left="0"/>
              <w:rPr>
                <w:rFonts w:ascii="Arial" w:hAnsi="Arial" w:cs="Arial"/>
                <w:b/>
                <w:u w:val="single"/>
              </w:rPr>
            </w:pPr>
          </w:p>
          <w:p w:rsidR="003D52E1" w:rsidRPr="00F65519" w:rsidRDefault="003D52E1" w:rsidP="007A2A97">
            <w:pPr>
              <w:pStyle w:val="Akapitzlist"/>
              <w:autoSpaceDE w:val="0"/>
              <w:autoSpaceDN w:val="0"/>
              <w:adjustRightInd w:val="0"/>
              <w:ind w:left="0"/>
              <w:rPr>
                <w:rFonts w:ascii="Arial" w:hAnsi="Arial" w:cs="Arial"/>
                <w:b/>
                <w:u w:val="single"/>
              </w:rPr>
            </w:pPr>
          </w:p>
        </w:tc>
      </w:tr>
      <w:tr w:rsidR="003D52E1" w:rsidRPr="00F65519" w:rsidTr="007A2A97">
        <w:trPr>
          <w:trHeight w:val="486"/>
        </w:trPr>
        <w:tc>
          <w:tcPr>
            <w:tcW w:w="3068" w:type="dxa"/>
            <w:vMerge/>
            <w:shd w:val="clear" w:color="auto" w:fill="BFBFBF"/>
          </w:tcPr>
          <w:p w:rsidR="003D52E1" w:rsidRPr="00F65519" w:rsidRDefault="003D52E1" w:rsidP="007A2A97">
            <w:pPr>
              <w:pStyle w:val="Akapitzlist"/>
              <w:autoSpaceDE w:val="0"/>
              <w:autoSpaceDN w:val="0"/>
              <w:adjustRightInd w:val="0"/>
              <w:ind w:left="0"/>
              <w:jc w:val="center"/>
              <w:rPr>
                <w:rFonts w:ascii="Arial" w:hAnsi="Arial" w:cs="Arial"/>
                <w:b/>
              </w:rPr>
            </w:pPr>
          </w:p>
        </w:tc>
        <w:tc>
          <w:tcPr>
            <w:tcW w:w="3069" w:type="dxa"/>
            <w:gridSpan w:val="2"/>
            <w:shd w:val="clear" w:color="auto" w:fill="BFBFBF"/>
          </w:tcPr>
          <w:p w:rsidR="003D52E1" w:rsidRPr="00F65519" w:rsidRDefault="003D52E1" w:rsidP="007A2A97">
            <w:pPr>
              <w:pStyle w:val="Akapitzlist"/>
              <w:autoSpaceDE w:val="0"/>
              <w:autoSpaceDN w:val="0"/>
              <w:adjustRightInd w:val="0"/>
              <w:ind w:left="0"/>
              <w:jc w:val="center"/>
              <w:rPr>
                <w:rFonts w:ascii="Arial" w:hAnsi="Arial" w:cs="Arial"/>
                <w:noProof/>
              </w:rPr>
            </w:pPr>
            <w:r w:rsidRPr="00F65519">
              <w:rPr>
                <w:rFonts w:ascii="Arial" w:hAnsi="Arial" w:cs="Arial"/>
                <w:noProof/>
              </w:rPr>
              <w:pict>
                <v:rect id="_x0000_s1057" style="position:absolute;left:0;text-align:left;margin-left:24.8pt;margin-top:10.75pt;width:7.15pt;height:7.15pt;z-index:251692032;mso-position-horizontal-relative:text;mso-position-vertical-relative:text"/>
              </w:pict>
            </w:r>
            <w:r w:rsidRPr="00F65519">
              <w:rPr>
                <w:rFonts w:ascii="Arial" w:hAnsi="Arial" w:cs="Arial"/>
                <w:noProof/>
              </w:rPr>
              <w:t>11</w:t>
            </w:r>
          </w:p>
        </w:tc>
        <w:tc>
          <w:tcPr>
            <w:tcW w:w="3610" w:type="dxa"/>
          </w:tcPr>
          <w:p w:rsidR="003D52E1" w:rsidRPr="00F65519" w:rsidRDefault="003D52E1" w:rsidP="007A2A97">
            <w:pPr>
              <w:pStyle w:val="Akapitzlist"/>
              <w:autoSpaceDE w:val="0"/>
              <w:autoSpaceDN w:val="0"/>
              <w:adjustRightInd w:val="0"/>
              <w:ind w:left="0"/>
              <w:rPr>
                <w:rFonts w:ascii="Arial" w:hAnsi="Arial" w:cs="Arial"/>
                <w:b/>
                <w:u w:val="single"/>
              </w:rPr>
            </w:pPr>
          </w:p>
        </w:tc>
      </w:tr>
      <w:tr w:rsidR="003D52E1" w:rsidRPr="00F65519" w:rsidTr="007A2A97">
        <w:trPr>
          <w:trHeight w:val="394"/>
        </w:trPr>
        <w:tc>
          <w:tcPr>
            <w:tcW w:w="3068" w:type="dxa"/>
            <w:vMerge/>
            <w:shd w:val="clear" w:color="auto" w:fill="BFBFBF"/>
          </w:tcPr>
          <w:p w:rsidR="003D52E1" w:rsidRPr="00F65519" w:rsidRDefault="003D52E1" w:rsidP="007A2A97">
            <w:pPr>
              <w:pStyle w:val="Akapitzlist"/>
              <w:autoSpaceDE w:val="0"/>
              <w:autoSpaceDN w:val="0"/>
              <w:adjustRightInd w:val="0"/>
              <w:ind w:left="0"/>
              <w:jc w:val="center"/>
              <w:rPr>
                <w:rFonts w:ascii="Arial" w:hAnsi="Arial" w:cs="Arial"/>
                <w:b/>
              </w:rPr>
            </w:pPr>
          </w:p>
        </w:tc>
        <w:tc>
          <w:tcPr>
            <w:tcW w:w="3069" w:type="dxa"/>
            <w:gridSpan w:val="2"/>
            <w:shd w:val="clear" w:color="auto" w:fill="BFBFBF"/>
          </w:tcPr>
          <w:p w:rsidR="003D52E1" w:rsidRPr="00F65519" w:rsidRDefault="003D52E1" w:rsidP="007A2A97">
            <w:pPr>
              <w:pStyle w:val="Akapitzlist"/>
              <w:autoSpaceDE w:val="0"/>
              <w:autoSpaceDN w:val="0"/>
              <w:adjustRightInd w:val="0"/>
              <w:ind w:left="0"/>
              <w:jc w:val="center"/>
              <w:rPr>
                <w:rFonts w:ascii="Arial" w:hAnsi="Arial" w:cs="Arial"/>
                <w:noProof/>
              </w:rPr>
            </w:pPr>
            <w:r w:rsidRPr="00F65519">
              <w:rPr>
                <w:rFonts w:ascii="Arial" w:hAnsi="Arial" w:cs="Arial"/>
                <w:noProof/>
              </w:rPr>
              <w:pict>
                <v:rect id="_x0000_s1058" style="position:absolute;left:0;text-align:left;margin-left:24.8pt;margin-top:9.9pt;width:7.15pt;height:7.15pt;z-index:251693056;mso-position-horizontal-relative:text;mso-position-vertical-relative:text"/>
              </w:pict>
            </w:r>
            <w:r w:rsidRPr="00F65519">
              <w:rPr>
                <w:rFonts w:ascii="Arial" w:hAnsi="Arial" w:cs="Arial"/>
                <w:noProof/>
              </w:rPr>
              <w:t>22</w:t>
            </w:r>
          </w:p>
        </w:tc>
        <w:tc>
          <w:tcPr>
            <w:tcW w:w="3610" w:type="dxa"/>
          </w:tcPr>
          <w:p w:rsidR="003D52E1" w:rsidRPr="00F65519" w:rsidRDefault="003D52E1" w:rsidP="007A2A97">
            <w:pPr>
              <w:pStyle w:val="Akapitzlist"/>
              <w:autoSpaceDE w:val="0"/>
              <w:autoSpaceDN w:val="0"/>
              <w:adjustRightInd w:val="0"/>
              <w:ind w:left="0"/>
              <w:rPr>
                <w:rFonts w:ascii="Arial" w:hAnsi="Arial" w:cs="Arial"/>
                <w:b/>
                <w:u w:val="single"/>
              </w:rPr>
            </w:pPr>
          </w:p>
        </w:tc>
      </w:tr>
      <w:tr w:rsidR="003D52E1" w:rsidRPr="00F65519" w:rsidTr="007A2A97">
        <w:trPr>
          <w:trHeight w:val="503"/>
        </w:trPr>
        <w:tc>
          <w:tcPr>
            <w:tcW w:w="3068" w:type="dxa"/>
            <w:vMerge w:val="restart"/>
            <w:shd w:val="clear" w:color="auto" w:fill="BFBFBF"/>
          </w:tcPr>
          <w:p w:rsidR="003D52E1" w:rsidRDefault="003D52E1" w:rsidP="007A2A97">
            <w:pPr>
              <w:pStyle w:val="Akapitzlist"/>
              <w:autoSpaceDE w:val="0"/>
              <w:autoSpaceDN w:val="0"/>
              <w:adjustRightInd w:val="0"/>
              <w:ind w:left="0"/>
              <w:jc w:val="center"/>
              <w:rPr>
                <w:rFonts w:ascii="Arial" w:hAnsi="Arial" w:cs="Arial"/>
                <w:b/>
              </w:rPr>
            </w:pPr>
          </w:p>
          <w:p w:rsidR="003D52E1" w:rsidRDefault="003D52E1" w:rsidP="007A2A97">
            <w:pPr>
              <w:pStyle w:val="Akapitzlist"/>
              <w:autoSpaceDE w:val="0"/>
              <w:autoSpaceDN w:val="0"/>
              <w:adjustRightInd w:val="0"/>
              <w:ind w:left="0"/>
              <w:jc w:val="center"/>
              <w:rPr>
                <w:rFonts w:ascii="Arial" w:hAnsi="Arial" w:cs="Arial"/>
                <w:b/>
              </w:rPr>
            </w:pPr>
          </w:p>
          <w:p w:rsidR="003D52E1" w:rsidRPr="00F65519" w:rsidRDefault="003D52E1" w:rsidP="007A2A97">
            <w:pPr>
              <w:pStyle w:val="Akapitzlist"/>
              <w:autoSpaceDE w:val="0"/>
              <w:autoSpaceDN w:val="0"/>
              <w:adjustRightInd w:val="0"/>
              <w:ind w:left="0"/>
              <w:jc w:val="center"/>
              <w:rPr>
                <w:rFonts w:ascii="Arial" w:hAnsi="Arial" w:cs="Arial"/>
                <w:b/>
              </w:rPr>
            </w:pPr>
            <w:smartTag w:uri="urn:schemas-microsoft-com:office:smarttags" w:element="metricconverter">
              <w:smartTagPr>
                <w:attr w:name="ProductID" w:val="5 000 l"/>
              </w:smartTagPr>
              <w:r>
                <w:rPr>
                  <w:rFonts w:ascii="Arial" w:hAnsi="Arial" w:cs="Arial"/>
                  <w:b/>
                </w:rPr>
                <w:t>5 000 l</w:t>
              </w:r>
            </w:smartTag>
          </w:p>
          <w:p w:rsidR="003D52E1" w:rsidRPr="00F65519" w:rsidRDefault="003D52E1" w:rsidP="007A2A97">
            <w:pPr>
              <w:pStyle w:val="Akapitzlist"/>
              <w:autoSpaceDE w:val="0"/>
              <w:autoSpaceDN w:val="0"/>
              <w:adjustRightInd w:val="0"/>
              <w:ind w:left="0"/>
              <w:jc w:val="center"/>
              <w:rPr>
                <w:rFonts w:ascii="Arial" w:hAnsi="Arial" w:cs="Arial"/>
                <w:b/>
              </w:rPr>
            </w:pPr>
          </w:p>
          <w:p w:rsidR="003D52E1" w:rsidRPr="00F65519" w:rsidRDefault="003D52E1" w:rsidP="007A2A97">
            <w:pPr>
              <w:pStyle w:val="Akapitzlist"/>
              <w:autoSpaceDE w:val="0"/>
              <w:autoSpaceDN w:val="0"/>
              <w:adjustRightInd w:val="0"/>
              <w:ind w:left="0"/>
              <w:jc w:val="center"/>
              <w:rPr>
                <w:rFonts w:ascii="Arial" w:hAnsi="Arial" w:cs="Arial"/>
                <w:b/>
              </w:rPr>
            </w:pPr>
          </w:p>
          <w:p w:rsidR="003D52E1" w:rsidRPr="00F65519" w:rsidRDefault="003D52E1" w:rsidP="007A2A97">
            <w:pPr>
              <w:pStyle w:val="Akapitzlist"/>
              <w:autoSpaceDE w:val="0"/>
              <w:autoSpaceDN w:val="0"/>
              <w:adjustRightInd w:val="0"/>
              <w:ind w:left="0"/>
              <w:jc w:val="center"/>
              <w:rPr>
                <w:rFonts w:ascii="Arial" w:hAnsi="Arial" w:cs="Arial"/>
                <w:b/>
              </w:rPr>
            </w:pPr>
          </w:p>
        </w:tc>
        <w:tc>
          <w:tcPr>
            <w:tcW w:w="3069" w:type="dxa"/>
            <w:gridSpan w:val="2"/>
            <w:shd w:val="clear" w:color="auto" w:fill="BFBFBF"/>
          </w:tcPr>
          <w:p w:rsidR="003D52E1" w:rsidRPr="00F65519" w:rsidRDefault="003D52E1" w:rsidP="007A2A97">
            <w:pPr>
              <w:pStyle w:val="Akapitzlist"/>
              <w:autoSpaceDE w:val="0"/>
              <w:autoSpaceDN w:val="0"/>
              <w:adjustRightInd w:val="0"/>
              <w:ind w:left="0"/>
              <w:jc w:val="center"/>
              <w:rPr>
                <w:rFonts w:ascii="Arial" w:hAnsi="Arial" w:cs="Arial"/>
              </w:rPr>
            </w:pPr>
            <w:r w:rsidRPr="00F65519">
              <w:rPr>
                <w:rFonts w:ascii="Arial" w:hAnsi="Arial" w:cs="Arial"/>
                <w:noProof/>
              </w:rPr>
              <w:lastRenderedPageBreak/>
              <w:pict>
                <v:rect id="_x0000_s1059" style="position:absolute;left:0;text-align:left;margin-left:24.8pt;margin-top:8.35pt;width:7.15pt;height:7.15pt;z-index:251694080;mso-position-horizontal-relative:text;mso-position-vertical-relative:text"/>
              </w:pict>
            </w:r>
            <w:r w:rsidRPr="00F65519">
              <w:rPr>
                <w:rFonts w:ascii="Arial" w:hAnsi="Arial" w:cs="Arial"/>
              </w:rPr>
              <w:t>1</w:t>
            </w:r>
          </w:p>
        </w:tc>
        <w:tc>
          <w:tcPr>
            <w:tcW w:w="3610" w:type="dxa"/>
          </w:tcPr>
          <w:p w:rsidR="003D52E1" w:rsidRPr="00F65519" w:rsidRDefault="003D52E1" w:rsidP="007A2A97">
            <w:pPr>
              <w:pStyle w:val="Akapitzlist"/>
              <w:autoSpaceDE w:val="0"/>
              <w:autoSpaceDN w:val="0"/>
              <w:adjustRightInd w:val="0"/>
              <w:ind w:left="0"/>
              <w:rPr>
                <w:rFonts w:ascii="Arial" w:hAnsi="Arial" w:cs="Arial"/>
                <w:b/>
                <w:u w:val="single"/>
              </w:rPr>
            </w:pPr>
          </w:p>
        </w:tc>
      </w:tr>
      <w:tr w:rsidR="003D52E1" w:rsidRPr="00F65519" w:rsidTr="007A2A97">
        <w:trPr>
          <w:trHeight w:val="375"/>
        </w:trPr>
        <w:tc>
          <w:tcPr>
            <w:tcW w:w="3068" w:type="dxa"/>
            <w:vMerge/>
            <w:shd w:val="clear" w:color="auto" w:fill="BFBFBF"/>
          </w:tcPr>
          <w:p w:rsidR="003D52E1" w:rsidRPr="00F65519" w:rsidRDefault="003D52E1" w:rsidP="007A2A97">
            <w:pPr>
              <w:pStyle w:val="Akapitzlist"/>
              <w:autoSpaceDE w:val="0"/>
              <w:autoSpaceDN w:val="0"/>
              <w:adjustRightInd w:val="0"/>
              <w:ind w:left="0"/>
              <w:jc w:val="center"/>
              <w:rPr>
                <w:rFonts w:ascii="Arial" w:hAnsi="Arial" w:cs="Arial"/>
              </w:rPr>
            </w:pPr>
          </w:p>
        </w:tc>
        <w:tc>
          <w:tcPr>
            <w:tcW w:w="3069" w:type="dxa"/>
            <w:gridSpan w:val="2"/>
            <w:shd w:val="clear" w:color="auto" w:fill="BFBFBF"/>
          </w:tcPr>
          <w:p w:rsidR="003D52E1" w:rsidRPr="00F65519" w:rsidRDefault="003D52E1" w:rsidP="007A2A97">
            <w:pPr>
              <w:pStyle w:val="Akapitzlist"/>
              <w:autoSpaceDE w:val="0"/>
              <w:autoSpaceDN w:val="0"/>
              <w:adjustRightInd w:val="0"/>
              <w:ind w:left="0"/>
              <w:jc w:val="center"/>
              <w:rPr>
                <w:rFonts w:ascii="Arial" w:hAnsi="Arial" w:cs="Arial"/>
                <w:noProof/>
              </w:rPr>
            </w:pPr>
            <w:r w:rsidRPr="00F65519">
              <w:rPr>
                <w:rFonts w:ascii="Arial" w:hAnsi="Arial" w:cs="Arial"/>
                <w:noProof/>
              </w:rPr>
              <w:pict>
                <v:rect id="_x0000_s1060" style="position:absolute;left:0;text-align:left;margin-left:24.8pt;margin-top:9pt;width:7.15pt;height:7.15pt;z-index:251695104;mso-position-horizontal-relative:text;mso-position-vertical-relative:text"/>
              </w:pict>
            </w:r>
            <w:r w:rsidRPr="00F65519">
              <w:rPr>
                <w:rFonts w:ascii="Arial" w:hAnsi="Arial" w:cs="Arial"/>
                <w:noProof/>
              </w:rPr>
              <w:t>2</w:t>
            </w:r>
          </w:p>
        </w:tc>
        <w:tc>
          <w:tcPr>
            <w:tcW w:w="3610" w:type="dxa"/>
          </w:tcPr>
          <w:p w:rsidR="003D52E1" w:rsidRPr="00F65519" w:rsidRDefault="003D52E1" w:rsidP="007A2A97">
            <w:pPr>
              <w:pStyle w:val="Akapitzlist"/>
              <w:autoSpaceDE w:val="0"/>
              <w:autoSpaceDN w:val="0"/>
              <w:adjustRightInd w:val="0"/>
              <w:ind w:left="0"/>
              <w:rPr>
                <w:rFonts w:ascii="Arial" w:hAnsi="Arial" w:cs="Arial"/>
                <w:b/>
                <w:u w:val="single"/>
              </w:rPr>
            </w:pPr>
          </w:p>
        </w:tc>
      </w:tr>
      <w:tr w:rsidR="003D52E1" w:rsidRPr="00F65519" w:rsidTr="007A2A97">
        <w:trPr>
          <w:trHeight w:val="435"/>
        </w:trPr>
        <w:tc>
          <w:tcPr>
            <w:tcW w:w="3068" w:type="dxa"/>
            <w:vMerge/>
            <w:shd w:val="clear" w:color="auto" w:fill="BFBFBF"/>
          </w:tcPr>
          <w:p w:rsidR="003D52E1" w:rsidRPr="00F65519" w:rsidRDefault="003D52E1" w:rsidP="007A2A97">
            <w:pPr>
              <w:pStyle w:val="Akapitzlist"/>
              <w:autoSpaceDE w:val="0"/>
              <w:autoSpaceDN w:val="0"/>
              <w:adjustRightInd w:val="0"/>
              <w:ind w:left="0"/>
              <w:jc w:val="center"/>
              <w:rPr>
                <w:rFonts w:ascii="Arial" w:hAnsi="Arial" w:cs="Arial"/>
              </w:rPr>
            </w:pPr>
          </w:p>
        </w:tc>
        <w:tc>
          <w:tcPr>
            <w:tcW w:w="3069" w:type="dxa"/>
            <w:gridSpan w:val="2"/>
            <w:shd w:val="clear" w:color="auto" w:fill="BFBFBF"/>
          </w:tcPr>
          <w:p w:rsidR="003D52E1" w:rsidRPr="00F65519" w:rsidRDefault="003D52E1" w:rsidP="007A2A97">
            <w:pPr>
              <w:pStyle w:val="Akapitzlist"/>
              <w:autoSpaceDE w:val="0"/>
              <w:autoSpaceDN w:val="0"/>
              <w:adjustRightInd w:val="0"/>
              <w:ind w:left="0"/>
              <w:jc w:val="center"/>
              <w:rPr>
                <w:rFonts w:ascii="Arial" w:hAnsi="Arial" w:cs="Arial"/>
                <w:noProof/>
              </w:rPr>
            </w:pPr>
            <w:r w:rsidRPr="00F65519">
              <w:rPr>
                <w:rFonts w:ascii="Arial" w:hAnsi="Arial" w:cs="Arial"/>
                <w:noProof/>
              </w:rPr>
              <w:pict>
                <v:rect id="_x0000_s1061" style="position:absolute;left:0;text-align:left;margin-left:24.8pt;margin-top:9.4pt;width:7.15pt;height:7.15pt;z-index:251696128;mso-position-horizontal-relative:text;mso-position-vertical-relative:text"/>
              </w:pict>
            </w:r>
            <w:r w:rsidRPr="00F65519">
              <w:rPr>
                <w:rFonts w:ascii="Arial" w:hAnsi="Arial" w:cs="Arial"/>
                <w:noProof/>
              </w:rPr>
              <w:t>4</w:t>
            </w:r>
          </w:p>
        </w:tc>
        <w:tc>
          <w:tcPr>
            <w:tcW w:w="3610" w:type="dxa"/>
          </w:tcPr>
          <w:p w:rsidR="003D52E1" w:rsidRPr="00F65519" w:rsidRDefault="003D52E1" w:rsidP="007A2A97">
            <w:pPr>
              <w:pStyle w:val="Akapitzlist"/>
              <w:autoSpaceDE w:val="0"/>
              <w:autoSpaceDN w:val="0"/>
              <w:adjustRightInd w:val="0"/>
              <w:ind w:left="0"/>
              <w:rPr>
                <w:rFonts w:ascii="Arial" w:hAnsi="Arial" w:cs="Arial"/>
                <w:b/>
                <w:u w:val="single"/>
              </w:rPr>
            </w:pPr>
          </w:p>
        </w:tc>
      </w:tr>
      <w:tr w:rsidR="003D52E1" w:rsidRPr="00F65519" w:rsidTr="007A2A97">
        <w:trPr>
          <w:trHeight w:val="521"/>
        </w:trPr>
        <w:tc>
          <w:tcPr>
            <w:tcW w:w="3068" w:type="dxa"/>
            <w:vMerge w:val="restart"/>
            <w:shd w:val="clear" w:color="auto" w:fill="BFBFBF"/>
          </w:tcPr>
          <w:p w:rsidR="003D52E1" w:rsidRDefault="003D52E1" w:rsidP="007A2A97">
            <w:pPr>
              <w:pStyle w:val="Akapitzlist"/>
              <w:autoSpaceDE w:val="0"/>
              <w:autoSpaceDN w:val="0"/>
              <w:adjustRightInd w:val="0"/>
              <w:ind w:left="0"/>
              <w:rPr>
                <w:rFonts w:ascii="Arial" w:hAnsi="Arial" w:cs="Arial"/>
              </w:rPr>
            </w:pPr>
          </w:p>
          <w:p w:rsidR="003D52E1" w:rsidRDefault="003D52E1" w:rsidP="007A2A97">
            <w:pPr>
              <w:pStyle w:val="Akapitzlist"/>
              <w:autoSpaceDE w:val="0"/>
              <w:autoSpaceDN w:val="0"/>
              <w:adjustRightInd w:val="0"/>
              <w:ind w:left="0"/>
              <w:jc w:val="center"/>
              <w:rPr>
                <w:rFonts w:ascii="Arial" w:hAnsi="Arial" w:cs="Arial"/>
              </w:rPr>
            </w:pPr>
          </w:p>
          <w:p w:rsidR="003D52E1" w:rsidRDefault="003D52E1" w:rsidP="007A2A97">
            <w:pPr>
              <w:pStyle w:val="Akapitzlist"/>
              <w:autoSpaceDE w:val="0"/>
              <w:autoSpaceDN w:val="0"/>
              <w:adjustRightInd w:val="0"/>
              <w:ind w:left="0"/>
              <w:jc w:val="center"/>
              <w:rPr>
                <w:rFonts w:ascii="Arial" w:hAnsi="Arial" w:cs="Arial"/>
                <w:b/>
              </w:rPr>
            </w:pPr>
          </w:p>
          <w:p w:rsidR="003D52E1" w:rsidRPr="00F65519" w:rsidRDefault="003D52E1" w:rsidP="007A2A97">
            <w:pPr>
              <w:pStyle w:val="Akapitzlist"/>
              <w:autoSpaceDE w:val="0"/>
              <w:autoSpaceDN w:val="0"/>
              <w:adjustRightInd w:val="0"/>
              <w:ind w:left="0"/>
              <w:jc w:val="center"/>
              <w:rPr>
                <w:rFonts w:ascii="Arial" w:hAnsi="Arial" w:cs="Arial"/>
                <w:b/>
              </w:rPr>
            </w:pPr>
            <w:smartTag w:uri="urn:schemas-microsoft-com:office:smarttags" w:element="metricconverter">
              <w:smartTagPr>
                <w:attr w:name="ProductID" w:val="7 000 l"/>
              </w:smartTagPr>
              <w:r>
                <w:rPr>
                  <w:rFonts w:ascii="Arial" w:hAnsi="Arial" w:cs="Arial"/>
                  <w:b/>
                </w:rPr>
                <w:t>7 000 l</w:t>
              </w:r>
            </w:smartTag>
          </w:p>
          <w:p w:rsidR="003D52E1" w:rsidRDefault="003D52E1" w:rsidP="007A2A97">
            <w:pPr>
              <w:pStyle w:val="Akapitzlist"/>
              <w:autoSpaceDE w:val="0"/>
              <w:autoSpaceDN w:val="0"/>
              <w:adjustRightInd w:val="0"/>
              <w:ind w:left="0"/>
              <w:rPr>
                <w:rFonts w:ascii="Arial" w:hAnsi="Arial" w:cs="Arial"/>
              </w:rPr>
            </w:pPr>
          </w:p>
          <w:p w:rsidR="003D52E1" w:rsidRPr="00F65519" w:rsidRDefault="003D52E1" w:rsidP="007A2A97">
            <w:pPr>
              <w:pStyle w:val="Akapitzlist"/>
              <w:autoSpaceDE w:val="0"/>
              <w:autoSpaceDN w:val="0"/>
              <w:adjustRightInd w:val="0"/>
              <w:ind w:left="0"/>
              <w:jc w:val="center"/>
              <w:rPr>
                <w:rFonts w:ascii="Arial" w:hAnsi="Arial" w:cs="Arial"/>
              </w:rPr>
            </w:pPr>
          </w:p>
        </w:tc>
        <w:tc>
          <w:tcPr>
            <w:tcW w:w="3069" w:type="dxa"/>
            <w:gridSpan w:val="2"/>
            <w:shd w:val="clear" w:color="auto" w:fill="BFBFBF"/>
          </w:tcPr>
          <w:p w:rsidR="003D52E1" w:rsidRPr="00F65519" w:rsidRDefault="003D52E1" w:rsidP="007A2A97">
            <w:pPr>
              <w:pStyle w:val="Akapitzlist"/>
              <w:tabs>
                <w:tab w:val="center" w:pos="1426"/>
              </w:tabs>
              <w:autoSpaceDE w:val="0"/>
              <w:autoSpaceDN w:val="0"/>
              <w:adjustRightInd w:val="0"/>
              <w:ind w:left="0"/>
              <w:rPr>
                <w:rFonts w:ascii="Arial" w:hAnsi="Arial" w:cs="Arial"/>
                <w:noProof/>
              </w:rPr>
            </w:pPr>
            <w:r>
              <w:rPr>
                <w:rFonts w:ascii="Arial" w:hAnsi="Arial" w:cs="Arial"/>
                <w:noProof/>
              </w:rPr>
              <w:pict>
                <v:rect id="_x0000_s1062" style="position:absolute;margin-left:24.8pt;margin-top:9.85pt;width:7.15pt;height:7.15pt;z-index:251697152;mso-position-horizontal-relative:text;mso-position-vertical-relative:text"/>
              </w:pict>
            </w:r>
            <w:r>
              <w:rPr>
                <w:rFonts w:ascii="Arial" w:hAnsi="Arial" w:cs="Arial"/>
                <w:noProof/>
              </w:rPr>
              <w:tab/>
              <w:t>1</w:t>
            </w:r>
          </w:p>
        </w:tc>
        <w:tc>
          <w:tcPr>
            <w:tcW w:w="3610" w:type="dxa"/>
          </w:tcPr>
          <w:p w:rsidR="003D52E1" w:rsidRPr="00F65519" w:rsidRDefault="003D52E1" w:rsidP="007A2A97">
            <w:pPr>
              <w:pStyle w:val="Akapitzlist"/>
              <w:autoSpaceDE w:val="0"/>
              <w:autoSpaceDN w:val="0"/>
              <w:adjustRightInd w:val="0"/>
              <w:ind w:left="0"/>
              <w:rPr>
                <w:rFonts w:ascii="Arial" w:hAnsi="Arial" w:cs="Arial"/>
                <w:b/>
                <w:u w:val="single"/>
              </w:rPr>
            </w:pPr>
          </w:p>
        </w:tc>
      </w:tr>
      <w:tr w:rsidR="003D52E1" w:rsidRPr="00F65519" w:rsidTr="007A2A97">
        <w:trPr>
          <w:trHeight w:val="557"/>
        </w:trPr>
        <w:tc>
          <w:tcPr>
            <w:tcW w:w="3068" w:type="dxa"/>
            <w:vMerge/>
            <w:shd w:val="clear" w:color="auto" w:fill="BFBFBF"/>
          </w:tcPr>
          <w:p w:rsidR="003D52E1" w:rsidRDefault="003D52E1" w:rsidP="007A2A97">
            <w:pPr>
              <w:pStyle w:val="Akapitzlist"/>
              <w:autoSpaceDE w:val="0"/>
              <w:autoSpaceDN w:val="0"/>
              <w:adjustRightInd w:val="0"/>
              <w:ind w:left="0"/>
              <w:rPr>
                <w:rFonts w:ascii="Arial" w:hAnsi="Arial" w:cs="Arial"/>
              </w:rPr>
            </w:pPr>
          </w:p>
        </w:tc>
        <w:tc>
          <w:tcPr>
            <w:tcW w:w="3069" w:type="dxa"/>
            <w:gridSpan w:val="2"/>
            <w:shd w:val="clear" w:color="auto" w:fill="BFBFBF"/>
          </w:tcPr>
          <w:p w:rsidR="003D52E1" w:rsidRPr="00F65519" w:rsidRDefault="003D52E1" w:rsidP="007A2A97">
            <w:pPr>
              <w:pStyle w:val="Akapitzlist"/>
              <w:autoSpaceDE w:val="0"/>
              <w:autoSpaceDN w:val="0"/>
              <w:adjustRightInd w:val="0"/>
              <w:ind w:left="0"/>
              <w:jc w:val="center"/>
              <w:rPr>
                <w:rFonts w:ascii="Arial" w:hAnsi="Arial" w:cs="Arial"/>
                <w:noProof/>
              </w:rPr>
            </w:pPr>
            <w:r>
              <w:rPr>
                <w:rFonts w:ascii="Arial" w:hAnsi="Arial" w:cs="Arial"/>
                <w:noProof/>
              </w:rPr>
              <w:pict>
                <v:rect id="_x0000_s1063" style="position:absolute;left:0;text-align:left;margin-left:24.8pt;margin-top:9.55pt;width:7.15pt;height:7.15pt;z-index:251698176;mso-position-horizontal-relative:text;mso-position-vertical-relative:text"/>
              </w:pict>
            </w:r>
            <w:r>
              <w:rPr>
                <w:rFonts w:ascii="Arial" w:hAnsi="Arial" w:cs="Arial"/>
                <w:noProof/>
              </w:rPr>
              <w:t>2</w:t>
            </w:r>
          </w:p>
        </w:tc>
        <w:tc>
          <w:tcPr>
            <w:tcW w:w="3610" w:type="dxa"/>
          </w:tcPr>
          <w:p w:rsidR="003D52E1" w:rsidRPr="00F65519" w:rsidRDefault="003D52E1" w:rsidP="007A2A97">
            <w:pPr>
              <w:pStyle w:val="Akapitzlist"/>
              <w:autoSpaceDE w:val="0"/>
              <w:autoSpaceDN w:val="0"/>
              <w:adjustRightInd w:val="0"/>
              <w:ind w:left="0"/>
              <w:rPr>
                <w:rFonts w:ascii="Arial" w:hAnsi="Arial" w:cs="Arial"/>
                <w:b/>
                <w:u w:val="single"/>
              </w:rPr>
            </w:pPr>
          </w:p>
        </w:tc>
      </w:tr>
      <w:tr w:rsidR="003D52E1" w:rsidRPr="00F65519" w:rsidTr="007A2A97">
        <w:trPr>
          <w:trHeight w:val="565"/>
        </w:trPr>
        <w:tc>
          <w:tcPr>
            <w:tcW w:w="3068" w:type="dxa"/>
            <w:vMerge/>
            <w:shd w:val="clear" w:color="auto" w:fill="BFBFBF"/>
          </w:tcPr>
          <w:p w:rsidR="003D52E1" w:rsidRDefault="003D52E1" w:rsidP="007A2A97">
            <w:pPr>
              <w:pStyle w:val="Akapitzlist"/>
              <w:autoSpaceDE w:val="0"/>
              <w:autoSpaceDN w:val="0"/>
              <w:adjustRightInd w:val="0"/>
              <w:ind w:left="0"/>
              <w:rPr>
                <w:rFonts w:ascii="Arial" w:hAnsi="Arial" w:cs="Arial"/>
              </w:rPr>
            </w:pPr>
          </w:p>
        </w:tc>
        <w:tc>
          <w:tcPr>
            <w:tcW w:w="3069" w:type="dxa"/>
            <w:gridSpan w:val="2"/>
            <w:shd w:val="clear" w:color="auto" w:fill="BFBFBF"/>
          </w:tcPr>
          <w:p w:rsidR="003D52E1" w:rsidRPr="00F65519" w:rsidRDefault="003D52E1" w:rsidP="007A2A97">
            <w:pPr>
              <w:pStyle w:val="Akapitzlist"/>
              <w:tabs>
                <w:tab w:val="center" w:pos="1426"/>
              </w:tabs>
              <w:autoSpaceDE w:val="0"/>
              <w:autoSpaceDN w:val="0"/>
              <w:adjustRightInd w:val="0"/>
              <w:ind w:left="0"/>
              <w:rPr>
                <w:rFonts w:ascii="Arial" w:hAnsi="Arial" w:cs="Arial"/>
                <w:noProof/>
              </w:rPr>
            </w:pPr>
            <w:r>
              <w:rPr>
                <w:rFonts w:ascii="Arial" w:hAnsi="Arial" w:cs="Arial"/>
                <w:noProof/>
              </w:rPr>
              <w:pict>
                <v:rect id="_x0000_s1064" style="position:absolute;margin-left:24.8pt;margin-top:10.1pt;width:7.15pt;height:7.15pt;z-index:251699200;mso-position-horizontal-relative:text;mso-position-vertical-relative:text"/>
              </w:pict>
            </w:r>
            <w:r>
              <w:rPr>
                <w:rFonts w:ascii="Arial" w:hAnsi="Arial" w:cs="Arial"/>
                <w:noProof/>
              </w:rPr>
              <w:tab/>
              <w:t>4</w:t>
            </w:r>
          </w:p>
        </w:tc>
        <w:tc>
          <w:tcPr>
            <w:tcW w:w="3610" w:type="dxa"/>
          </w:tcPr>
          <w:p w:rsidR="003D52E1" w:rsidRPr="00F65519" w:rsidRDefault="003D52E1" w:rsidP="007A2A97">
            <w:pPr>
              <w:pStyle w:val="Akapitzlist"/>
              <w:autoSpaceDE w:val="0"/>
              <w:autoSpaceDN w:val="0"/>
              <w:adjustRightInd w:val="0"/>
              <w:ind w:left="0"/>
              <w:rPr>
                <w:rFonts w:ascii="Arial" w:hAnsi="Arial" w:cs="Arial"/>
                <w:b/>
                <w:u w:val="single"/>
              </w:rPr>
            </w:pPr>
          </w:p>
        </w:tc>
      </w:tr>
      <w:tr w:rsidR="003D52E1" w:rsidRPr="006C2D05" w:rsidTr="007A2A97">
        <w:trPr>
          <w:trHeight w:val="565"/>
        </w:trPr>
        <w:tc>
          <w:tcPr>
            <w:tcW w:w="9747" w:type="dxa"/>
            <w:gridSpan w:val="4"/>
            <w:shd w:val="clear" w:color="auto" w:fill="BFBFBF"/>
          </w:tcPr>
          <w:p w:rsidR="003D52E1" w:rsidRPr="006C2D05" w:rsidRDefault="003D52E1" w:rsidP="007A2A97">
            <w:pPr>
              <w:pStyle w:val="Akapitzlist"/>
              <w:autoSpaceDE w:val="0"/>
              <w:autoSpaceDN w:val="0"/>
              <w:adjustRightInd w:val="0"/>
              <w:ind w:left="0"/>
              <w:rPr>
                <w:rFonts w:ascii="Arial" w:hAnsi="Arial" w:cs="Arial"/>
                <w:color w:val="FFFFFF"/>
              </w:rPr>
            </w:pPr>
          </w:p>
          <w:p w:rsidR="003D52E1" w:rsidRPr="006C2D05" w:rsidRDefault="003D52E1" w:rsidP="007A2A97">
            <w:pPr>
              <w:pStyle w:val="Akapitzlist"/>
              <w:autoSpaceDE w:val="0"/>
              <w:autoSpaceDN w:val="0"/>
              <w:adjustRightInd w:val="0"/>
              <w:ind w:left="0"/>
              <w:rPr>
                <w:rFonts w:ascii="Arial" w:hAnsi="Arial" w:cs="Arial"/>
                <w:color w:val="FFFFFF"/>
              </w:rPr>
            </w:pPr>
          </w:p>
          <w:p w:rsidR="003D52E1" w:rsidRPr="008C06DC" w:rsidRDefault="003D52E1" w:rsidP="007A2A97">
            <w:pPr>
              <w:pStyle w:val="NormalnyWeb"/>
              <w:jc w:val="both"/>
              <w:rPr>
                <w:rFonts w:ascii="Hind" w:hAnsi="Hind" w:cs="Helvetica"/>
                <w:sz w:val="20"/>
                <w:szCs w:val="20"/>
              </w:rPr>
            </w:pPr>
            <w:r w:rsidRPr="00401770">
              <w:rPr>
                <w:b/>
                <w:bCs/>
                <w:sz w:val="18"/>
                <w:szCs w:val="18"/>
              </w:rPr>
              <w:t xml:space="preserve">„Zgodnie z artykułem 13 i 14 Rozporządzenia Parlamentu Europejskiego i Rady (UE) 2016/679 z dnia 27 kwietnia 2016 r. </w:t>
            </w:r>
            <w:r>
              <w:rPr>
                <w:b/>
                <w:bCs/>
                <w:sz w:val="18"/>
                <w:szCs w:val="18"/>
              </w:rPr>
              <w:br/>
            </w:r>
            <w:r w:rsidRPr="00401770">
              <w:rPr>
                <w:b/>
                <w:bCs/>
                <w:sz w:val="18"/>
                <w:szCs w:val="18"/>
              </w:rPr>
              <w:t xml:space="preserve">w sprawie ochrony osób fizycznych w związku z przetwarzaniem danych osobowych i w sprawie swobodnego przepływu takich danych oraz uchylenia dyrektywy 95/46/WE (ogólne rozporządzenie o ochronie danych), pragniemy dopełnić obowiązku informacyjnego przekazując Państwu poniższe dane: </w:t>
            </w:r>
            <w:r w:rsidRPr="008C06DC">
              <w:rPr>
                <w:rFonts w:ascii="Hind" w:hAnsi="Hind" w:cs="Helvetica"/>
                <w:sz w:val="20"/>
                <w:szCs w:val="20"/>
              </w:rPr>
              <w:t>Administratorem Pani/Pana danych osobowych jest GMIN</w:t>
            </w:r>
            <w:r>
              <w:rPr>
                <w:rFonts w:ascii="Hind" w:hAnsi="Hind" w:cs="Helvetica"/>
                <w:sz w:val="20"/>
                <w:szCs w:val="20"/>
              </w:rPr>
              <w:t>A KAMIENIEC ZĄBKOWICKI</w:t>
            </w:r>
            <w:r w:rsidRPr="008C06DC">
              <w:rPr>
                <w:rFonts w:ascii="Hind" w:hAnsi="Hind" w:cs="Helvetica"/>
                <w:sz w:val="20"/>
                <w:szCs w:val="20"/>
              </w:rPr>
              <w:t xml:space="preserve">, z siedzibą w Kamieńcu Ząbkowickim ul. </w:t>
            </w:r>
            <w:r w:rsidRPr="008C06DC">
              <w:rPr>
                <w:rFonts w:ascii="Hind" w:hAnsi="Hind" w:cs="Helvetica" w:hint="eastAsia"/>
                <w:sz w:val="20"/>
                <w:szCs w:val="20"/>
              </w:rPr>
              <w:t>Ząbkowicka</w:t>
            </w:r>
            <w:r w:rsidRPr="008C06DC">
              <w:rPr>
                <w:rFonts w:ascii="Hind" w:hAnsi="Hind" w:cs="Helvetica"/>
                <w:sz w:val="20"/>
                <w:szCs w:val="20"/>
              </w:rPr>
              <w:t xml:space="preserve"> 26, adres email: </w:t>
            </w:r>
            <w:proofErr w:type="spellStart"/>
            <w:r w:rsidRPr="008C06DC">
              <w:rPr>
                <w:sz w:val="20"/>
                <w:szCs w:val="20"/>
              </w:rPr>
              <w:t>gmina@kamienieczabkowicki.eu</w:t>
            </w:r>
            <w:proofErr w:type="spellEnd"/>
            <w:r w:rsidRPr="008C06DC">
              <w:rPr>
                <w:rFonts w:ascii="Hind" w:hAnsi="Hind" w:cs="Helvetica"/>
                <w:sz w:val="20"/>
                <w:szCs w:val="20"/>
              </w:rPr>
              <w:t xml:space="preserve">, tel. </w:t>
            </w:r>
            <w:r w:rsidRPr="00FE19B2">
              <w:rPr>
                <w:sz w:val="20"/>
                <w:szCs w:val="20"/>
              </w:rPr>
              <w:t>729-057-841</w:t>
            </w:r>
            <w:r w:rsidRPr="008C06DC">
              <w:rPr>
                <w:rFonts w:ascii="Hind" w:hAnsi="Hind" w:cs="Helvetica"/>
                <w:sz w:val="20"/>
                <w:szCs w:val="20"/>
              </w:rPr>
              <w:t>.</w:t>
            </w:r>
            <w:r w:rsidRPr="00401770">
              <w:rPr>
                <w:sz w:val="18"/>
                <w:szCs w:val="18"/>
              </w:rPr>
              <w:t xml:space="preserve"> </w:t>
            </w:r>
            <w:r>
              <w:rPr>
                <w:rFonts w:ascii="Hind" w:hAnsi="Hind" w:cs="Helvetica"/>
                <w:sz w:val="20"/>
                <w:szCs w:val="20"/>
              </w:rPr>
              <w:t>Kontakt z</w:t>
            </w:r>
            <w:r w:rsidRPr="008C06DC">
              <w:rPr>
                <w:rFonts w:ascii="Hind" w:hAnsi="Hind" w:cs="Helvetica"/>
                <w:sz w:val="20"/>
                <w:szCs w:val="20"/>
              </w:rPr>
              <w:t xml:space="preserve"> Insp</w:t>
            </w:r>
            <w:r>
              <w:rPr>
                <w:rFonts w:ascii="Hind" w:hAnsi="Hind" w:cs="Helvetica"/>
                <w:sz w:val="20"/>
                <w:szCs w:val="20"/>
              </w:rPr>
              <w:t xml:space="preserve">ektorem Ochrony Danych </w:t>
            </w:r>
            <w:r>
              <w:rPr>
                <w:rFonts w:ascii="Hind" w:hAnsi="Hind" w:cs="Helvetica" w:hint="eastAsia"/>
                <w:sz w:val="20"/>
                <w:szCs w:val="20"/>
              </w:rPr>
              <w:t>możliwy</w:t>
            </w:r>
            <w:r>
              <w:rPr>
                <w:rFonts w:ascii="Hind" w:hAnsi="Hind" w:cs="Helvetica"/>
                <w:sz w:val="20"/>
                <w:szCs w:val="20"/>
              </w:rPr>
              <w:t xml:space="preserve"> jest za pośrednictwem adresu </w:t>
            </w:r>
            <w:r w:rsidRPr="008C06DC">
              <w:rPr>
                <w:rFonts w:ascii="Hind" w:hAnsi="Hind" w:cs="Helvetica"/>
                <w:sz w:val="20"/>
                <w:szCs w:val="20"/>
              </w:rPr>
              <w:t xml:space="preserve">e-mail </w:t>
            </w:r>
            <w:r w:rsidRPr="008C06DC">
              <w:rPr>
                <w:sz w:val="20"/>
                <w:szCs w:val="20"/>
              </w:rPr>
              <w:t xml:space="preserve">iod@kamzab.pl, lub na adres administratora e-mail: </w:t>
            </w:r>
            <w:proofErr w:type="spellStart"/>
            <w:r w:rsidRPr="008C06DC">
              <w:rPr>
                <w:sz w:val="20"/>
                <w:szCs w:val="20"/>
              </w:rPr>
              <w:t>gmina@kamienieczabkowicki.eu</w:t>
            </w:r>
            <w:proofErr w:type="spellEnd"/>
            <w:r w:rsidRPr="008C06DC">
              <w:rPr>
                <w:rFonts w:ascii="Hind" w:hAnsi="Hind" w:cs="Helvetica"/>
                <w:sz w:val="20"/>
                <w:szCs w:val="20"/>
              </w:rPr>
              <w:t>.</w:t>
            </w:r>
          </w:p>
          <w:p w:rsidR="003D52E1" w:rsidRPr="00401770" w:rsidRDefault="003D52E1" w:rsidP="007A2A97">
            <w:pPr>
              <w:pStyle w:val="Default"/>
              <w:jc w:val="both"/>
              <w:rPr>
                <w:sz w:val="18"/>
                <w:szCs w:val="18"/>
              </w:rPr>
            </w:pPr>
            <w:r w:rsidRPr="00401770">
              <w:rPr>
                <w:sz w:val="18"/>
                <w:szCs w:val="18"/>
              </w:rPr>
              <w:t xml:space="preserve">Celem przetwarzania podanych przez Państwa danych, jaki realizuje Administrator jest określenie, ustalenie i naliczenie wymiaru podatku. Podanie danych jest dobrowolne, jednak niezbędne do zrealizowania celu. Państwa dane osobowe są przetwarzane na podstawie art. 6 ust. 1 lit. c) w/w Rozporządzenia, tj. przepisów prawa, które w zależności od rodzaju podatku określa: Ustawa </w:t>
            </w:r>
            <w:r>
              <w:rPr>
                <w:sz w:val="18"/>
                <w:szCs w:val="18"/>
              </w:rPr>
              <w:br/>
            </w:r>
            <w:r w:rsidRPr="00401770">
              <w:rPr>
                <w:sz w:val="18"/>
                <w:szCs w:val="18"/>
              </w:rPr>
              <w:t xml:space="preserve">z dnia 29 sierpnia 1997 r. Ordynacja podatkowa, Ustawa z dnia 30 października 2002 r. o podatku leśnym, Ustawa z dnia 12 stycznia 1991 r. o podatkach i opłatach lokalnych lub Ustawa z dnia 15 listopada 1984 r. o podatku rolnym. </w:t>
            </w:r>
          </w:p>
          <w:p w:rsidR="003D52E1" w:rsidRPr="00401770" w:rsidRDefault="003D52E1" w:rsidP="007A2A97">
            <w:pPr>
              <w:pStyle w:val="Default"/>
              <w:jc w:val="both"/>
              <w:rPr>
                <w:sz w:val="18"/>
                <w:szCs w:val="18"/>
              </w:rPr>
            </w:pPr>
          </w:p>
          <w:p w:rsidR="003D52E1" w:rsidRPr="00401770" w:rsidRDefault="003D52E1" w:rsidP="007A2A97">
            <w:pPr>
              <w:pStyle w:val="Default"/>
              <w:jc w:val="both"/>
              <w:rPr>
                <w:sz w:val="18"/>
                <w:szCs w:val="18"/>
              </w:rPr>
            </w:pPr>
            <w:r w:rsidRPr="00401770">
              <w:rPr>
                <w:sz w:val="18"/>
                <w:szCs w:val="18"/>
              </w:rPr>
              <w:t xml:space="preserve">Dane osobowe będą przetwarzane przez 10 lat oraz okres potrzebny do wygaśnięcia wzajemnych roszczeń. Państwa dane mogą być udostępniane podmiotom świadczącym nadzór nad oprogramowaniem przetwarzającym dane. Posiadają Państwo prawo do dostępu oraz do sprostowania podanych danych. Przysługuje Państwu prawo do żądania usunięcia lub ograniczenia przetwarzania oraz prawo do wniesienia sprzeciwu wobec przetwarzania, a także prawo do przenoszenia danych. Mogą Państwo skorzystać </w:t>
            </w:r>
            <w:r>
              <w:rPr>
                <w:sz w:val="18"/>
                <w:szCs w:val="18"/>
              </w:rPr>
              <w:br/>
            </w:r>
            <w:r w:rsidRPr="00401770">
              <w:rPr>
                <w:sz w:val="18"/>
                <w:szCs w:val="18"/>
              </w:rPr>
              <w:t xml:space="preserve">z przysługujących praw kontaktując się z Administratorem przez powyższe dane kontaktowe. Przysługuje Państwu prawo wniesienia skargi do Prezesa Urzędu Ochrony Danych Osobowych. W ramach realizowanego przetwarzania nie występuje profilowanie, a dane nie będą transferowane poza Polskę. </w:t>
            </w:r>
          </w:p>
          <w:p w:rsidR="003D52E1" w:rsidRPr="006C2D05" w:rsidRDefault="003D52E1" w:rsidP="007A2A97">
            <w:pPr>
              <w:pStyle w:val="Akapitzlist"/>
              <w:autoSpaceDE w:val="0"/>
              <w:autoSpaceDN w:val="0"/>
              <w:adjustRightInd w:val="0"/>
              <w:ind w:left="0"/>
              <w:rPr>
                <w:rFonts w:ascii="Arial" w:hAnsi="Arial" w:cs="Arial"/>
                <w:b/>
                <w:color w:val="FFFFFF"/>
                <w:u w:val="single"/>
              </w:rPr>
            </w:pPr>
          </w:p>
        </w:tc>
      </w:tr>
      <w:tr w:rsidR="003D52E1" w:rsidRPr="00F65519" w:rsidTr="007A2A97">
        <w:trPr>
          <w:trHeight w:val="435"/>
        </w:trPr>
        <w:tc>
          <w:tcPr>
            <w:tcW w:w="4350" w:type="dxa"/>
            <w:gridSpan w:val="2"/>
            <w:shd w:val="clear" w:color="auto" w:fill="BFBFBF"/>
          </w:tcPr>
          <w:p w:rsidR="003D52E1" w:rsidRDefault="003D52E1" w:rsidP="007A2A97">
            <w:pPr>
              <w:pStyle w:val="Akapitzlist"/>
              <w:autoSpaceDE w:val="0"/>
              <w:autoSpaceDN w:val="0"/>
              <w:adjustRightInd w:val="0"/>
              <w:ind w:left="0"/>
              <w:rPr>
                <w:rFonts w:ascii="Arial" w:hAnsi="Arial" w:cs="Arial"/>
                <w:b/>
                <w:u w:val="single"/>
              </w:rPr>
            </w:pPr>
          </w:p>
          <w:p w:rsidR="003D52E1" w:rsidRDefault="003D52E1" w:rsidP="007A2A97">
            <w:pPr>
              <w:pStyle w:val="Default"/>
              <w:rPr>
                <w:rFonts w:ascii="Arial" w:hAnsi="Arial" w:cs="Arial"/>
                <w:sz w:val="22"/>
                <w:szCs w:val="22"/>
              </w:rPr>
            </w:pPr>
          </w:p>
          <w:p w:rsidR="003D52E1" w:rsidRPr="0054434D" w:rsidRDefault="003D52E1" w:rsidP="007A2A97">
            <w:pPr>
              <w:pStyle w:val="Default"/>
              <w:jc w:val="center"/>
              <w:rPr>
                <w:rFonts w:ascii="Arial" w:hAnsi="Arial" w:cs="Arial"/>
                <w:b/>
                <w:sz w:val="20"/>
                <w:szCs w:val="20"/>
              </w:rPr>
            </w:pPr>
            <w:r w:rsidRPr="0054434D">
              <w:rPr>
                <w:rFonts w:ascii="Arial" w:hAnsi="Arial" w:cs="Arial"/>
                <w:b/>
                <w:sz w:val="20"/>
                <w:szCs w:val="20"/>
              </w:rPr>
              <w:t>Czytelny podpis składającego deklarację/</w:t>
            </w:r>
          </w:p>
          <w:p w:rsidR="003D52E1" w:rsidRPr="0054434D" w:rsidRDefault="003D52E1" w:rsidP="007A2A97">
            <w:pPr>
              <w:pStyle w:val="Default"/>
              <w:jc w:val="center"/>
              <w:rPr>
                <w:rFonts w:ascii="Arial" w:hAnsi="Arial" w:cs="Arial"/>
                <w:b/>
                <w:sz w:val="20"/>
                <w:szCs w:val="20"/>
              </w:rPr>
            </w:pPr>
            <w:r w:rsidRPr="0054434D">
              <w:rPr>
                <w:rFonts w:ascii="Arial" w:hAnsi="Arial" w:cs="Arial"/>
                <w:b/>
                <w:sz w:val="20"/>
                <w:szCs w:val="20"/>
              </w:rPr>
              <w:t>osób reprezentujących zobowiązanego</w:t>
            </w:r>
          </w:p>
          <w:p w:rsidR="003D52E1" w:rsidRDefault="003D52E1" w:rsidP="007A2A97">
            <w:pPr>
              <w:pStyle w:val="Akapitzlist"/>
              <w:autoSpaceDE w:val="0"/>
              <w:autoSpaceDN w:val="0"/>
              <w:adjustRightInd w:val="0"/>
              <w:ind w:left="0"/>
              <w:rPr>
                <w:rFonts w:ascii="Arial" w:hAnsi="Arial" w:cs="Arial"/>
                <w:b/>
                <w:u w:val="single"/>
              </w:rPr>
            </w:pPr>
          </w:p>
          <w:p w:rsidR="003D52E1" w:rsidRPr="00F65519" w:rsidRDefault="003D52E1" w:rsidP="007A2A97">
            <w:pPr>
              <w:pStyle w:val="Akapitzlist"/>
              <w:autoSpaceDE w:val="0"/>
              <w:autoSpaceDN w:val="0"/>
              <w:adjustRightInd w:val="0"/>
              <w:ind w:left="0"/>
              <w:rPr>
                <w:rFonts w:ascii="Arial" w:hAnsi="Arial" w:cs="Arial"/>
                <w:b/>
                <w:u w:val="single"/>
              </w:rPr>
            </w:pPr>
          </w:p>
        </w:tc>
        <w:tc>
          <w:tcPr>
            <w:tcW w:w="5397" w:type="dxa"/>
            <w:gridSpan w:val="2"/>
            <w:shd w:val="clear" w:color="auto" w:fill="auto"/>
          </w:tcPr>
          <w:p w:rsidR="003D52E1" w:rsidRDefault="003D52E1" w:rsidP="007A2A97">
            <w:pPr>
              <w:rPr>
                <w:rFonts w:ascii="Arial" w:hAnsi="Arial" w:cs="Arial"/>
                <w:b/>
                <w:u w:val="single"/>
              </w:rPr>
            </w:pPr>
          </w:p>
          <w:p w:rsidR="003D52E1" w:rsidRDefault="003D52E1" w:rsidP="007A2A97">
            <w:pPr>
              <w:rPr>
                <w:rFonts w:ascii="Arial" w:hAnsi="Arial" w:cs="Arial"/>
                <w:b/>
                <w:u w:val="single"/>
              </w:rPr>
            </w:pPr>
          </w:p>
          <w:p w:rsidR="003D52E1" w:rsidRDefault="003D52E1" w:rsidP="007A2A97">
            <w:pPr>
              <w:pStyle w:val="Akapitzlist"/>
              <w:autoSpaceDE w:val="0"/>
              <w:autoSpaceDN w:val="0"/>
              <w:adjustRightInd w:val="0"/>
              <w:ind w:left="0"/>
              <w:rPr>
                <w:rFonts w:ascii="Arial" w:hAnsi="Arial" w:cs="Arial"/>
                <w:b/>
                <w:u w:val="single"/>
              </w:rPr>
            </w:pPr>
          </w:p>
          <w:p w:rsidR="003D52E1" w:rsidRDefault="003D52E1" w:rsidP="007A2A97">
            <w:pPr>
              <w:pStyle w:val="Akapitzlist"/>
              <w:autoSpaceDE w:val="0"/>
              <w:autoSpaceDN w:val="0"/>
              <w:adjustRightInd w:val="0"/>
              <w:ind w:left="0"/>
              <w:rPr>
                <w:rFonts w:ascii="Arial" w:hAnsi="Arial" w:cs="Arial"/>
                <w:b/>
                <w:u w:val="single"/>
              </w:rPr>
            </w:pPr>
          </w:p>
          <w:p w:rsidR="003D52E1" w:rsidRDefault="003D52E1" w:rsidP="007A2A97">
            <w:pPr>
              <w:pStyle w:val="Akapitzlist"/>
              <w:autoSpaceDE w:val="0"/>
              <w:autoSpaceDN w:val="0"/>
              <w:adjustRightInd w:val="0"/>
              <w:ind w:left="0"/>
              <w:rPr>
                <w:rFonts w:ascii="Arial" w:hAnsi="Arial" w:cs="Arial"/>
                <w:b/>
                <w:u w:val="single"/>
              </w:rPr>
            </w:pPr>
          </w:p>
          <w:p w:rsidR="003D52E1" w:rsidRDefault="003D52E1" w:rsidP="007A2A97">
            <w:pPr>
              <w:pStyle w:val="Akapitzlist"/>
              <w:autoSpaceDE w:val="0"/>
              <w:autoSpaceDN w:val="0"/>
              <w:adjustRightInd w:val="0"/>
              <w:ind w:left="0"/>
              <w:rPr>
                <w:rFonts w:ascii="Arial" w:hAnsi="Arial" w:cs="Arial"/>
                <w:b/>
                <w:u w:val="single"/>
              </w:rPr>
            </w:pPr>
          </w:p>
          <w:p w:rsidR="003D52E1" w:rsidRPr="006E051E" w:rsidRDefault="003D52E1" w:rsidP="007A2A97">
            <w:pPr>
              <w:rPr>
                <w:rFonts w:ascii="Arial" w:hAnsi="Arial" w:cs="Arial"/>
                <w:sz w:val="18"/>
                <w:szCs w:val="18"/>
              </w:rPr>
            </w:pPr>
            <w:r>
              <w:rPr>
                <w:rFonts w:ascii="Arial" w:hAnsi="Arial" w:cs="Arial"/>
                <w:sz w:val="18"/>
                <w:szCs w:val="18"/>
              </w:rPr>
              <w:t>(Imię i</w:t>
            </w:r>
            <w:r w:rsidRPr="006E051E">
              <w:rPr>
                <w:rFonts w:ascii="Arial" w:hAnsi="Arial" w:cs="Arial"/>
                <w:sz w:val="18"/>
                <w:szCs w:val="18"/>
              </w:rPr>
              <w:t xml:space="preserve"> nazwisko</w:t>
            </w:r>
            <w:r>
              <w:rPr>
                <w:rFonts w:ascii="Arial" w:hAnsi="Arial" w:cs="Arial"/>
                <w:sz w:val="18"/>
                <w:szCs w:val="18"/>
              </w:rPr>
              <w:t>)</w:t>
            </w:r>
          </w:p>
          <w:p w:rsidR="003D52E1" w:rsidRPr="00F65519" w:rsidRDefault="003D52E1" w:rsidP="007A2A97">
            <w:pPr>
              <w:pStyle w:val="Akapitzlist"/>
              <w:autoSpaceDE w:val="0"/>
              <w:autoSpaceDN w:val="0"/>
              <w:adjustRightInd w:val="0"/>
              <w:ind w:left="0"/>
              <w:rPr>
                <w:rFonts w:ascii="Arial" w:hAnsi="Arial" w:cs="Arial"/>
                <w:b/>
                <w:u w:val="single"/>
              </w:rPr>
            </w:pPr>
          </w:p>
        </w:tc>
      </w:tr>
      <w:tr w:rsidR="003D52E1" w:rsidRPr="00F65519" w:rsidTr="007A2A97">
        <w:trPr>
          <w:trHeight w:val="435"/>
        </w:trPr>
        <w:tc>
          <w:tcPr>
            <w:tcW w:w="9747" w:type="dxa"/>
            <w:gridSpan w:val="4"/>
            <w:shd w:val="clear" w:color="auto" w:fill="BFBFBF"/>
          </w:tcPr>
          <w:p w:rsidR="003D52E1" w:rsidRPr="00F65519" w:rsidRDefault="003D52E1" w:rsidP="007A2A97">
            <w:pPr>
              <w:pStyle w:val="Akapitzlist"/>
              <w:autoSpaceDE w:val="0"/>
              <w:autoSpaceDN w:val="0"/>
              <w:adjustRightInd w:val="0"/>
              <w:ind w:left="0"/>
              <w:jc w:val="center"/>
              <w:rPr>
                <w:rFonts w:ascii="Arial" w:hAnsi="Arial" w:cs="Arial"/>
                <w:b/>
              </w:rPr>
            </w:pPr>
          </w:p>
          <w:p w:rsidR="003D52E1" w:rsidRPr="00F65519" w:rsidRDefault="003D52E1" w:rsidP="007A2A97">
            <w:pPr>
              <w:pStyle w:val="Akapitzlist"/>
              <w:autoSpaceDE w:val="0"/>
              <w:autoSpaceDN w:val="0"/>
              <w:adjustRightInd w:val="0"/>
              <w:ind w:left="0"/>
              <w:jc w:val="center"/>
              <w:rPr>
                <w:rFonts w:ascii="Arial" w:hAnsi="Arial" w:cs="Arial"/>
                <w:b/>
              </w:rPr>
            </w:pPr>
            <w:r w:rsidRPr="00F65519">
              <w:rPr>
                <w:rFonts w:ascii="Arial" w:hAnsi="Arial" w:cs="Arial"/>
                <w:b/>
              </w:rPr>
              <w:t>ADNOTACJE ORGANU</w:t>
            </w:r>
          </w:p>
        </w:tc>
      </w:tr>
      <w:tr w:rsidR="003D52E1" w:rsidRPr="00F65519" w:rsidTr="007A2A97">
        <w:trPr>
          <w:trHeight w:val="435"/>
        </w:trPr>
        <w:tc>
          <w:tcPr>
            <w:tcW w:w="9747" w:type="dxa"/>
            <w:gridSpan w:val="4"/>
            <w:shd w:val="clear" w:color="auto" w:fill="auto"/>
          </w:tcPr>
          <w:p w:rsidR="003D52E1" w:rsidRPr="00F65519" w:rsidRDefault="003D52E1" w:rsidP="007A2A97">
            <w:pPr>
              <w:pStyle w:val="Akapitzlist"/>
              <w:autoSpaceDE w:val="0"/>
              <w:autoSpaceDN w:val="0"/>
              <w:adjustRightInd w:val="0"/>
              <w:ind w:left="0"/>
              <w:rPr>
                <w:rFonts w:ascii="Arial" w:hAnsi="Arial" w:cs="Arial"/>
                <w:b/>
                <w:color w:val="F2F2F2"/>
                <w:u w:val="single"/>
              </w:rPr>
            </w:pPr>
          </w:p>
          <w:p w:rsidR="003D52E1" w:rsidRPr="00F65519" w:rsidRDefault="003D52E1" w:rsidP="007A2A97">
            <w:pPr>
              <w:pStyle w:val="Akapitzlist"/>
              <w:autoSpaceDE w:val="0"/>
              <w:autoSpaceDN w:val="0"/>
              <w:adjustRightInd w:val="0"/>
              <w:ind w:left="0"/>
              <w:rPr>
                <w:rFonts w:ascii="Arial" w:hAnsi="Arial" w:cs="Arial"/>
                <w:b/>
                <w:color w:val="F2F2F2"/>
                <w:u w:val="single"/>
              </w:rPr>
            </w:pPr>
          </w:p>
          <w:p w:rsidR="003D52E1" w:rsidRPr="00F65519" w:rsidRDefault="003D52E1" w:rsidP="007A2A97">
            <w:pPr>
              <w:pStyle w:val="Akapitzlist"/>
              <w:autoSpaceDE w:val="0"/>
              <w:autoSpaceDN w:val="0"/>
              <w:adjustRightInd w:val="0"/>
              <w:ind w:left="0"/>
              <w:rPr>
                <w:rFonts w:ascii="Arial" w:hAnsi="Arial" w:cs="Arial"/>
                <w:b/>
                <w:color w:val="F2F2F2"/>
                <w:u w:val="single"/>
              </w:rPr>
            </w:pPr>
          </w:p>
          <w:p w:rsidR="003D52E1" w:rsidRDefault="003D52E1" w:rsidP="007A2A97">
            <w:pPr>
              <w:pStyle w:val="Akapitzlist"/>
              <w:autoSpaceDE w:val="0"/>
              <w:autoSpaceDN w:val="0"/>
              <w:adjustRightInd w:val="0"/>
              <w:ind w:left="0"/>
              <w:rPr>
                <w:rFonts w:ascii="Arial" w:hAnsi="Arial" w:cs="Arial"/>
                <w:b/>
                <w:color w:val="F2F2F2"/>
                <w:u w:val="single"/>
              </w:rPr>
            </w:pPr>
          </w:p>
          <w:p w:rsidR="003D52E1" w:rsidRDefault="003D52E1" w:rsidP="007A2A97">
            <w:pPr>
              <w:pStyle w:val="Akapitzlist"/>
              <w:autoSpaceDE w:val="0"/>
              <w:autoSpaceDN w:val="0"/>
              <w:adjustRightInd w:val="0"/>
              <w:ind w:left="0"/>
              <w:rPr>
                <w:rFonts w:ascii="Arial" w:hAnsi="Arial" w:cs="Arial"/>
                <w:b/>
                <w:color w:val="F2F2F2"/>
                <w:u w:val="single"/>
              </w:rPr>
            </w:pPr>
          </w:p>
          <w:p w:rsidR="003D52E1" w:rsidRDefault="003D52E1" w:rsidP="007A2A97">
            <w:pPr>
              <w:pStyle w:val="Akapitzlist"/>
              <w:autoSpaceDE w:val="0"/>
              <w:autoSpaceDN w:val="0"/>
              <w:adjustRightInd w:val="0"/>
              <w:ind w:left="0"/>
              <w:rPr>
                <w:rFonts w:ascii="Arial" w:hAnsi="Arial" w:cs="Arial"/>
                <w:b/>
                <w:color w:val="F2F2F2"/>
                <w:u w:val="single"/>
              </w:rPr>
            </w:pPr>
          </w:p>
          <w:p w:rsidR="003D52E1" w:rsidRDefault="003D52E1" w:rsidP="007A2A97">
            <w:pPr>
              <w:pStyle w:val="Akapitzlist"/>
              <w:autoSpaceDE w:val="0"/>
              <w:autoSpaceDN w:val="0"/>
              <w:adjustRightInd w:val="0"/>
              <w:ind w:left="0"/>
              <w:rPr>
                <w:rFonts w:ascii="Arial" w:hAnsi="Arial" w:cs="Arial"/>
                <w:b/>
                <w:color w:val="F2F2F2"/>
                <w:u w:val="single"/>
              </w:rPr>
            </w:pPr>
          </w:p>
          <w:p w:rsidR="003D52E1" w:rsidRDefault="003D52E1" w:rsidP="007A2A97">
            <w:pPr>
              <w:pStyle w:val="Akapitzlist"/>
              <w:autoSpaceDE w:val="0"/>
              <w:autoSpaceDN w:val="0"/>
              <w:adjustRightInd w:val="0"/>
              <w:ind w:left="0"/>
              <w:rPr>
                <w:rFonts w:ascii="Arial" w:hAnsi="Arial" w:cs="Arial"/>
                <w:b/>
                <w:color w:val="F2F2F2"/>
                <w:u w:val="single"/>
              </w:rPr>
            </w:pPr>
          </w:p>
          <w:p w:rsidR="003D52E1" w:rsidRDefault="003D52E1" w:rsidP="007A2A97">
            <w:pPr>
              <w:pStyle w:val="Akapitzlist"/>
              <w:autoSpaceDE w:val="0"/>
              <w:autoSpaceDN w:val="0"/>
              <w:adjustRightInd w:val="0"/>
              <w:ind w:left="0"/>
              <w:rPr>
                <w:rFonts w:ascii="Arial" w:hAnsi="Arial" w:cs="Arial"/>
                <w:b/>
                <w:color w:val="F2F2F2"/>
                <w:u w:val="single"/>
              </w:rPr>
            </w:pPr>
          </w:p>
          <w:p w:rsidR="003D52E1" w:rsidRPr="00F65519" w:rsidRDefault="003D52E1" w:rsidP="007A2A97">
            <w:pPr>
              <w:pStyle w:val="Akapitzlist"/>
              <w:autoSpaceDE w:val="0"/>
              <w:autoSpaceDN w:val="0"/>
              <w:adjustRightInd w:val="0"/>
              <w:ind w:left="0"/>
              <w:rPr>
                <w:rFonts w:ascii="Arial" w:hAnsi="Arial" w:cs="Arial"/>
                <w:b/>
                <w:color w:val="F2F2F2"/>
                <w:u w:val="single"/>
              </w:rPr>
            </w:pPr>
          </w:p>
          <w:p w:rsidR="003D52E1" w:rsidRPr="00F65519" w:rsidRDefault="003D52E1" w:rsidP="007A2A97">
            <w:pPr>
              <w:pStyle w:val="Akapitzlist"/>
              <w:autoSpaceDE w:val="0"/>
              <w:autoSpaceDN w:val="0"/>
              <w:adjustRightInd w:val="0"/>
              <w:ind w:left="0"/>
              <w:rPr>
                <w:rFonts w:ascii="Arial" w:hAnsi="Arial" w:cs="Arial"/>
                <w:b/>
                <w:color w:val="F2F2F2"/>
                <w:u w:val="single"/>
              </w:rPr>
            </w:pPr>
          </w:p>
        </w:tc>
      </w:tr>
    </w:tbl>
    <w:p w:rsidR="003D52E1" w:rsidRDefault="003D52E1" w:rsidP="003D52E1">
      <w:pPr>
        <w:pStyle w:val="Akapitzlist"/>
        <w:autoSpaceDE w:val="0"/>
        <w:autoSpaceDN w:val="0"/>
        <w:adjustRightInd w:val="0"/>
        <w:ind w:left="0"/>
        <w:rPr>
          <w:rFonts w:ascii="Arial" w:hAnsi="Arial" w:cs="Arial"/>
          <w:b/>
          <w:sz w:val="18"/>
          <w:szCs w:val="18"/>
          <w:u w:val="single"/>
        </w:rPr>
      </w:pPr>
    </w:p>
    <w:p w:rsidR="003D52E1" w:rsidRPr="00D34607" w:rsidRDefault="003D52E1" w:rsidP="003D52E1">
      <w:pPr>
        <w:pStyle w:val="Akapitzlist"/>
        <w:autoSpaceDE w:val="0"/>
        <w:autoSpaceDN w:val="0"/>
        <w:adjustRightInd w:val="0"/>
        <w:spacing w:line="360" w:lineRule="auto"/>
        <w:ind w:left="0"/>
        <w:rPr>
          <w:rFonts w:ascii="Arial" w:hAnsi="Arial" w:cs="Arial"/>
          <w:b/>
          <w:sz w:val="16"/>
          <w:szCs w:val="16"/>
          <w:u w:val="single"/>
        </w:rPr>
      </w:pPr>
      <w:r w:rsidRPr="00D34607">
        <w:rPr>
          <w:rFonts w:ascii="Arial" w:hAnsi="Arial" w:cs="Arial"/>
          <w:b/>
          <w:sz w:val="16"/>
          <w:szCs w:val="16"/>
          <w:u w:val="single"/>
        </w:rPr>
        <w:t>Pouczenie</w:t>
      </w:r>
    </w:p>
    <w:p w:rsidR="003D52E1" w:rsidRDefault="003D52E1" w:rsidP="003D52E1">
      <w:pPr>
        <w:pStyle w:val="Akapitzlist"/>
        <w:autoSpaceDE w:val="0"/>
        <w:autoSpaceDN w:val="0"/>
        <w:adjustRightInd w:val="0"/>
        <w:spacing w:line="360" w:lineRule="auto"/>
        <w:ind w:left="0"/>
        <w:jc w:val="both"/>
        <w:rPr>
          <w:rFonts w:ascii="Arial" w:hAnsi="Arial" w:cs="Arial"/>
          <w:sz w:val="16"/>
          <w:szCs w:val="16"/>
        </w:rPr>
      </w:pPr>
      <w:r w:rsidRPr="00D34607">
        <w:rPr>
          <w:rFonts w:ascii="Arial" w:hAnsi="Arial" w:cs="Arial"/>
          <w:sz w:val="16"/>
          <w:szCs w:val="16"/>
        </w:rPr>
        <w:lastRenderedPageBreak/>
        <w:t>Niniejsza deklaracja stanowi podstawę do wystawienia tytułu wykonawczego, zgodnie z art. 3a us</w:t>
      </w:r>
      <w:r>
        <w:rPr>
          <w:rFonts w:ascii="Arial" w:hAnsi="Arial" w:cs="Arial"/>
          <w:sz w:val="16"/>
          <w:szCs w:val="16"/>
        </w:rPr>
        <w:t xml:space="preserve">tawy  z dnia 17 czerwca 1966 r. </w:t>
      </w:r>
      <w:r>
        <w:rPr>
          <w:rFonts w:ascii="Arial" w:hAnsi="Arial" w:cs="Arial"/>
          <w:sz w:val="16"/>
          <w:szCs w:val="16"/>
        </w:rPr>
        <w:br/>
      </w:r>
      <w:r w:rsidRPr="00D34607">
        <w:rPr>
          <w:rFonts w:ascii="Arial" w:hAnsi="Arial" w:cs="Arial"/>
          <w:sz w:val="16"/>
          <w:szCs w:val="16"/>
        </w:rPr>
        <w:t xml:space="preserve">o postępowaniu egzekucyjnym w administracji ( Dz. U. z 2018 poz. 1314 z </w:t>
      </w:r>
      <w:proofErr w:type="spellStart"/>
      <w:r w:rsidRPr="00D34607">
        <w:rPr>
          <w:rFonts w:ascii="Arial" w:hAnsi="Arial" w:cs="Arial"/>
          <w:sz w:val="16"/>
          <w:szCs w:val="16"/>
        </w:rPr>
        <w:t>późn</w:t>
      </w:r>
      <w:proofErr w:type="spellEnd"/>
      <w:r w:rsidRPr="00D34607">
        <w:rPr>
          <w:rFonts w:ascii="Arial" w:hAnsi="Arial" w:cs="Arial"/>
          <w:sz w:val="16"/>
          <w:szCs w:val="16"/>
        </w:rPr>
        <w:t>. zm. ).</w:t>
      </w:r>
    </w:p>
    <w:p w:rsidR="003D52E1" w:rsidRPr="00497893" w:rsidRDefault="003D52E1" w:rsidP="003D52E1">
      <w:pPr>
        <w:pStyle w:val="Akapitzlist"/>
        <w:autoSpaceDE w:val="0"/>
        <w:autoSpaceDN w:val="0"/>
        <w:adjustRightInd w:val="0"/>
        <w:spacing w:line="360" w:lineRule="auto"/>
        <w:ind w:left="0"/>
        <w:jc w:val="both"/>
        <w:rPr>
          <w:rFonts w:ascii="Arial" w:hAnsi="Arial" w:cs="Arial"/>
          <w:b/>
          <w:sz w:val="16"/>
          <w:szCs w:val="16"/>
          <w:u w:val="single"/>
        </w:rPr>
      </w:pPr>
    </w:p>
    <w:p w:rsidR="003D52E1" w:rsidRPr="00497893" w:rsidRDefault="003D52E1" w:rsidP="003D52E1">
      <w:pPr>
        <w:pStyle w:val="Akapitzlist"/>
        <w:autoSpaceDE w:val="0"/>
        <w:autoSpaceDN w:val="0"/>
        <w:adjustRightInd w:val="0"/>
        <w:spacing w:line="360" w:lineRule="auto"/>
        <w:ind w:left="0"/>
        <w:jc w:val="both"/>
        <w:rPr>
          <w:rFonts w:ascii="Arial" w:hAnsi="Arial" w:cs="Arial"/>
          <w:b/>
          <w:sz w:val="16"/>
          <w:szCs w:val="16"/>
          <w:u w:val="single"/>
        </w:rPr>
      </w:pPr>
      <w:r w:rsidRPr="00497893">
        <w:rPr>
          <w:rFonts w:ascii="Arial" w:hAnsi="Arial" w:cs="Arial"/>
          <w:b/>
          <w:sz w:val="16"/>
          <w:szCs w:val="16"/>
          <w:u w:val="single"/>
        </w:rPr>
        <w:t>Objaśnienie</w:t>
      </w:r>
    </w:p>
    <w:p w:rsidR="003D52E1" w:rsidRPr="00D34607" w:rsidRDefault="003D52E1" w:rsidP="003D52E1">
      <w:pPr>
        <w:autoSpaceDE w:val="0"/>
        <w:autoSpaceDN w:val="0"/>
        <w:adjustRightInd w:val="0"/>
        <w:spacing w:line="360" w:lineRule="auto"/>
        <w:jc w:val="both"/>
        <w:rPr>
          <w:rFonts w:ascii="Arial" w:hAnsi="Arial" w:cs="Arial"/>
          <w:color w:val="000000"/>
          <w:sz w:val="16"/>
          <w:szCs w:val="16"/>
        </w:rPr>
      </w:pPr>
      <w:r w:rsidRPr="00D34607">
        <w:rPr>
          <w:rFonts w:ascii="Arial" w:hAnsi="Arial" w:cs="Arial"/>
          <w:color w:val="000000"/>
          <w:sz w:val="16"/>
          <w:szCs w:val="16"/>
        </w:rPr>
        <w:t xml:space="preserve">Pole </w:t>
      </w:r>
      <w:r w:rsidRPr="00D34607">
        <w:rPr>
          <w:rFonts w:ascii="Arial" w:hAnsi="Arial" w:cs="Arial"/>
          <w:b/>
          <w:color w:val="000000"/>
          <w:sz w:val="16"/>
          <w:szCs w:val="16"/>
        </w:rPr>
        <w:t>„pierwsza deklaracja”</w:t>
      </w:r>
      <w:r w:rsidRPr="00D34607">
        <w:rPr>
          <w:rFonts w:ascii="Arial" w:hAnsi="Arial" w:cs="Arial"/>
          <w:color w:val="000000"/>
          <w:sz w:val="16"/>
          <w:szCs w:val="16"/>
        </w:rPr>
        <w:t xml:space="preserve"> należy zaznaczyć znakiem „X” w przypadku, gdy dany podmiot nie składał wcześniej deklaracji </w:t>
      </w:r>
      <w:r>
        <w:rPr>
          <w:rFonts w:ascii="Arial" w:hAnsi="Arial" w:cs="Arial"/>
          <w:color w:val="000000"/>
          <w:sz w:val="16"/>
          <w:szCs w:val="16"/>
        </w:rPr>
        <w:br/>
      </w:r>
      <w:r w:rsidRPr="00D34607">
        <w:rPr>
          <w:rFonts w:ascii="Arial" w:hAnsi="Arial" w:cs="Arial"/>
          <w:color w:val="000000"/>
          <w:sz w:val="16"/>
          <w:szCs w:val="16"/>
        </w:rPr>
        <w:t>o wysokości opłaty za gospodarowanie odpadami komunalnymi na nieruchomość wskazanej w części C. Pierwszą deklarację należy złożyć w terminie 14 dni od dnia zamieszkania na danej nieruchomości pierwszego mieszkańca lub powstania na danej nieruchomości odpadów komunalnych. Należy również podać datę zamieszkania na danej nieruchomości pierwszego mieszkańca lub powstania odpadów komunalnych.</w:t>
      </w:r>
    </w:p>
    <w:p w:rsidR="003D52E1" w:rsidRPr="00D34607" w:rsidRDefault="003D52E1" w:rsidP="003D52E1">
      <w:pPr>
        <w:autoSpaceDE w:val="0"/>
        <w:autoSpaceDN w:val="0"/>
        <w:adjustRightInd w:val="0"/>
        <w:spacing w:line="360" w:lineRule="auto"/>
        <w:jc w:val="both"/>
        <w:rPr>
          <w:rFonts w:ascii="Arial" w:hAnsi="Arial" w:cs="Arial"/>
          <w:sz w:val="16"/>
          <w:szCs w:val="16"/>
        </w:rPr>
      </w:pPr>
      <w:r w:rsidRPr="00D34607">
        <w:rPr>
          <w:rFonts w:ascii="Arial" w:hAnsi="Arial" w:cs="Arial"/>
          <w:color w:val="000000"/>
          <w:sz w:val="16"/>
          <w:szCs w:val="16"/>
        </w:rPr>
        <w:t xml:space="preserve">Pole </w:t>
      </w:r>
      <w:r w:rsidRPr="00D34607">
        <w:rPr>
          <w:rFonts w:ascii="Arial" w:hAnsi="Arial" w:cs="Arial"/>
          <w:b/>
          <w:color w:val="000000"/>
          <w:sz w:val="16"/>
          <w:szCs w:val="16"/>
        </w:rPr>
        <w:t>„korekta deklaracji”</w:t>
      </w:r>
      <w:r w:rsidRPr="00D34607">
        <w:rPr>
          <w:rFonts w:ascii="Arial" w:hAnsi="Arial" w:cs="Arial"/>
          <w:color w:val="000000"/>
          <w:sz w:val="16"/>
          <w:szCs w:val="16"/>
        </w:rPr>
        <w:t xml:space="preserve"> należy zaznaczyć znakiem „X” m.in. w przypadku błędu (np. oczywista omyłka pisarska, błąd rachunkowy) </w:t>
      </w:r>
      <w:r>
        <w:rPr>
          <w:rFonts w:ascii="Arial" w:hAnsi="Arial" w:cs="Arial"/>
          <w:color w:val="000000"/>
          <w:sz w:val="16"/>
          <w:szCs w:val="16"/>
        </w:rPr>
        <w:br/>
      </w:r>
      <w:r w:rsidRPr="00D34607">
        <w:rPr>
          <w:rFonts w:ascii="Arial" w:hAnsi="Arial" w:cs="Arial"/>
          <w:color w:val="000000"/>
          <w:sz w:val="16"/>
          <w:szCs w:val="16"/>
        </w:rPr>
        <w:t xml:space="preserve">w złożonej już deklaracji. Zgodnie z art. 81 </w:t>
      </w:r>
      <w:r w:rsidRPr="00D34607">
        <w:rPr>
          <w:rFonts w:ascii="Arial" w:hAnsi="Arial" w:cs="Arial"/>
          <w:sz w:val="16"/>
          <w:szCs w:val="16"/>
        </w:rPr>
        <w:t xml:space="preserve">§ 2 ustawy z dnia 29 sierpnia 1997 r. Ordynacja Podatkowa (tekst jedn. Dz. U. z 2019 r. poz. 900 z </w:t>
      </w:r>
      <w:proofErr w:type="spellStart"/>
      <w:r w:rsidRPr="00D34607">
        <w:rPr>
          <w:rFonts w:ascii="Arial" w:hAnsi="Arial" w:cs="Arial"/>
          <w:sz w:val="16"/>
          <w:szCs w:val="16"/>
        </w:rPr>
        <w:t>póź</w:t>
      </w:r>
      <w:proofErr w:type="spellEnd"/>
      <w:r w:rsidRPr="00D34607">
        <w:rPr>
          <w:rFonts w:ascii="Arial" w:hAnsi="Arial" w:cs="Arial"/>
          <w:sz w:val="16"/>
          <w:szCs w:val="16"/>
        </w:rPr>
        <w:t xml:space="preserve">. zm. ) do korekty deklaracji należy dołączyć pisemne uzasadnienie przyczyn korekty. </w:t>
      </w:r>
    </w:p>
    <w:p w:rsidR="003D52E1" w:rsidRPr="00D34607" w:rsidRDefault="003D52E1" w:rsidP="003D52E1">
      <w:pPr>
        <w:autoSpaceDE w:val="0"/>
        <w:autoSpaceDN w:val="0"/>
        <w:adjustRightInd w:val="0"/>
        <w:spacing w:line="360" w:lineRule="auto"/>
        <w:jc w:val="both"/>
        <w:rPr>
          <w:rFonts w:ascii="Arial" w:hAnsi="Arial" w:cs="Arial"/>
          <w:color w:val="000000"/>
          <w:sz w:val="16"/>
          <w:szCs w:val="16"/>
        </w:rPr>
      </w:pPr>
      <w:r w:rsidRPr="00D34607">
        <w:rPr>
          <w:rFonts w:ascii="Arial" w:hAnsi="Arial" w:cs="Arial"/>
          <w:sz w:val="16"/>
          <w:szCs w:val="16"/>
        </w:rPr>
        <w:t xml:space="preserve">Pole </w:t>
      </w:r>
      <w:r w:rsidRPr="00D34607">
        <w:rPr>
          <w:rFonts w:ascii="Arial" w:hAnsi="Arial" w:cs="Arial"/>
          <w:b/>
          <w:sz w:val="16"/>
          <w:szCs w:val="16"/>
        </w:rPr>
        <w:t>„nowa deklaracja”</w:t>
      </w:r>
      <w:r w:rsidRPr="00D34607">
        <w:rPr>
          <w:rFonts w:ascii="Arial" w:hAnsi="Arial" w:cs="Arial"/>
          <w:color w:val="000000"/>
          <w:sz w:val="16"/>
          <w:szCs w:val="16"/>
        </w:rPr>
        <w:t xml:space="preserve"> należy zaznaczyć znakiem „X” w przypadku zmiany danych będących podstawą ustalenia wysokości należnej opłaty za gospodarowanie odpad</w:t>
      </w:r>
      <w:r>
        <w:rPr>
          <w:rFonts w:ascii="Arial" w:hAnsi="Arial" w:cs="Arial"/>
          <w:color w:val="000000"/>
          <w:sz w:val="16"/>
          <w:szCs w:val="16"/>
        </w:rPr>
        <w:t xml:space="preserve">ami komunalnymi lub określonej </w:t>
      </w:r>
      <w:r w:rsidRPr="00D34607">
        <w:rPr>
          <w:rFonts w:ascii="Arial" w:hAnsi="Arial" w:cs="Arial"/>
          <w:color w:val="000000"/>
          <w:sz w:val="16"/>
          <w:szCs w:val="16"/>
        </w:rPr>
        <w:t xml:space="preserve">w deklaracji ilości odpadów komunalnych powstających na danej nieruchomości. </w:t>
      </w:r>
    </w:p>
    <w:p w:rsidR="003D52E1" w:rsidRPr="00D34607" w:rsidRDefault="003D52E1" w:rsidP="003D52E1">
      <w:pPr>
        <w:autoSpaceDE w:val="0"/>
        <w:autoSpaceDN w:val="0"/>
        <w:adjustRightInd w:val="0"/>
        <w:spacing w:line="360" w:lineRule="auto"/>
        <w:jc w:val="both"/>
        <w:rPr>
          <w:rFonts w:ascii="Arial" w:hAnsi="Arial" w:cs="Arial"/>
          <w:sz w:val="16"/>
          <w:szCs w:val="16"/>
        </w:rPr>
      </w:pPr>
      <w:r w:rsidRPr="00D34607">
        <w:rPr>
          <w:rFonts w:ascii="Arial" w:hAnsi="Arial" w:cs="Arial"/>
          <w:color w:val="000000"/>
          <w:sz w:val="16"/>
          <w:szCs w:val="16"/>
        </w:rPr>
        <w:t xml:space="preserve">Stawka została określona właściwą uchwałą Rady Gminy Kamieniec Ząbkowicki w sprawie </w:t>
      </w:r>
      <w:r w:rsidRPr="00D34607">
        <w:rPr>
          <w:rFonts w:ascii="Arial" w:hAnsi="Arial" w:cs="Arial"/>
          <w:sz w:val="16"/>
          <w:szCs w:val="16"/>
        </w:rPr>
        <w:t>wyboru metody ustalenia opłaty za gospodarowanie odpadami komunalnymi, ustalenia stawki takiej opłaty oraz stawki za pojemniki o określonej pojemności.</w:t>
      </w:r>
    </w:p>
    <w:p w:rsidR="003D52E1" w:rsidRDefault="003D52E1" w:rsidP="003D52E1">
      <w:pPr>
        <w:autoSpaceDE w:val="0"/>
        <w:autoSpaceDN w:val="0"/>
        <w:adjustRightInd w:val="0"/>
        <w:spacing w:line="360" w:lineRule="auto"/>
        <w:jc w:val="both"/>
        <w:rPr>
          <w:rFonts w:ascii="Arial" w:hAnsi="Arial" w:cs="Arial"/>
          <w:sz w:val="16"/>
          <w:szCs w:val="16"/>
        </w:rPr>
      </w:pPr>
      <w:r w:rsidRPr="005122F8">
        <w:rPr>
          <w:rFonts w:ascii="Arial" w:hAnsi="Arial" w:cs="Arial"/>
          <w:sz w:val="16"/>
          <w:szCs w:val="16"/>
        </w:rPr>
        <w:t xml:space="preserve">Zgodnie z art. 6j ust. 3b ustawy o utrzymaniu czystości i porządku w gminach w przypadku nieruchomości, na której znajdują się domki letniskowe, lub innych nieruchomości wykorzystywanych do celów  rekreacyjno- wypoczynkowych, wykorzystywanych jedynie przez część roku, rada gminy uchwala ryczałtową stawkę opłaty za gospodarowanie odpadami komunalnymi za rok od domku letniskowego lub od innej nieruchomości wykorzystywanej na cele rekreacyjno- wypoczynkowe. Art. 6j ust. 3c wskazanej ustawy stanowi, ze ryczałtowa stawka opłaty ustalona jest jako iloczyn średniej ilości odpadów powstających na nieruchomości, których mowa w ust.3b, na obszarze gminy, wyrażonej w liczbie pojemników oraz stawki opłaty za gospodarowanie odpadami komunalnymi. </w:t>
      </w:r>
    </w:p>
    <w:p w:rsidR="003D52E1" w:rsidRPr="00497893" w:rsidRDefault="003D52E1" w:rsidP="003D52E1">
      <w:pPr>
        <w:autoSpaceDE w:val="0"/>
        <w:autoSpaceDN w:val="0"/>
        <w:adjustRightInd w:val="0"/>
        <w:spacing w:line="360" w:lineRule="auto"/>
        <w:jc w:val="both"/>
        <w:rPr>
          <w:rFonts w:ascii="Arial" w:hAnsi="Arial" w:cs="Arial"/>
          <w:sz w:val="16"/>
          <w:szCs w:val="16"/>
        </w:rPr>
      </w:pPr>
    </w:p>
    <w:p w:rsidR="003D52E1" w:rsidRPr="00D34607" w:rsidRDefault="003D52E1" w:rsidP="003D52E1">
      <w:pPr>
        <w:autoSpaceDE w:val="0"/>
        <w:autoSpaceDN w:val="0"/>
        <w:adjustRightInd w:val="0"/>
        <w:spacing w:line="360" w:lineRule="auto"/>
        <w:jc w:val="both"/>
        <w:rPr>
          <w:rFonts w:ascii="Arial" w:hAnsi="Arial" w:cs="Arial"/>
          <w:sz w:val="16"/>
          <w:szCs w:val="16"/>
        </w:rPr>
      </w:pPr>
      <w:r w:rsidRPr="00D34607">
        <w:rPr>
          <w:rFonts w:ascii="Arial" w:hAnsi="Arial" w:cs="Arial"/>
          <w:sz w:val="16"/>
          <w:szCs w:val="16"/>
        </w:rPr>
        <w:t>Zgodnie z art. 80a Ordynacji podatkowej:</w:t>
      </w:r>
    </w:p>
    <w:p w:rsidR="003D52E1" w:rsidRPr="00D34607" w:rsidRDefault="003D52E1" w:rsidP="003D52E1">
      <w:pPr>
        <w:autoSpaceDE w:val="0"/>
        <w:autoSpaceDN w:val="0"/>
        <w:adjustRightInd w:val="0"/>
        <w:spacing w:line="360" w:lineRule="auto"/>
        <w:jc w:val="both"/>
        <w:rPr>
          <w:rFonts w:ascii="Arial" w:hAnsi="Arial" w:cs="Arial"/>
          <w:sz w:val="16"/>
          <w:szCs w:val="16"/>
        </w:rPr>
      </w:pPr>
      <w:r w:rsidRPr="00D34607">
        <w:rPr>
          <w:rFonts w:ascii="Arial" w:hAnsi="Arial" w:cs="Arial"/>
          <w:sz w:val="16"/>
          <w:szCs w:val="16"/>
        </w:rPr>
        <w:t>§ 1. Jeżeli odrębne ustawy nie stanowią inaczej, deklaracja, w tym deklaracja składana za pomocą środka komunikacji elektronicznej, może być podpisana także przez pełnomocnika podatnika lub inkasenta.</w:t>
      </w:r>
    </w:p>
    <w:p w:rsidR="003D52E1" w:rsidRDefault="003D52E1" w:rsidP="003D52E1">
      <w:pPr>
        <w:autoSpaceDE w:val="0"/>
        <w:autoSpaceDN w:val="0"/>
        <w:adjustRightInd w:val="0"/>
        <w:spacing w:line="360" w:lineRule="auto"/>
        <w:jc w:val="both"/>
        <w:rPr>
          <w:rFonts w:ascii="Arial" w:hAnsi="Arial" w:cs="Arial"/>
          <w:sz w:val="16"/>
          <w:szCs w:val="16"/>
        </w:rPr>
      </w:pPr>
      <w:r w:rsidRPr="00D34607">
        <w:rPr>
          <w:rFonts w:ascii="Arial" w:hAnsi="Arial" w:cs="Arial"/>
          <w:sz w:val="16"/>
          <w:szCs w:val="16"/>
        </w:rPr>
        <w:t>§ 2. Pełnomocnictwo do podpisywania deklaracji oraz zawiadomienie o odwołaniu tego pełnomocnictwa  składa się organowi podatkowemu właściwemu w sprawach podatku, którego dana deklaracja dotyczy.</w:t>
      </w:r>
    </w:p>
    <w:p w:rsidR="003D52E1" w:rsidRPr="00D34607" w:rsidRDefault="003D52E1" w:rsidP="003D52E1">
      <w:pPr>
        <w:autoSpaceDE w:val="0"/>
        <w:autoSpaceDN w:val="0"/>
        <w:adjustRightInd w:val="0"/>
        <w:spacing w:line="360" w:lineRule="auto"/>
        <w:jc w:val="both"/>
        <w:rPr>
          <w:rFonts w:ascii="Arial" w:hAnsi="Arial" w:cs="Arial"/>
          <w:sz w:val="16"/>
          <w:szCs w:val="16"/>
        </w:rPr>
      </w:pPr>
    </w:p>
    <w:p w:rsidR="003D52E1" w:rsidRPr="00D34607" w:rsidRDefault="003D52E1" w:rsidP="003D52E1">
      <w:pPr>
        <w:autoSpaceDE w:val="0"/>
        <w:autoSpaceDN w:val="0"/>
        <w:adjustRightInd w:val="0"/>
        <w:spacing w:line="360" w:lineRule="auto"/>
        <w:jc w:val="both"/>
        <w:rPr>
          <w:rFonts w:ascii="Arial" w:hAnsi="Arial" w:cs="Arial"/>
          <w:sz w:val="16"/>
          <w:szCs w:val="16"/>
        </w:rPr>
      </w:pPr>
      <w:r w:rsidRPr="00D34607">
        <w:rPr>
          <w:rFonts w:ascii="Arial" w:hAnsi="Arial" w:cs="Arial"/>
          <w:sz w:val="16"/>
          <w:szCs w:val="16"/>
        </w:rPr>
        <w:t>Opłatę za gospodarowanie odpadami komunalnymi uiszcza się z dołu w terminie do dnia 10 każdego miesiąca, następującego po miesiącu, którego obowiązek ponoszenia opłaty obowiązuje (zgodnie z Uchwałą Rady Gminy Kamieniec Ząbkowicki).</w:t>
      </w:r>
    </w:p>
    <w:p w:rsidR="003D52E1" w:rsidRPr="00D34607" w:rsidRDefault="003D52E1" w:rsidP="003D52E1">
      <w:pPr>
        <w:rPr>
          <w:rFonts w:ascii="Arial" w:hAnsi="Arial" w:cs="Arial"/>
          <w:b/>
          <w:sz w:val="16"/>
          <w:szCs w:val="16"/>
          <w:u w:val="single"/>
        </w:rPr>
      </w:pPr>
    </w:p>
    <w:p w:rsidR="003D52E1" w:rsidRDefault="003D52E1" w:rsidP="003D52E1">
      <w:pPr>
        <w:autoSpaceDE w:val="0"/>
        <w:autoSpaceDN w:val="0"/>
        <w:adjustRightInd w:val="0"/>
        <w:jc w:val="both"/>
        <w:rPr>
          <w:rFonts w:ascii="TimesNewRomanPSMT" w:hAnsi="TimesNewRomanPSMT" w:cs="TimesNewRomanPSMT"/>
        </w:rPr>
      </w:pPr>
    </w:p>
    <w:p w:rsidR="003D52E1" w:rsidRDefault="003D52E1" w:rsidP="003D52E1">
      <w:pPr>
        <w:autoSpaceDE w:val="0"/>
        <w:autoSpaceDN w:val="0"/>
        <w:adjustRightInd w:val="0"/>
        <w:jc w:val="both"/>
        <w:rPr>
          <w:rFonts w:ascii="TimesNewRomanPSMT" w:hAnsi="TimesNewRomanPSMT" w:cs="TimesNewRomanPSMT"/>
        </w:rPr>
      </w:pPr>
    </w:p>
    <w:p w:rsidR="003D52E1" w:rsidRDefault="003D52E1" w:rsidP="003D52E1">
      <w:pPr>
        <w:autoSpaceDE w:val="0"/>
        <w:autoSpaceDN w:val="0"/>
        <w:adjustRightInd w:val="0"/>
        <w:jc w:val="both"/>
        <w:rPr>
          <w:rFonts w:ascii="TimesNewRomanPSMT" w:hAnsi="TimesNewRomanPSMT" w:cs="TimesNewRomanPSMT"/>
        </w:rPr>
      </w:pPr>
    </w:p>
    <w:p w:rsidR="003D52E1" w:rsidRDefault="003D52E1" w:rsidP="003D52E1">
      <w:pPr>
        <w:autoSpaceDE w:val="0"/>
        <w:autoSpaceDN w:val="0"/>
        <w:adjustRightInd w:val="0"/>
        <w:jc w:val="both"/>
        <w:rPr>
          <w:rFonts w:ascii="TimesNewRomanPSMT" w:hAnsi="TimesNewRomanPSMT" w:cs="TimesNewRomanPSMT"/>
        </w:rPr>
      </w:pPr>
    </w:p>
    <w:p w:rsidR="003D52E1" w:rsidRDefault="003D52E1" w:rsidP="003D52E1">
      <w:pPr>
        <w:pStyle w:val="Akapitzlist"/>
        <w:autoSpaceDE w:val="0"/>
        <w:autoSpaceDN w:val="0"/>
        <w:adjustRightInd w:val="0"/>
        <w:spacing w:line="360" w:lineRule="auto"/>
        <w:ind w:left="0"/>
        <w:rPr>
          <w:rFonts w:ascii="Arial" w:hAnsi="Arial" w:cs="Arial"/>
          <w:b/>
          <w:sz w:val="16"/>
          <w:szCs w:val="16"/>
          <w:u w:val="single"/>
        </w:rPr>
      </w:pPr>
    </w:p>
    <w:p w:rsidR="003D52E1" w:rsidRDefault="003D52E1" w:rsidP="003D52E1">
      <w:pPr>
        <w:pStyle w:val="Akapitzlist"/>
        <w:autoSpaceDE w:val="0"/>
        <w:autoSpaceDN w:val="0"/>
        <w:adjustRightInd w:val="0"/>
        <w:spacing w:line="360" w:lineRule="auto"/>
        <w:ind w:left="0"/>
        <w:rPr>
          <w:rFonts w:ascii="Arial" w:hAnsi="Arial" w:cs="Arial"/>
          <w:b/>
          <w:sz w:val="16"/>
          <w:szCs w:val="16"/>
          <w:u w:val="single"/>
        </w:rPr>
      </w:pPr>
    </w:p>
    <w:p w:rsidR="003D52E1" w:rsidRDefault="003D52E1" w:rsidP="003D52E1">
      <w:pPr>
        <w:pStyle w:val="Akapitzlist"/>
        <w:autoSpaceDE w:val="0"/>
        <w:autoSpaceDN w:val="0"/>
        <w:adjustRightInd w:val="0"/>
        <w:spacing w:line="360" w:lineRule="auto"/>
        <w:ind w:left="0"/>
        <w:rPr>
          <w:rFonts w:ascii="Arial" w:hAnsi="Arial" w:cs="Arial"/>
          <w:b/>
          <w:sz w:val="16"/>
          <w:szCs w:val="16"/>
          <w:u w:val="single"/>
        </w:rPr>
      </w:pPr>
    </w:p>
    <w:p w:rsidR="003D52E1" w:rsidRDefault="003D52E1" w:rsidP="003D52E1">
      <w:pPr>
        <w:pStyle w:val="Akapitzlist"/>
        <w:autoSpaceDE w:val="0"/>
        <w:autoSpaceDN w:val="0"/>
        <w:adjustRightInd w:val="0"/>
        <w:spacing w:line="360" w:lineRule="auto"/>
        <w:ind w:left="0"/>
        <w:rPr>
          <w:rFonts w:ascii="Arial" w:hAnsi="Arial" w:cs="Arial"/>
          <w:b/>
          <w:sz w:val="16"/>
          <w:szCs w:val="16"/>
          <w:u w:val="single"/>
        </w:rPr>
      </w:pPr>
    </w:p>
    <w:p w:rsidR="003D52E1" w:rsidRDefault="003D52E1" w:rsidP="003D52E1">
      <w:pPr>
        <w:pStyle w:val="Akapitzlist"/>
        <w:autoSpaceDE w:val="0"/>
        <w:autoSpaceDN w:val="0"/>
        <w:adjustRightInd w:val="0"/>
        <w:spacing w:line="360" w:lineRule="auto"/>
        <w:ind w:left="0"/>
        <w:rPr>
          <w:rFonts w:ascii="Arial" w:hAnsi="Arial" w:cs="Arial"/>
          <w:b/>
          <w:sz w:val="16"/>
          <w:szCs w:val="16"/>
          <w:u w:val="single"/>
        </w:rPr>
      </w:pPr>
    </w:p>
    <w:p w:rsidR="003D52E1" w:rsidRDefault="003D52E1" w:rsidP="003D52E1">
      <w:pPr>
        <w:pStyle w:val="Akapitzlist"/>
        <w:autoSpaceDE w:val="0"/>
        <w:autoSpaceDN w:val="0"/>
        <w:adjustRightInd w:val="0"/>
        <w:spacing w:line="360" w:lineRule="auto"/>
        <w:ind w:left="0"/>
        <w:rPr>
          <w:rFonts w:ascii="Arial" w:hAnsi="Arial" w:cs="Arial"/>
          <w:b/>
          <w:sz w:val="16"/>
          <w:szCs w:val="16"/>
          <w:u w:val="single"/>
        </w:rPr>
      </w:pPr>
    </w:p>
    <w:p w:rsidR="003D52E1" w:rsidRDefault="003D52E1" w:rsidP="003D52E1">
      <w:pPr>
        <w:pStyle w:val="Akapitzlist"/>
        <w:autoSpaceDE w:val="0"/>
        <w:autoSpaceDN w:val="0"/>
        <w:adjustRightInd w:val="0"/>
        <w:spacing w:line="360" w:lineRule="auto"/>
        <w:ind w:left="0"/>
        <w:rPr>
          <w:rFonts w:ascii="Arial" w:hAnsi="Arial" w:cs="Arial"/>
          <w:b/>
          <w:sz w:val="16"/>
          <w:szCs w:val="16"/>
          <w:u w:val="single"/>
        </w:rPr>
      </w:pPr>
    </w:p>
    <w:p w:rsidR="003D52E1" w:rsidRDefault="003D52E1" w:rsidP="003D52E1">
      <w:pPr>
        <w:pStyle w:val="Akapitzlist"/>
        <w:autoSpaceDE w:val="0"/>
        <w:autoSpaceDN w:val="0"/>
        <w:adjustRightInd w:val="0"/>
        <w:spacing w:line="360" w:lineRule="auto"/>
        <w:ind w:left="0"/>
        <w:rPr>
          <w:rFonts w:ascii="Arial" w:hAnsi="Arial" w:cs="Arial"/>
          <w:b/>
          <w:sz w:val="16"/>
          <w:szCs w:val="16"/>
          <w:u w:val="single"/>
        </w:rPr>
      </w:pPr>
    </w:p>
    <w:p w:rsidR="003D52E1" w:rsidRDefault="003D52E1" w:rsidP="003D52E1">
      <w:pPr>
        <w:pStyle w:val="Akapitzlist"/>
        <w:autoSpaceDE w:val="0"/>
        <w:autoSpaceDN w:val="0"/>
        <w:adjustRightInd w:val="0"/>
        <w:spacing w:line="360" w:lineRule="auto"/>
        <w:ind w:left="0"/>
        <w:rPr>
          <w:rFonts w:ascii="Arial" w:hAnsi="Arial" w:cs="Arial"/>
          <w:b/>
          <w:sz w:val="16"/>
          <w:szCs w:val="16"/>
          <w:u w:val="single"/>
        </w:rPr>
      </w:pPr>
    </w:p>
    <w:p w:rsidR="003D52E1" w:rsidRDefault="003D52E1" w:rsidP="003D52E1">
      <w:pPr>
        <w:pStyle w:val="Akapitzlist"/>
        <w:autoSpaceDE w:val="0"/>
        <w:autoSpaceDN w:val="0"/>
        <w:adjustRightInd w:val="0"/>
        <w:spacing w:line="360" w:lineRule="auto"/>
        <w:ind w:left="0"/>
        <w:rPr>
          <w:rFonts w:ascii="Arial" w:hAnsi="Arial" w:cs="Arial"/>
          <w:b/>
          <w:sz w:val="16"/>
          <w:szCs w:val="16"/>
          <w:u w:val="single"/>
        </w:rPr>
      </w:pPr>
    </w:p>
    <w:p w:rsidR="003D52E1" w:rsidRDefault="003D52E1" w:rsidP="003D52E1">
      <w:pPr>
        <w:pStyle w:val="Akapitzlist"/>
        <w:autoSpaceDE w:val="0"/>
        <w:autoSpaceDN w:val="0"/>
        <w:adjustRightInd w:val="0"/>
        <w:spacing w:line="360" w:lineRule="auto"/>
        <w:ind w:left="0"/>
        <w:rPr>
          <w:rFonts w:ascii="Arial" w:hAnsi="Arial" w:cs="Arial"/>
          <w:b/>
          <w:sz w:val="16"/>
          <w:szCs w:val="16"/>
          <w:u w:val="single"/>
        </w:rPr>
      </w:pPr>
    </w:p>
    <w:p w:rsidR="003D52E1" w:rsidRDefault="003D52E1" w:rsidP="003D52E1">
      <w:pPr>
        <w:pStyle w:val="Akapitzlist"/>
        <w:autoSpaceDE w:val="0"/>
        <w:autoSpaceDN w:val="0"/>
        <w:adjustRightInd w:val="0"/>
        <w:spacing w:line="360" w:lineRule="auto"/>
        <w:ind w:left="0"/>
        <w:rPr>
          <w:rFonts w:ascii="Arial" w:hAnsi="Arial" w:cs="Arial"/>
          <w:b/>
          <w:sz w:val="16"/>
          <w:szCs w:val="16"/>
          <w:u w:val="single"/>
        </w:rPr>
      </w:pPr>
    </w:p>
    <w:p w:rsidR="003D52E1" w:rsidRDefault="003D52E1" w:rsidP="003D52E1">
      <w:pPr>
        <w:pStyle w:val="Akapitzlist"/>
        <w:autoSpaceDE w:val="0"/>
        <w:autoSpaceDN w:val="0"/>
        <w:adjustRightInd w:val="0"/>
        <w:spacing w:line="360" w:lineRule="auto"/>
        <w:ind w:left="0"/>
        <w:rPr>
          <w:rFonts w:ascii="Arial" w:hAnsi="Arial" w:cs="Arial"/>
          <w:b/>
          <w:sz w:val="16"/>
          <w:szCs w:val="16"/>
          <w:u w:val="single"/>
        </w:rPr>
      </w:pPr>
    </w:p>
    <w:p w:rsidR="003D52E1" w:rsidRDefault="003D52E1" w:rsidP="003D52E1">
      <w:pPr>
        <w:pStyle w:val="Akapitzlist"/>
        <w:autoSpaceDE w:val="0"/>
        <w:autoSpaceDN w:val="0"/>
        <w:adjustRightInd w:val="0"/>
        <w:spacing w:line="360" w:lineRule="auto"/>
        <w:ind w:left="0"/>
        <w:rPr>
          <w:rFonts w:ascii="Arial" w:hAnsi="Arial" w:cs="Arial"/>
          <w:b/>
          <w:sz w:val="16"/>
          <w:szCs w:val="16"/>
          <w:u w:val="single"/>
        </w:rPr>
      </w:pPr>
    </w:p>
    <w:p w:rsidR="003D52E1" w:rsidRDefault="003D52E1" w:rsidP="003D52E1">
      <w:pPr>
        <w:pStyle w:val="Akapitzlist"/>
        <w:autoSpaceDE w:val="0"/>
        <w:autoSpaceDN w:val="0"/>
        <w:adjustRightInd w:val="0"/>
        <w:spacing w:line="360" w:lineRule="auto"/>
        <w:ind w:left="0"/>
        <w:rPr>
          <w:rFonts w:ascii="Arial" w:hAnsi="Arial" w:cs="Arial"/>
          <w:b/>
          <w:sz w:val="16"/>
          <w:szCs w:val="16"/>
          <w:u w:val="single"/>
        </w:rPr>
      </w:pPr>
    </w:p>
    <w:p w:rsidR="003D52E1" w:rsidRPr="00D26CA1" w:rsidRDefault="003D52E1" w:rsidP="003D52E1">
      <w:pPr>
        <w:autoSpaceDE w:val="0"/>
        <w:autoSpaceDN w:val="0"/>
        <w:adjustRightInd w:val="0"/>
        <w:jc w:val="center"/>
        <w:rPr>
          <w:rFonts w:ascii="TimesNewRomanPSMT" w:hAnsi="TimesNewRomanPSMT" w:cs="TimesNewRomanPSMT"/>
          <w:b/>
        </w:rPr>
      </w:pPr>
      <w:r>
        <w:rPr>
          <w:rFonts w:ascii="TimesNewRomanPSMT" w:hAnsi="TimesNewRomanPSMT" w:cs="TimesNewRomanPSMT"/>
          <w:b/>
        </w:rPr>
        <w:lastRenderedPageBreak/>
        <w:t>UZASADNIENIE</w:t>
      </w:r>
    </w:p>
    <w:p w:rsidR="003D52E1" w:rsidRPr="004A1FFC" w:rsidRDefault="003D52E1" w:rsidP="003D52E1">
      <w:pPr>
        <w:jc w:val="both"/>
      </w:pPr>
      <w:r>
        <w:t xml:space="preserve">       </w:t>
      </w:r>
      <w:r w:rsidRPr="004A1FFC">
        <w:t xml:space="preserve">Zgodnie z oraz art. 6n ustawy z dnia 13 września 1996 r. o utrzymaniu czystości i porządku </w:t>
      </w:r>
      <w:r w:rsidRPr="004A1FFC">
        <w:br/>
        <w:t>w gminach (</w:t>
      </w:r>
      <w:proofErr w:type="spellStart"/>
      <w:r w:rsidRPr="004A1FFC">
        <w:t>t.j</w:t>
      </w:r>
      <w:proofErr w:type="spellEnd"/>
      <w:r w:rsidRPr="004A1FFC">
        <w:t xml:space="preserve">. Dz. U. z 2018 r. poz. 1454 z </w:t>
      </w:r>
      <w:proofErr w:type="spellStart"/>
      <w:r w:rsidRPr="004A1FFC">
        <w:t>późn</w:t>
      </w:r>
      <w:proofErr w:type="spellEnd"/>
      <w:r w:rsidRPr="004A1FFC">
        <w:t>. zm.) gmina, uwzględniając konieczność zapewnienia prawidłowego obliczenia wysokości opłaty za gospodarowanie odpadami komunalnymi, określi w drodze uchwały stanowiącej akt prawa miejscowego, wzór deklaracji o wysokości opłaty za gospodarowanie odpadami komunalnymi składanej przez właściciela nieruchomości</w:t>
      </w:r>
      <w:r>
        <w:t xml:space="preserve"> zamieszkałych oraz przez właścicieli nieruchomości, na których znajdują się domki  letniskowe, lub inne  nieruchomości  wykorzystywane na cele rekreacyjno – wypoczynkowe jedynie przez część roku. Uchwała zawiera informacji </w:t>
      </w:r>
      <w:r w:rsidRPr="004A1FFC">
        <w:t xml:space="preserve">o terminach i miejscach składania deklaracji, objaśnienia dotyczące sposobu </w:t>
      </w:r>
      <w:r>
        <w:t xml:space="preserve">jej wypełnienia oraz pouczenie wraz z klauzurą informacyjną RODO. </w:t>
      </w:r>
    </w:p>
    <w:p w:rsidR="003D52E1" w:rsidRDefault="003D52E1" w:rsidP="003D52E1"/>
    <w:p w:rsidR="00991551" w:rsidRDefault="00991551"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FD4484" w:rsidRDefault="00FD4484"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FD4484" w:rsidRDefault="00FD4484"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FD4484" w:rsidRDefault="00FD4484"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FD4484" w:rsidRDefault="00FD4484"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FD4484" w:rsidRDefault="00FD4484"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FD4484" w:rsidRDefault="00FD4484"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FD4484" w:rsidRDefault="00FD4484"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FD4484" w:rsidRDefault="00FD4484"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FD4484" w:rsidRDefault="00FD4484"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FD4484" w:rsidRDefault="00FD4484"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FD4484" w:rsidRDefault="00FD4484"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FD4484" w:rsidRDefault="00FD4484"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FD4484" w:rsidRDefault="00FD4484"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FD4484" w:rsidRDefault="00FD4484"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FD4484" w:rsidRDefault="00FD4484"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FD4484" w:rsidRDefault="00FD4484"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FD4484" w:rsidRDefault="00FD4484"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FD4484" w:rsidRDefault="00FD4484"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FD4484" w:rsidRDefault="00FD4484"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FD4484" w:rsidRDefault="00FD4484"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FD4484" w:rsidRDefault="00FD4484"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FD4484" w:rsidRDefault="00FD4484"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FD4484" w:rsidRDefault="00FD4484"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FD4484" w:rsidRDefault="00FD4484"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FD4484" w:rsidRDefault="00FD4484"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FD4484" w:rsidRDefault="00FD4484"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1AEB" w:rsidRDefault="00171AEB"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1AEB" w:rsidRDefault="00171AEB"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1AEB" w:rsidRDefault="00171AEB"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1AEB" w:rsidRDefault="00171AEB"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1AEB" w:rsidRDefault="00171AEB"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1AEB" w:rsidRDefault="00171AEB"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1AEB" w:rsidRDefault="00171AEB"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1AEB" w:rsidRDefault="00171AEB"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1AEB" w:rsidRDefault="00171AEB"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1AEB" w:rsidRDefault="00171AEB"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1AEB" w:rsidRDefault="00171AEB"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171AEB" w:rsidRDefault="00171AEB"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FD4484" w:rsidRDefault="00FD4484"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FD4484" w:rsidRDefault="00FD4484"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914E9E" w:rsidRDefault="00914E9E"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C218B0" w:rsidRPr="002274D4" w:rsidRDefault="00C218B0" w:rsidP="00C218B0">
      <w:pPr>
        <w:rPr>
          <w:sz w:val="18"/>
          <w:szCs w:val="18"/>
        </w:rPr>
      </w:pPr>
      <w:r>
        <w:rPr>
          <w:sz w:val="18"/>
          <w:szCs w:val="18"/>
        </w:rPr>
        <w:t xml:space="preserve">                                                                                                                             Załącznik Nr 5</w:t>
      </w:r>
      <w:r w:rsidRPr="002274D4">
        <w:rPr>
          <w:sz w:val="18"/>
          <w:szCs w:val="18"/>
        </w:rPr>
        <w:t xml:space="preserve"> do Zarządzenia N</w:t>
      </w:r>
      <w:r w:rsidR="00D84FCF">
        <w:rPr>
          <w:sz w:val="18"/>
          <w:szCs w:val="18"/>
        </w:rPr>
        <w:t>r 249</w:t>
      </w:r>
      <w:r>
        <w:rPr>
          <w:sz w:val="18"/>
          <w:szCs w:val="18"/>
        </w:rPr>
        <w:t>/2019</w:t>
      </w:r>
      <w:r w:rsidRPr="002274D4">
        <w:rPr>
          <w:sz w:val="18"/>
          <w:szCs w:val="18"/>
        </w:rPr>
        <w:t xml:space="preserve"> </w:t>
      </w:r>
    </w:p>
    <w:p w:rsidR="00C218B0" w:rsidRPr="002274D4" w:rsidRDefault="00C218B0" w:rsidP="00C218B0">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C218B0" w:rsidRPr="00914E9E" w:rsidRDefault="00C218B0" w:rsidP="00C218B0">
      <w:pPr>
        <w:rPr>
          <w:sz w:val="18"/>
          <w:szCs w:val="18"/>
        </w:rPr>
      </w:pPr>
      <w:r w:rsidRPr="002274D4">
        <w:rPr>
          <w:sz w:val="18"/>
          <w:szCs w:val="18"/>
        </w:rPr>
        <w:t xml:space="preserve">                                                                                                                         </w:t>
      </w:r>
      <w:r w:rsidR="00EF0ED9">
        <w:rPr>
          <w:sz w:val="18"/>
          <w:szCs w:val="18"/>
        </w:rPr>
        <w:t xml:space="preserve">   z dnia </w:t>
      </w:r>
      <w:r w:rsidR="00D84FCF">
        <w:rPr>
          <w:sz w:val="18"/>
          <w:szCs w:val="18"/>
        </w:rPr>
        <w:t>12 sierpnia</w:t>
      </w:r>
      <w:r w:rsidR="002B1A35">
        <w:rPr>
          <w:sz w:val="18"/>
          <w:szCs w:val="18"/>
        </w:rPr>
        <w:t xml:space="preserve"> </w:t>
      </w:r>
      <w:r>
        <w:rPr>
          <w:sz w:val="18"/>
          <w:szCs w:val="18"/>
        </w:rPr>
        <w:t>2019 r.</w:t>
      </w:r>
    </w:p>
    <w:p w:rsidR="00914E9E" w:rsidRDefault="00914E9E"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991551" w:rsidRDefault="00991551"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DD12F9" w:rsidRDefault="00DD12F9" w:rsidP="00DD12F9">
      <w:pPr>
        <w:jc w:val="both"/>
      </w:pPr>
    </w:p>
    <w:p w:rsidR="00DD12F9" w:rsidRDefault="00DD12F9" w:rsidP="00DD12F9">
      <w:pPr>
        <w:jc w:val="both"/>
      </w:pPr>
    </w:p>
    <w:p w:rsidR="00FD4484" w:rsidRDefault="00FD4484" w:rsidP="00DD12F9">
      <w:pPr>
        <w:jc w:val="both"/>
      </w:pPr>
    </w:p>
    <w:p w:rsidR="00171AEB" w:rsidRPr="001A3801" w:rsidRDefault="00171AEB" w:rsidP="00171AEB">
      <w:pPr>
        <w:jc w:val="center"/>
        <w:rPr>
          <w:rFonts w:ascii="Arial Narrow" w:hAnsi="Arial Narrow"/>
          <w:b/>
          <w:bCs/>
        </w:rPr>
      </w:pPr>
      <w:r w:rsidRPr="001A3801">
        <w:rPr>
          <w:rFonts w:ascii="Arial Narrow" w:hAnsi="Arial Narrow"/>
          <w:b/>
          <w:bCs/>
        </w:rPr>
        <w:t>UCHWAŁA NR</w:t>
      </w:r>
      <w:r>
        <w:rPr>
          <w:rFonts w:ascii="Arial Narrow" w:hAnsi="Arial Narrow"/>
          <w:b/>
          <w:bCs/>
        </w:rPr>
        <w:t xml:space="preserve"> </w:t>
      </w:r>
    </w:p>
    <w:p w:rsidR="00171AEB" w:rsidRPr="001A3801" w:rsidRDefault="00171AEB" w:rsidP="00171AEB">
      <w:pPr>
        <w:jc w:val="center"/>
        <w:rPr>
          <w:rFonts w:ascii="Arial Narrow" w:hAnsi="Arial Narrow"/>
          <w:b/>
          <w:bCs/>
        </w:rPr>
      </w:pPr>
      <w:r w:rsidRPr="001A3801">
        <w:rPr>
          <w:rFonts w:ascii="Arial Narrow" w:hAnsi="Arial Narrow"/>
          <w:b/>
          <w:bCs/>
        </w:rPr>
        <w:t xml:space="preserve">RADY GMINY W KAMIEŃCU ZĄBKOWICKIM </w:t>
      </w:r>
    </w:p>
    <w:p w:rsidR="00171AEB" w:rsidRPr="001A3801" w:rsidRDefault="00171AEB" w:rsidP="00171AEB">
      <w:pPr>
        <w:jc w:val="center"/>
        <w:rPr>
          <w:rFonts w:ascii="Arial Narrow" w:hAnsi="Arial Narrow"/>
          <w:b/>
          <w:bCs/>
        </w:rPr>
      </w:pPr>
      <w:r>
        <w:rPr>
          <w:rFonts w:ascii="Arial Narrow" w:hAnsi="Arial Narrow"/>
          <w:b/>
          <w:bCs/>
        </w:rPr>
        <w:t xml:space="preserve">z dnia </w:t>
      </w:r>
    </w:p>
    <w:p w:rsidR="00171AEB" w:rsidRPr="001A3801" w:rsidRDefault="00171AEB" w:rsidP="00171AEB">
      <w:pPr>
        <w:jc w:val="center"/>
        <w:rPr>
          <w:rFonts w:ascii="Arial Narrow" w:hAnsi="Arial Narrow"/>
          <w:b/>
          <w:bCs/>
        </w:rPr>
      </w:pPr>
    </w:p>
    <w:p w:rsidR="00171AEB" w:rsidRPr="001A3801" w:rsidRDefault="00171AEB" w:rsidP="00171AEB">
      <w:pPr>
        <w:jc w:val="center"/>
        <w:rPr>
          <w:rFonts w:ascii="Arial Narrow" w:hAnsi="Arial Narrow"/>
          <w:b/>
          <w:bCs/>
        </w:rPr>
      </w:pPr>
      <w:r w:rsidRPr="001A3801">
        <w:rPr>
          <w:rFonts w:ascii="Arial Narrow" w:hAnsi="Arial Narrow"/>
          <w:b/>
          <w:bCs/>
        </w:rPr>
        <w:t xml:space="preserve">w sprawie </w:t>
      </w:r>
      <w:r w:rsidRPr="0094179F">
        <w:rPr>
          <w:rFonts w:ascii="Arial Narrow" w:hAnsi="Arial Narrow"/>
          <w:b/>
          <w:bCs/>
        </w:rPr>
        <w:t xml:space="preserve">współdziałania </w:t>
      </w:r>
      <w:r w:rsidRPr="001A3801">
        <w:rPr>
          <w:rFonts w:ascii="Arial Narrow" w:hAnsi="Arial Narrow"/>
          <w:b/>
          <w:bCs/>
        </w:rPr>
        <w:t xml:space="preserve">Gminy Kamieniec Ząbkowicki z Gminą Złoty Stok oraz Gminą </w:t>
      </w:r>
      <w:proofErr w:type="spellStart"/>
      <w:r w:rsidRPr="001A3801">
        <w:rPr>
          <w:rFonts w:ascii="Arial Narrow" w:hAnsi="Arial Narrow"/>
          <w:b/>
          <w:bCs/>
        </w:rPr>
        <w:t>Bílá</w:t>
      </w:r>
      <w:proofErr w:type="spellEnd"/>
      <w:r w:rsidRPr="001A3801">
        <w:rPr>
          <w:rFonts w:ascii="Arial Narrow" w:hAnsi="Arial Narrow"/>
          <w:b/>
          <w:bCs/>
        </w:rPr>
        <w:t xml:space="preserve"> </w:t>
      </w:r>
      <w:proofErr w:type="spellStart"/>
      <w:r w:rsidRPr="001A3801">
        <w:rPr>
          <w:rFonts w:ascii="Arial Narrow" w:hAnsi="Arial Narrow"/>
          <w:b/>
          <w:bCs/>
        </w:rPr>
        <w:t>Voda</w:t>
      </w:r>
      <w:proofErr w:type="spellEnd"/>
      <w:r w:rsidRPr="001A3801">
        <w:rPr>
          <w:rFonts w:ascii="Arial Narrow" w:hAnsi="Arial Narrow"/>
          <w:b/>
          <w:bCs/>
        </w:rPr>
        <w:t xml:space="preserve"> w ramach Projektu pn. "Szlak Marianny Orańskiej ścieżką rozwoju gmin polsko-czeskiego pogranicza" </w:t>
      </w:r>
      <w:r w:rsidRPr="00AD6AEF">
        <w:rPr>
          <w:rFonts w:ascii="Arial Narrow" w:hAnsi="Arial Narrow"/>
          <w:b/>
          <w:bCs/>
        </w:rPr>
        <w:t xml:space="preserve">(nazwa czeska </w:t>
      </w:r>
      <w:proofErr w:type="spellStart"/>
      <w:r w:rsidRPr="00AD6AEF">
        <w:rPr>
          <w:rFonts w:ascii="Arial Narrow" w:hAnsi="Arial Narrow"/>
          <w:b/>
          <w:bCs/>
        </w:rPr>
        <w:t>Turistická</w:t>
      </w:r>
      <w:proofErr w:type="spellEnd"/>
      <w:r w:rsidRPr="00AD6AEF">
        <w:rPr>
          <w:rFonts w:ascii="Arial Narrow" w:hAnsi="Arial Narrow"/>
          <w:b/>
          <w:bCs/>
        </w:rPr>
        <w:t xml:space="preserve"> </w:t>
      </w:r>
      <w:proofErr w:type="spellStart"/>
      <w:r w:rsidRPr="00AD6AEF">
        <w:rPr>
          <w:rFonts w:ascii="Arial Narrow" w:hAnsi="Arial Narrow"/>
          <w:b/>
          <w:bCs/>
        </w:rPr>
        <w:t>stezka</w:t>
      </w:r>
      <w:proofErr w:type="spellEnd"/>
      <w:r w:rsidRPr="00AD6AEF">
        <w:rPr>
          <w:rFonts w:ascii="Arial Narrow" w:hAnsi="Arial Narrow"/>
          <w:b/>
          <w:bCs/>
        </w:rPr>
        <w:t xml:space="preserve"> Marianny </w:t>
      </w:r>
      <w:proofErr w:type="spellStart"/>
      <w:r w:rsidRPr="00AD6AEF">
        <w:rPr>
          <w:rFonts w:ascii="Arial Narrow" w:hAnsi="Arial Narrow"/>
          <w:b/>
          <w:bCs/>
        </w:rPr>
        <w:t>Oranžské</w:t>
      </w:r>
      <w:proofErr w:type="spellEnd"/>
      <w:r w:rsidRPr="00AD6AEF">
        <w:rPr>
          <w:rFonts w:ascii="Arial Narrow" w:hAnsi="Arial Narrow"/>
          <w:b/>
          <w:bCs/>
        </w:rPr>
        <w:t xml:space="preserve"> </w:t>
      </w:r>
      <w:proofErr w:type="spellStart"/>
      <w:r w:rsidRPr="00AD6AEF">
        <w:rPr>
          <w:rFonts w:ascii="Arial Narrow" w:hAnsi="Arial Narrow"/>
          <w:b/>
          <w:bCs/>
        </w:rPr>
        <w:t>stezkou</w:t>
      </w:r>
      <w:proofErr w:type="spellEnd"/>
      <w:r w:rsidRPr="00AD6AEF">
        <w:rPr>
          <w:rFonts w:ascii="Arial Narrow" w:hAnsi="Arial Narrow"/>
          <w:b/>
          <w:bCs/>
        </w:rPr>
        <w:t xml:space="preserve"> </w:t>
      </w:r>
      <w:proofErr w:type="spellStart"/>
      <w:r w:rsidRPr="00AD6AEF">
        <w:rPr>
          <w:rFonts w:ascii="Arial Narrow" w:hAnsi="Arial Narrow"/>
          <w:b/>
          <w:bCs/>
        </w:rPr>
        <w:t>rozvoje</w:t>
      </w:r>
      <w:proofErr w:type="spellEnd"/>
      <w:r w:rsidRPr="00AD6AEF">
        <w:rPr>
          <w:rFonts w:ascii="Arial Narrow" w:hAnsi="Arial Narrow"/>
          <w:b/>
          <w:bCs/>
        </w:rPr>
        <w:t xml:space="preserve"> </w:t>
      </w:r>
      <w:proofErr w:type="spellStart"/>
      <w:r w:rsidRPr="00AD6AEF">
        <w:rPr>
          <w:rFonts w:ascii="Arial Narrow" w:hAnsi="Arial Narrow"/>
          <w:b/>
          <w:bCs/>
        </w:rPr>
        <w:t>obcí</w:t>
      </w:r>
      <w:proofErr w:type="spellEnd"/>
      <w:r w:rsidRPr="00AD6AEF">
        <w:rPr>
          <w:rFonts w:ascii="Arial Narrow" w:hAnsi="Arial Narrow"/>
          <w:b/>
          <w:bCs/>
        </w:rPr>
        <w:t xml:space="preserve"> na </w:t>
      </w:r>
      <w:proofErr w:type="spellStart"/>
      <w:r w:rsidRPr="00AD6AEF">
        <w:rPr>
          <w:rFonts w:ascii="Arial Narrow" w:hAnsi="Arial Narrow"/>
          <w:b/>
          <w:bCs/>
        </w:rPr>
        <w:t>polsko-českém</w:t>
      </w:r>
      <w:proofErr w:type="spellEnd"/>
      <w:r w:rsidRPr="00AD6AEF">
        <w:rPr>
          <w:rFonts w:ascii="Arial Narrow" w:hAnsi="Arial Narrow"/>
          <w:b/>
          <w:bCs/>
        </w:rPr>
        <w:t xml:space="preserve"> </w:t>
      </w:r>
      <w:proofErr w:type="spellStart"/>
      <w:r w:rsidRPr="00AD6AEF">
        <w:rPr>
          <w:rFonts w:ascii="Arial Narrow" w:hAnsi="Arial Narrow"/>
          <w:b/>
          <w:bCs/>
        </w:rPr>
        <w:t>pohraničí</w:t>
      </w:r>
      <w:proofErr w:type="spellEnd"/>
      <w:r w:rsidRPr="00AD6AEF">
        <w:rPr>
          <w:rFonts w:ascii="Arial Narrow" w:hAnsi="Arial Narrow"/>
          <w:b/>
          <w:bCs/>
        </w:rPr>
        <w:t xml:space="preserve">) </w:t>
      </w:r>
      <w:r w:rsidRPr="001A3801">
        <w:rPr>
          <w:rFonts w:ascii="Arial Narrow" w:hAnsi="Arial Narrow"/>
          <w:b/>
          <w:bCs/>
        </w:rPr>
        <w:t xml:space="preserve">dofinansowanego ze środków Unii Europejskiej, w ramach programu </w:t>
      </w:r>
      <w:proofErr w:type="spellStart"/>
      <w:r w:rsidRPr="001A3801">
        <w:rPr>
          <w:rFonts w:ascii="Arial Narrow" w:hAnsi="Arial Narrow"/>
          <w:b/>
          <w:bCs/>
        </w:rPr>
        <w:t>Interreg</w:t>
      </w:r>
      <w:proofErr w:type="spellEnd"/>
      <w:r w:rsidRPr="001A3801">
        <w:rPr>
          <w:rFonts w:ascii="Arial Narrow" w:hAnsi="Arial Narrow"/>
          <w:b/>
          <w:bCs/>
        </w:rPr>
        <w:t xml:space="preserve"> V-A Republika Czeska – Polska, Oś priorytetowa 2  Rozwój potencjału przyrodniczego i kulturowego na rzecz wspierania zatrudnienia.</w:t>
      </w:r>
    </w:p>
    <w:p w:rsidR="00171AEB" w:rsidRPr="001A3801" w:rsidRDefault="00171AEB" w:rsidP="00171AEB">
      <w:pPr>
        <w:jc w:val="both"/>
        <w:rPr>
          <w:rFonts w:ascii="Arial Narrow" w:hAnsi="Arial Narrow"/>
          <w:b/>
          <w:bCs/>
        </w:rPr>
      </w:pPr>
    </w:p>
    <w:p w:rsidR="00171AEB" w:rsidRPr="001A3801" w:rsidRDefault="00171AEB" w:rsidP="00171AEB">
      <w:pPr>
        <w:jc w:val="both"/>
        <w:rPr>
          <w:rFonts w:ascii="Arial Narrow" w:hAnsi="Arial Narrow"/>
        </w:rPr>
      </w:pPr>
      <w:r w:rsidRPr="001A3801">
        <w:rPr>
          <w:rFonts w:ascii="Arial Narrow" w:hAnsi="Arial Narrow"/>
        </w:rPr>
        <w:t xml:space="preserve">Działając na podstawie art. 18 ust.2 </w:t>
      </w:r>
      <w:proofErr w:type="spellStart"/>
      <w:r w:rsidRPr="001A3801">
        <w:rPr>
          <w:rFonts w:ascii="Arial Narrow" w:hAnsi="Arial Narrow"/>
        </w:rPr>
        <w:t>pkt</w:t>
      </w:r>
      <w:proofErr w:type="spellEnd"/>
      <w:r w:rsidRPr="001A3801">
        <w:rPr>
          <w:rFonts w:ascii="Arial Narrow" w:hAnsi="Arial Narrow"/>
        </w:rPr>
        <w:t xml:space="preserve"> 12 ustawy z dnia 08 marca 1990 r. o samorządzie gminnym (tj. </w:t>
      </w:r>
      <w:proofErr w:type="spellStart"/>
      <w:r w:rsidRPr="00496F1B">
        <w:rPr>
          <w:rFonts w:ascii="Arial Narrow" w:hAnsi="Arial Narrow"/>
        </w:rPr>
        <w:t>Dz.U</w:t>
      </w:r>
      <w:proofErr w:type="spellEnd"/>
      <w:r w:rsidRPr="00496F1B">
        <w:rPr>
          <w:rFonts w:ascii="Arial Narrow" w:hAnsi="Arial Narrow"/>
        </w:rPr>
        <w:t>. z 2019 poz. 506</w:t>
      </w:r>
      <w:r w:rsidRPr="001A3801">
        <w:rPr>
          <w:rFonts w:ascii="Arial Narrow" w:hAnsi="Arial Narrow"/>
        </w:rPr>
        <w:t xml:space="preserve">) </w:t>
      </w:r>
    </w:p>
    <w:p w:rsidR="00171AEB" w:rsidRPr="001A3801" w:rsidRDefault="00171AEB" w:rsidP="00171AEB">
      <w:pPr>
        <w:jc w:val="both"/>
        <w:rPr>
          <w:rFonts w:ascii="Arial Narrow" w:hAnsi="Arial Narrow"/>
        </w:rPr>
      </w:pPr>
    </w:p>
    <w:p w:rsidR="00171AEB" w:rsidRPr="001A3801" w:rsidRDefault="00171AEB" w:rsidP="00171AEB">
      <w:pPr>
        <w:jc w:val="center"/>
        <w:rPr>
          <w:rFonts w:ascii="Arial Narrow" w:hAnsi="Arial Narrow"/>
          <w:b/>
          <w:bCs/>
        </w:rPr>
      </w:pPr>
      <w:r w:rsidRPr="001A3801">
        <w:rPr>
          <w:rFonts w:ascii="Arial Narrow" w:hAnsi="Arial Narrow"/>
          <w:b/>
          <w:bCs/>
        </w:rPr>
        <w:t>Rada Gminy w Kamieńcu Ząbkowickim uchwala co następuje:</w:t>
      </w:r>
    </w:p>
    <w:p w:rsidR="00171AEB" w:rsidRPr="001A3801" w:rsidRDefault="00171AEB" w:rsidP="00171AEB">
      <w:pPr>
        <w:jc w:val="center"/>
        <w:rPr>
          <w:rFonts w:ascii="Arial Narrow" w:hAnsi="Arial Narrow"/>
          <w:b/>
          <w:bCs/>
        </w:rPr>
      </w:pPr>
      <w:r w:rsidRPr="001A3801">
        <w:rPr>
          <w:rFonts w:ascii="Arial Narrow" w:hAnsi="Arial Narrow"/>
          <w:b/>
          <w:bCs/>
        </w:rPr>
        <w:t>§ 1</w:t>
      </w:r>
    </w:p>
    <w:p w:rsidR="00171AEB" w:rsidRPr="001A3801" w:rsidRDefault="00171AEB" w:rsidP="00171AEB">
      <w:pPr>
        <w:jc w:val="both"/>
        <w:rPr>
          <w:rFonts w:ascii="Arial Narrow" w:hAnsi="Arial Narrow"/>
        </w:rPr>
      </w:pPr>
      <w:r w:rsidRPr="001A3801">
        <w:rPr>
          <w:rFonts w:ascii="Arial Narrow" w:hAnsi="Arial Narrow"/>
        </w:rPr>
        <w:t xml:space="preserve">Wyraża się zgodę na </w:t>
      </w:r>
      <w:r>
        <w:rPr>
          <w:rFonts w:ascii="Arial Narrow" w:hAnsi="Arial Narrow"/>
        </w:rPr>
        <w:t>współdziałanie</w:t>
      </w:r>
      <w:r w:rsidRPr="001A3801">
        <w:rPr>
          <w:rFonts w:ascii="Arial Narrow" w:hAnsi="Arial Narrow"/>
        </w:rPr>
        <w:t xml:space="preserve"> Gminy Kamieniec Ząbkowicki z Gminą Złoty Stok oraz Gminą </w:t>
      </w:r>
      <w:proofErr w:type="spellStart"/>
      <w:r w:rsidRPr="001A3801">
        <w:rPr>
          <w:rFonts w:ascii="Arial Narrow" w:hAnsi="Arial Narrow"/>
        </w:rPr>
        <w:t>Bílá</w:t>
      </w:r>
      <w:proofErr w:type="spellEnd"/>
      <w:r w:rsidRPr="001A3801">
        <w:rPr>
          <w:rFonts w:ascii="Arial Narrow" w:hAnsi="Arial Narrow"/>
        </w:rPr>
        <w:t xml:space="preserve"> </w:t>
      </w:r>
      <w:proofErr w:type="spellStart"/>
      <w:r w:rsidRPr="001A3801">
        <w:rPr>
          <w:rFonts w:ascii="Arial Narrow" w:hAnsi="Arial Narrow"/>
        </w:rPr>
        <w:t>Voda</w:t>
      </w:r>
      <w:proofErr w:type="spellEnd"/>
      <w:r w:rsidRPr="001A3801">
        <w:rPr>
          <w:rFonts w:ascii="Arial Narrow" w:hAnsi="Arial Narrow"/>
        </w:rPr>
        <w:t xml:space="preserve"> w ramach Projektu pn. "Szlak Marianny Orańskiej ścieżką rozwoju gmin polsko-czeskiego pogranicza" </w:t>
      </w:r>
      <w:r w:rsidRPr="0094179F">
        <w:rPr>
          <w:rFonts w:ascii="Arial Narrow" w:hAnsi="Arial Narrow"/>
        </w:rPr>
        <w:t xml:space="preserve">(nazwa czeska </w:t>
      </w:r>
      <w:proofErr w:type="spellStart"/>
      <w:r w:rsidRPr="0094179F">
        <w:rPr>
          <w:rFonts w:ascii="Arial Narrow" w:hAnsi="Arial Narrow"/>
        </w:rPr>
        <w:t>Turistická</w:t>
      </w:r>
      <w:proofErr w:type="spellEnd"/>
      <w:r w:rsidRPr="0094179F">
        <w:rPr>
          <w:rFonts w:ascii="Arial Narrow" w:hAnsi="Arial Narrow"/>
        </w:rPr>
        <w:t xml:space="preserve"> </w:t>
      </w:r>
      <w:proofErr w:type="spellStart"/>
      <w:r w:rsidRPr="0094179F">
        <w:rPr>
          <w:rFonts w:ascii="Arial Narrow" w:hAnsi="Arial Narrow"/>
        </w:rPr>
        <w:t>stezka</w:t>
      </w:r>
      <w:proofErr w:type="spellEnd"/>
      <w:r w:rsidRPr="0094179F">
        <w:rPr>
          <w:rFonts w:ascii="Arial Narrow" w:hAnsi="Arial Narrow"/>
        </w:rPr>
        <w:t xml:space="preserve"> Marianny </w:t>
      </w:r>
      <w:proofErr w:type="spellStart"/>
      <w:r w:rsidRPr="0094179F">
        <w:rPr>
          <w:rFonts w:ascii="Arial Narrow" w:hAnsi="Arial Narrow"/>
        </w:rPr>
        <w:t>Oranžské</w:t>
      </w:r>
      <w:proofErr w:type="spellEnd"/>
      <w:r w:rsidRPr="0094179F">
        <w:rPr>
          <w:rFonts w:ascii="Arial Narrow" w:hAnsi="Arial Narrow"/>
        </w:rPr>
        <w:t xml:space="preserve"> </w:t>
      </w:r>
      <w:proofErr w:type="spellStart"/>
      <w:r w:rsidRPr="0094179F">
        <w:rPr>
          <w:rFonts w:ascii="Arial Narrow" w:hAnsi="Arial Narrow"/>
        </w:rPr>
        <w:t>stezkou</w:t>
      </w:r>
      <w:proofErr w:type="spellEnd"/>
      <w:r w:rsidRPr="0094179F">
        <w:rPr>
          <w:rFonts w:ascii="Arial Narrow" w:hAnsi="Arial Narrow"/>
        </w:rPr>
        <w:t xml:space="preserve"> </w:t>
      </w:r>
      <w:proofErr w:type="spellStart"/>
      <w:r w:rsidRPr="0094179F">
        <w:rPr>
          <w:rFonts w:ascii="Arial Narrow" w:hAnsi="Arial Narrow"/>
        </w:rPr>
        <w:t>rozvoje</w:t>
      </w:r>
      <w:proofErr w:type="spellEnd"/>
      <w:r w:rsidRPr="0094179F">
        <w:rPr>
          <w:rFonts w:ascii="Arial Narrow" w:hAnsi="Arial Narrow"/>
        </w:rPr>
        <w:t xml:space="preserve"> </w:t>
      </w:r>
      <w:proofErr w:type="spellStart"/>
      <w:r w:rsidRPr="0094179F">
        <w:rPr>
          <w:rFonts w:ascii="Arial Narrow" w:hAnsi="Arial Narrow"/>
        </w:rPr>
        <w:t>obcí</w:t>
      </w:r>
      <w:proofErr w:type="spellEnd"/>
      <w:r w:rsidRPr="0094179F">
        <w:rPr>
          <w:rFonts w:ascii="Arial Narrow" w:hAnsi="Arial Narrow"/>
        </w:rPr>
        <w:t xml:space="preserve"> na </w:t>
      </w:r>
      <w:proofErr w:type="spellStart"/>
      <w:r w:rsidRPr="0094179F">
        <w:rPr>
          <w:rFonts w:ascii="Arial Narrow" w:hAnsi="Arial Narrow"/>
        </w:rPr>
        <w:t>polsko-českém</w:t>
      </w:r>
      <w:proofErr w:type="spellEnd"/>
      <w:r w:rsidRPr="0094179F">
        <w:rPr>
          <w:rFonts w:ascii="Arial Narrow" w:hAnsi="Arial Narrow"/>
        </w:rPr>
        <w:t xml:space="preserve"> </w:t>
      </w:r>
      <w:proofErr w:type="spellStart"/>
      <w:r w:rsidRPr="0094179F">
        <w:rPr>
          <w:rFonts w:ascii="Arial Narrow" w:hAnsi="Arial Narrow"/>
        </w:rPr>
        <w:t>pohraničí</w:t>
      </w:r>
      <w:proofErr w:type="spellEnd"/>
      <w:r w:rsidRPr="0094179F">
        <w:rPr>
          <w:rFonts w:ascii="Arial Narrow" w:hAnsi="Arial Narrow"/>
        </w:rPr>
        <w:t>)</w:t>
      </w:r>
      <w:r>
        <w:rPr>
          <w:rFonts w:ascii="Arial Narrow" w:hAnsi="Arial Narrow"/>
        </w:rPr>
        <w:t xml:space="preserve"> </w:t>
      </w:r>
      <w:r w:rsidRPr="001A3801">
        <w:rPr>
          <w:rFonts w:ascii="Arial Narrow" w:hAnsi="Arial Narrow"/>
        </w:rPr>
        <w:t xml:space="preserve">dofinansowanego ze środków Unii Europejskiej, w ramach programu </w:t>
      </w:r>
      <w:proofErr w:type="spellStart"/>
      <w:r w:rsidRPr="001A3801">
        <w:rPr>
          <w:rFonts w:ascii="Arial Narrow" w:hAnsi="Arial Narrow"/>
        </w:rPr>
        <w:t>Interreg</w:t>
      </w:r>
      <w:proofErr w:type="spellEnd"/>
      <w:r w:rsidRPr="001A3801">
        <w:rPr>
          <w:rFonts w:ascii="Arial Narrow" w:hAnsi="Arial Narrow"/>
        </w:rPr>
        <w:t xml:space="preserve"> V-A Republika Czeska – Polska, Oś priorytetowa 2  Rozwój potencjału przyrodniczego i kulturowego na rzecz wspierania zatrudnienia.</w:t>
      </w:r>
    </w:p>
    <w:p w:rsidR="00171AEB" w:rsidRPr="001A3801" w:rsidRDefault="00171AEB" w:rsidP="00171AEB">
      <w:pPr>
        <w:jc w:val="both"/>
        <w:rPr>
          <w:rFonts w:ascii="Arial Narrow" w:hAnsi="Arial Narrow"/>
        </w:rPr>
      </w:pPr>
    </w:p>
    <w:p w:rsidR="00171AEB" w:rsidRPr="0038368B" w:rsidRDefault="00171AEB" w:rsidP="00171AEB">
      <w:pPr>
        <w:jc w:val="center"/>
        <w:rPr>
          <w:rFonts w:ascii="Arial Narrow" w:hAnsi="Arial Narrow"/>
          <w:b/>
          <w:bCs/>
        </w:rPr>
      </w:pPr>
      <w:r w:rsidRPr="001A3801">
        <w:rPr>
          <w:rFonts w:ascii="Arial Narrow" w:hAnsi="Arial Narrow"/>
          <w:b/>
          <w:bCs/>
        </w:rPr>
        <w:t>§ 2</w:t>
      </w:r>
    </w:p>
    <w:p w:rsidR="00171AEB" w:rsidRPr="00D17F7D" w:rsidRDefault="00171AEB" w:rsidP="00171AEB">
      <w:pPr>
        <w:jc w:val="both"/>
        <w:rPr>
          <w:rFonts w:ascii="Arial Narrow" w:hAnsi="Arial Narrow"/>
        </w:rPr>
      </w:pPr>
      <w:r w:rsidRPr="001A3801">
        <w:rPr>
          <w:rFonts w:ascii="Arial Narrow" w:hAnsi="Arial Narrow"/>
        </w:rPr>
        <w:t xml:space="preserve">Wyraża się zgodę, aby w ramach </w:t>
      </w:r>
      <w:r>
        <w:rPr>
          <w:rFonts w:ascii="Arial Narrow" w:hAnsi="Arial Narrow"/>
        </w:rPr>
        <w:t xml:space="preserve">współdziałania </w:t>
      </w:r>
      <w:r w:rsidRPr="001A3801">
        <w:rPr>
          <w:rFonts w:ascii="Arial Narrow" w:hAnsi="Arial Narrow"/>
        </w:rPr>
        <w:t xml:space="preserve">przy Projekcie pn. "Szlak Marianny Orańskiej ścieżką rozwoju gmin polsko-czeskiego pogranicza" </w:t>
      </w:r>
      <w:r w:rsidRPr="0094179F">
        <w:rPr>
          <w:rFonts w:ascii="Arial Narrow" w:hAnsi="Arial Narrow"/>
        </w:rPr>
        <w:t xml:space="preserve">(nazwa czeska </w:t>
      </w:r>
      <w:proofErr w:type="spellStart"/>
      <w:r w:rsidRPr="0094179F">
        <w:rPr>
          <w:rFonts w:ascii="Arial Narrow" w:hAnsi="Arial Narrow"/>
        </w:rPr>
        <w:t>Turistická</w:t>
      </w:r>
      <w:proofErr w:type="spellEnd"/>
      <w:r w:rsidRPr="0094179F">
        <w:rPr>
          <w:rFonts w:ascii="Arial Narrow" w:hAnsi="Arial Narrow"/>
        </w:rPr>
        <w:t xml:space="preserve"> </w:t>
      </w:r>
      <w:proofErr w:type="spellStart"/>
      <w:r w:rsidRPr="0094179F">
        <w:rPr>
          <w:rFonts w:ascii="Arial Narrow" w:hAnsi="Arial Narrow"/>
        </w:rPr>
        <w:t>stezka</w:t>
      </w:r>
      <w:proofErr w:type="spellEnd"/>
      <w:r w:rsidRPr="0094179F">
        <w:rPr>
          <w:rFonts w:ascii="Arial Narrow" w:hAnsi="Arial Narrow"/>
        </w:rPr>
        <w:t xml:space="preserve"> Marianny </w:t>
      </w:r>
      <w:proofErr w:type="spellStart"/>
      <w:r w:rsidRPr="0094179F">
        <w:rPr>
          <w:rFonts w:ascii="Arial Narrow" w:hAnsi="Arial Narrow"/>
        </w:rPr>
        <w:t>Oranžské</w:t>
      </w:r>
      <w:proofErr w:type="spellEnd"/>
      <w:r w:rsidRPr="0094179F">
        <w:rPr>
          <w:rFonts w:ascii="Arial Narrow" w:hAnsi="Arial Narrow"/>
        </w:rPr>
        <w:t xml:space="preserve"> </w:t>
      </w:r>
      <w:proofErr w:type="spellStart"/>
      <w:r w:rsidRPr="0094179F">
        <w:rPr>
          <w:rFonts w:ascii="Arial Narrow" w:hAnsi="Arial Narrow"/>
        </w:rPr>
        <w:t>stezkou</w:t>
      </w:r>
      <w:proofErr w:type="spellEnd"/>
      <w:r w:rsidRPr="0094179F">
        <w:rPr>
          <w:rFonts w:ascii="Arial Narrow" w:hAnsi="Arial Narrow"/>
        </w:rPr>
        <w:t xml:space="preserve"> </w:t>
      </w:r>
      <w:proofErr w:type="spellStart"/>
      <w:r w:rsidRPr="0094179F">
        <w:rPr>
          <w:rFonts w:ascii="Arial Narrow" w:hAnsi="Arial Narrow"/>
        </w:rPr>
        <w:t>rozvoje</w:t>
      </w:r>
      <w:proofErr w:type="spellEnd"/>
      <w:r w:rsidRPr="0094179F">
        <w:rPr>
          <w:rFonts w:ascii="Arial Narrow" w:hAnsi="Arial Narrow"/>
        </w:rPr>
        <w:t xml:space="preserve"> </w:t>
      </w:r>
      <w:proofErr w:type="spellStart"/>
      <w:r w:rsidRPr="0094179F">
        <w:rPr>
          <w:rFonts w:ascii="Arial Narrow" w:hAnsi="Arial Narrow"/>
        </w:rPr>
        <w:t>obcí</w:t>
      </w:r>
      <w:proofErr w:type="spellEnd"/>
      <w:r w:rsidRPr="0094179F">
        <w:rPr>
          <w:rFonts w:ascii="Arial Narrow" w:hAnsi="Arial Narrow"/>
        </w:rPr>
        <w:t xml:space="preserve"> na </w:t>
      </w:r>
      <w:proofErr w:type="spellStart"/>
      <w:r w:rsidRPr="0094179F">
        <w:rPr>
          <w:rFonts w:ascii="Arial Narrow" w:hAnsi="Arial Narrow"/>
        </w:rPr>
        <w:t>polsko-českém</w:t>
      </w:r>
      <w:proofErr w:type="spellEnd"/>
      <w:r w:rsidRPr="0094179F">
        <w:rPr>
          <w:rFonts w:ascii="Arial Narrow" w:hAnsi="Arial Narrow"/>
        </w:rPr>
        <w:t xml:space="preserve"> </w:t>
      </w:r>
      <w:proofErr w:type="spellStart"/>
      <w:r w:rsidRPr="0094179F">
        <w:rPr>
          <w:rFonts w:ascii="Arial Narrow" w:hAnsi="Arial Narrow"/>
        </w:rPr>
        <w:t>pohraničí</w:t>
      </w:r>
      <w:proofErr w:type="spellEnd"/>
      <w:r w:rsidRPr="0094179F">
        <w:rPr>
          <w:rFonts w:ascii="Arial Narrow" w:hAnsi="Arial Narrow"/>
        </w:rPr>
        <w:t>)</w:t>
      </w:r>
      <w:r>
        <w:rPr>
          <w:rFonts w:ascii="Arial Narrow" w:hAnsi="Arial Narrow"/>
        </w:rPr>
        <w:t xml:space="preserve"> </w:t>
      </w:r>
      <w:r w:rsidRPr="001A3801">
        <w:rPr>
          <w:rFonts w:ascii="Arial Narrow" w:hAnsi="Arial Narrow"/>
        </w:rPr>
        <w:t>dofinansowanego ze środków Unii Europejskiej Gmina Kamieniec Ząbkowicki zawarła porozumienie z Gminą Złoty Stok w sprawie wspólnego przeprowadzenia postępowa</w:t>
      </w:r>
      <w:r>
        <w:rPr>
          <w:rFonts w:ascii="Arial Narrow" w:hAnsi="Arial Narrow"/>
        </w:rPr>
        <w:t>nia</w:t>
      </w:r>
      <w:r w:rsidRPr="001A3801">
        <w:rPr>
          <w:rFonts w:ascii="Arial Narrow" w:hAnsi="Arial Narrow"/>
        </w:rPr>
        <w:t xml:space="preserve"> </w:t>
      </w:r>
      <w:r>
        <w:rPr>
          <w:rFonts w:ascii="Arial Narrow" w:hAnsi="Arial Narrow"/>
        </w:rPr>
        <w:t xml:space="preserve">i </w:t>
      </w:r>
      <w:r w:rsidRPr="001A3801">
        <w:rPr>
          <w:rFonts w:ascii="Arial Narrow" w:hAnsi="Arial Narrow"/>
        </w:rPr>
        <w:t>udzieleni</w:t>
      </w:r>
      <w:r>
        <w:rPr>
          <w:rFonts w:ascii="Arial Narrow" w:hAnsi="Arial Narrow"/>
        </w:rPr>
        <w:t>a</w:t>
      </w:r>
      <w:r w:rsidRPr="001A3801">
        <w:rPr>
          <w:rFonts w:ascii="Arial Narrow" w:hAnsi="Arial Narrow"/>
        </w:rPr>
        <w:t xml:space="preserve"> zamówie</w:t>
      </w:r>
      <w:r>
        <w:rPr>
          <w:rFonts w:ascii="Arial Narrow" w:hAnsi="Arial Narrow"/>
        </w:rPr>
        <w:t>nia</w:t>
      </w:r>
      <w:r w:rsidRPr="001A3801">
        <w:rPr>
          <w:rFonts w:ascii="Arial Narrow" w:hAnsi="Arial Narrow"/>
        </w:rPr>
        <w:t xml:space="preserve"> publiczn</w:t>
      </w:r>
      <w:r>
        <w:rPr>
          <w:rFonts w:ascii="Arial Narrow" w:hAnsi="Arial Narrow"/>
        </w:rPr>
        <w:t>ego</w:t>
      </w:r>
      <w:r w:rsidRPr="001A3801">
        <w:rPr>
          <w:rFonts w:ascii="Arial Narrow" w:hAnsi="Arial Narrow"/>
        </w:rPr>
        <w:t xml:space="preserve"> </w:t>
      </w:r>
      <w:r>
        <w:rPr>
          <w:rFonts w:ascii="Arial Narrow" w:hAnsi="Arial Narrow"/>
        </w:rPr>
        <w:t xml:space="preserve">na </w:t>
      </w:r>
      <w:r w:rsidRPr="00D17F7D">
        <w:rPr>
          <w:rFonts w:ascii="Arial Narrow" w:hAnsi="Arial Narrow"/>
        </w:rPr>
        <w:t xml:space="preserve">usługę zarządzania Projektem pn. "Szlak Marianny Orańskiej ścieżką rozwoju gmin polsko-czeskiego pogranicza" (nazwa czeska </w:t>
      </w:r>
      <w:proofErr w:type="spellStart"/>
      <w:r w:rsidRPr="00D17F7D">
        <w:rPr>
          <w:rFonts w:ascii="Arial Narrow" w:hAnsi="Arial Narrow"/>
        </w:rPr>
        <w:t>Turistická</w:t>
      </w:r>
      <w:proofErr w:type="spellEnd"/>
      <w:r w:rsidRPr="00D17F7D">
        <w:rPr>
          <w:rFonts w:ascii="Arial Narrow" w:hAnsi="Arial Narrow"/>
        </w:rPr>
        <w:t xml:space="preserve"> </w:t>
      </w:r>
      <w:proofErr w:type="spellStart"/>
      <w:r w:rsidRPr="00D17F7D">
        <w:rPr>
          <w:rFonts w:ascii="Arial Narrow" w:hAnsi="Arial Narrow"/>
        </w:rPr>
        <w:t>stezka</w:t>
      </w:r>
      <w:proofErr w:type="spellEnd"/>
      <w:r w:rsidRPr="00D17F7D">
        <w:rPr>
          <w:rFonts w:ascii="Arial Narrow" w:hAnsi="Arial Narrow"/>
        </w:rPr>
        <w:t xml:space="preserve"> Marianny </w:t>
      </w:r>
      <w:proofErr w:type="spellStart"/>
      <w:r w:rsidRPr="00D17F7D">
        <w:rPr>
          <w:rFonts w:ascii="Arial Narrow" w:hAnsi="Arial Narrow"/>
        </w:rPr>
        <w:t>Oranžské</w:t>
      </w:r>
      <w:proofErr w:type="spellEnd"/>
      <w:r w:rsidRPr="00D17F7D">
        <w:rPr>
          <w:rFonts w:ascii="Arial Narrow" w:hAnsi="Arial Narrow"/>
        </w:rPr>
        <w:t xml:space="preserve"> </w:t>
      </w:r>
      <w:proofErr w:type="spellStart"/>
      <w:r w:rsidRPr="00D17F7D">
        <w:rPr>
          <w:rFonts w:ascii="Arial Narrow" w:hAnsi="Arial Narrow"/>
        </w:rPr>
        <w:t>stezkou</w:t>
      </w:r>
      <w:proofErr w:type="spellEnd"/>
      <w:r w:rsidRPr="00D17F7D">
        <w:rPr>
          <w:rFonts w:ascii="Arial Narrow" w:hAnsi="Arial Narrow"/>
        </w:rPr>
        <w:t xml:space="preserve"> </w:t>
      </w:r>
      <w:proofErr w:type="spellStart"/>
      <w:r w:rsidRPr="00D17F7D">
        <w:rPr>
          <w:rFonts w:ascii="Arial Narrow" w:hAnsi="Arial Narrow"/>
        </w:rPr>
        <w:t>rozvoje</w:t>
      </w:r>
      <w:proofErr w:type="spellEnd"/>
      <w:r w:rsidRPr="00D17F7D">
        <w:rPr>
          <w:rFonts w:ascii="Arial Narrow" w:hAnsi="Arial Narrow"/>
        </w:rPr>
        <w:t xml:space="preserve"> </w:t>
      </w:r>
      <w:proofErr w:type="spellStart"/>
      <w:r w:rsidRPr="00D17F7D">
        <w:rPr>
          <w:rFonts w:ascii="Arial Narrow" w:hAnsi="Arial Narrow"/>
        </w:rPr>
        <w:t>obcí</w:t>
      </w:r>
      <w:proofErr w:type="spellEnd"/>
      <w:r w:rsidRPr="00D17F7D">
        <w:rPr>
          <w:rFonts w:ascii="Arial Narrow" w:hAnsi="Arial Narrow"/>
        </w:rPr>
        <w:t xml:space="preserve"> na </w:t>
      </w:r>
      <w:proofErr w:type="spellStart"/>
      <w:r w:rsidRPr="00D17F7D">
        <w:rPr>
          <w:rFonts w:ascii="Arial Narrow" w:hAnsi="Arial Narrow"/>
        </w:rPr>
        <w:t>polsko-českém</w:t>
      </w:r>
      <w:proofErr w:type="spellEnd"/>
      <w:r w:rsidRPr="00D17F7D">
        <w:rPr>
          <w:rFonts w:ascii="Arial Narrow" w:hAnsi="Arial Narrow"/>
        </w:rPr>
        <w:t xml:space="preserve"> </w:t>
      </w:r>
      <w:proofErr w:type="spellStart"/>
      <w:r w:rsidRPr="00D17F7D">
        <w:rPr>
          <w:rFonts w:ascii="Arial Narrow" w:hAnsi="Arial Narrow"/>
        </w:rPr>
        <w:t>pohraničí</w:t>
      </w:r>
      <w:proofErr w:type="spellEnd"/>
      <w:r w:rsidRPr="00D17F7D">
        <w:rPr>
          <w:rFonts w:ascii="Arial Narrow" w:hAnsi="Arial Narrow"/>
        </w:rPr>
        <w:t>)</w:t>
      </w:r>
      <w:r>
        <w:rPr>
          <w:rFonts w:ascii="Arial Narrow" w:hAnsi="Arial Narrow"/>
        </w:rPr>
        <w:t>.</w:t>
      </w:r>
    </w:p>
    <w:p w:rsidR="00171AEB" w:rsidRPr="001A3801" w:rsidRDefault="00171AEB" w:rsidP="00171AEB">
      <w:pPr>
        <w:ind w:left="360"/>
        <w:jc w:val="both"/>
        <w:rPr>
          <w:rFonts w:ascii="Arial Narrow" w:hAnsi="Arial Narrow"/>
        </w:rPr>
      </w:pPr>
    </w:p>
    <w:p w:rsidR="00171AEB" w:rsidRPr="001A3801" w:rsidRDefault="00171AEB" w:rsidP="00171AEB">
      <w:pPr>
        <w:jc w:val="center"/>
        <w:rPr>
          <w:rFonts w:ascii="Arial Narrow" w:hAnsi="Arial Narrow"/>
          <w:b/>
          <w:bCs/>
        </w:rPr>
      </w:pPr>
      <w:r w:rsidRPr="001A3801">
        <w:rPr>
          <w:rFonts w:ascii="Arial Narrow" w:hAnsi="Arial Narrow"/>
          <w:b/>
          <w:bCs/>
        </w:rPr>
        <w:t>§ 3</w:t>
      </w:r>
    </w:p>
    <w:p w:rsidR="00171AEB" w:rsidRPr="000028CC" w:rsidRDefault="00171AEB" w:rsidP="00171AEB">
      <w:pPr>
        <w:jc w:val="both"/>
        <w:rPr>
          <w:rFonts w:ascii="Arial Narrow" w:hAnsi="Arial Narrow"/>
        </w:rPr>
      </w:pPr>
      <w:r w:rsidRPr="001A3801">
        <w:rPr>
          <w:rFonts w:ascii="Arial Narrow" w:hAnsi="Arial Narrow"/>
        </w:rPr>
        <w:t xml:space="preserve">Wyraża się zgodę, aby w ramach </w:t>
      </w:r>
      <w:r w:rsidRPr="0094179F">
        <w:rPr>
          <w:rFonts w:ascii="Arial Narrow" w:hAnsi="Arial Narrow"/>
        </w:rPr>
        <w:t xml:space="preserve">współdziałania </w:t>
      </w:r>
      <w:r w:rsidRPr="001A3801">
        <w:rPr>
          <w:rFonts w:ascii="Arial Narrow" w:hAnsi="Arial Narrow"/>
        </w:rPr>
        <w:t xml:space="preserve">przy Projekcie pn. "Szlak Marianny Orańskiej ścieżką rozwoju gmin polsko-czeskiego pogranicza" </w:t>
      </w:r>
      <w:r w:rsidRPr="003D3FA6">
        <w:rPr>
          <w:rFonts w:ascii="Arial Narrow" w:hAnsi="Arial Narrow"/>
        </w:rPr>
        <w:t xml:space="preserve">(nazwa czeska </w:t>
      </w:r>
      <w:proofErr w:type="spellStart"/>
      <w:r w:rsidRPr="003D3FA6">
        <w:rPr>
          <w:rFonts w:ascii="Arial Narrow" w:hAnsi="Arial Narrow"/>
        </w:rPr>
        <w:t>Turistická</w:t>
      </w:r>
      <w:proofErr w:type="spellEnd"/>
      <w:r w:rsidRPr="003D3FA6">
        <w:rPr>
          <w:rFonts w:ascii="Arial Narrow" w:hAnsi="Arial Narrow"/>
        </w:rPr>
        <w:t xml:space="preserve"> </w:t>
      </w:r>
      <w:proofErr w:type="spellStart"/>
      <w:r w:rsidRPr="003D3FA6">
        <w:rPr>
          <w:rFonts w:ascii="Arial Narrow" w:hAnsi="Arial Narrow"/>
        </w:rPr>
        <w:t>stezka</w:t>
      </w:r>
      <w:proofErr w:type="spellEnd"/>
      <w:r w:rsidRPr="003D3FA6">
        <w:rPr>
          <w:rFonts w:ascii="Arial Narrow" w:hAnsi="Arial Narrow"/>
        </w:rPr>
        <w:t xml:space="preserve"> Marianny </w:t>
      </w:r>
      <w:proofErr w:type="spellStart"/>
      <w:r w:rsidRPr="003D3FA6">
        <w:rPr>
          <w:rFonts w:ascii="Arial Narrow" w:hAnsi="Arial Narrow"/>
        </w:rPr>
        <w:t>Oranžské</w:t>
      </w:r>
      <w:proofErr w:type="spellEnd"/>
      <w:r w:rsidRPr="003D3FA6">
        <w:rPr>
          <w:rFonts w:ascii="Arial Narrow" w:hAnsi="Arial Narrow"/>
        </w:rPr>
        <w:t xml:space="preserve"> </w:t>
      </w:r>
      <w:proofErr w:type="spellStart"/>
      <w:r w:rsidRPr="003D3FA6">
        <w:rPr>
          <w:rFonts w:ascii="Arial Narrow" w:hAnsi="Arial Narrow"/>
        </w:rPr>
        <w:t>stezkou</w:t>
      </w:r>
      <w:proofErr w:type="spellEnd"/>
      <w:r w:rsidRPr="003D3FA6">
        <w:rPr>
          <w:rFonts w:ascii="Arial Narrow" w:hAnsi="Arial Narrow"/>
        </w:rPr>
        <w:t xml:space="preserve"> </w:t>
      </w:r>
      <w:proofErr w:type="spellStart"/>
      <w:r w:rsidRPr="003D3FA6">
        <w:rPr>
          <w:rFonts w:ascii="Arial Narrow" w:hAnsi="Arial Narrow"/>
        </w:rPr>
        <w:t>rozvoje</w:t>
      </w:r>
      <w:proofErr w:type="spellEnd"/>
      <w:r w:rsidRPr="003D3FA6">
        <w:rPr>
          <w:rFonts w:ascii="Arial Narrow" w:hAnsi="Arial Narrow"/>
        </w:rPr>
        <w:t xml:space="preserve"> </w:t>
      </w:r>
      <w:proofErr w:type="spellStart"/>
      <w:r w:rsidRPr="003D3FA6">
        <w:rPr>
          <w:rFonts w:ascii="Arial Narrow" w:hAnsi="Arial Narrow"/>
        </w:rPr>
        <w:t>obcí</w:t>
      </w:r>
      <w:proofErr w:type="spellEnd"/>
      <w:r w:rsidRPr="003D3FA6">
        <w:rPr>
          <w:rFonts w:ascii="Arial Narrow" w:hAnsi="Arial Narrow"/>
        </w:rPr>
        <w:t xml:space="preserve"> na </w:t>
      </w:r>
      <w:proofErr w:type="spellStart"/>
      <w:r w:rsidRPr="003D3FA6">
        <w:rPr>
          <w:rFonts w:ascii="Arial Narrow" w:hAnsi="Arial Narrow"/>
        </w:rPr>
        <w:t>polsko-českém</w:t>
      </w:r>
      <w:proofErr w:type="spellEnd"/>
      <w:r w:rsidRPr="003D3FA6">
        <w:rPr>
          <w:rFonts w:ascii="Arial Narrow" w:hAnsi="Arial Narrow"/>
        </w:rPr>
        <w:t xml:space="preserve"> </w:t>
      </w:r>
      <w:proofErr w:type="spellStart"/>
      <w:r w:rsidRPr="003D3FA6">
        <w:rPr>
          <w:rFonts w:ascii="Arial Narrow" w:hAnsi="Arial Narrow"/>
        </w:rPr>
        <w:t>pohraničí</w:t>
      </w:r>
      <w:proofErr w:type="spellEnd"/>
      <w:r w:rsidRPr="003D3FA6">
        <w:rPr>
          <w:rFonts w:ascii="Arial Narrow" w:hAnsi="Arial Narrow"/>
        </w:rPr>
        <w:t>)</w:t>
      </w:r>
      <w:r>
        <w:rPr>
          <w:rFonts w:ascii="Arial Narrow" w:hAnsi="Arial Narrow"/>
        </w:rPr>
        <w:t xml:space="preserve"> </w:t>
      </w:r>
      <w:r w:rsidRPr="001A3801">
        <w:rPr>
          <w:rFonts w:ascii="Arial Narrow" w:hAnsi="Arial Narrow"/>
        </w:rPr>
        <w:t xml:space="preserve">dofinansowanego ze środków Unii Europejskiej Gmina Kamieniec Ząbkowicki zawarła z Gminą Złoty Stok oraz Gminą  </w:t>
      </w:r>
      <w:proofErr w:type="spellStart"/>
      <w:r w:rsidRPr="001A3801">
        <w:rPr>
          <w:rFonts w:ascii="Arial Narrow" w:hAnsi="Arial Narrow"/>
        </w:rPr>
        <w:t>Bílá</w:t>
      </w:r>
      <w:proofErr w:type="spellEnd"/>
      <w:r w:rsidRPr="001A3801">
        <w:rPr>
          <w:rFonts w:ascii="Arial Narrow" w:hAnsi="Arial Narrow"/>
        </w:rPr>
        <w:t xml:space="preserve"> </w:t>
      </w:r>
      <w:proofErr w:type="spellStart"/>
      <w:r w:rsidRPr="001A3801">
        <w:rPr>
          <w:rFonts w:ascii="Arial Narrow" w:hAnsi="Arial Narrow"/>
        </w:rPr>
        <w:t>Voda</w:t>
      </w:r>
      <w:proofErr w:type="spellEnd"/>
      <w:r w:rsidRPr="001A3801">
        <w:rPr>
          <w:rFonts w:ascii="Arial Narrow" w:hAnsi="Arial Narrow"/>
        </w:rPr>
        <w:t xml:space="preserve"> porozumienie w sprawie wspólnego przygotowania i przeprowadzenia postępowa</w:t>
      </w:r>
      <w:r>
        <w:rPr>
          <w:rFonts w:ascii="Arial Narrow" w:hAnsi="Arial Narrow"/>
        </w:rPr>
        <w:t>nia</w:t>
      </w:r>
      <w:r w:rsidRPr="001A3801">
        <w:rPr>
          <w:rFonts w:ascii="Arial Narrow" w:hAnsi="Arial Narrow"/>
        </w:rPr>
        <w:t xml:space="preserve"> o udzielenie zamówie</w:t>
      </w:r>
      <w:r>
        <w:rPr>
          <w:rFonts w:ascii="Arial Narrow" w:hAnsi="Arial Narrow"/>
        </w:rPr>
        <w:t>nia</w:t>
      </w:r>
      <w:r w:rsidRPr="001A3801">
        <w:rPr>
          <w:rFonts w:ascii="Arial Narrow" w:hAnsi="Arial Narrow"/>
        </w:rPr>
        <w:t xml:space="preserve"> </w:t>
      </w:r>
      <w:r w:rsidRPr="000028CC">
        <w:rPr>
          <w:rFonts w:ascii="Arial Narrow" w:hAnsi="Arial Narrow"/>
          <w:color w:val="000000"/>
        </w:rPr>
        <w:t>publicznego</w:t>
      </w:r>
      <w:r>
        <w:rPr>
          <w:rFonts w:ascii="Arial Narrow" w:hAnsi="Arial Narrow"/>
          <w:color w:val="000000"/>
        </w:rPr>
        <w:t xml:space="preserve"> </w:t>
      </w:r>
      <w:r>
        <w:rPr>
          <w:rFonts w:ascii="Arial Narrow" w:hAnsi="Arial Narrow"/>
        </w:rPr>
        <w:t xml:space="preserve">oraz </w:t>
      </w:r>
      <w:r w:rsidRPr="001A3801">
        <w:rPr>
          <w:rFonts w:ascii="Arial Narrow" w:hAnsi="Arial Narrow"/>
        </w:rPr>
        <w:t>udzieleni</w:t>
      </w:r>
      <w:r>
        <w:rPr>
          <w:rFonts w:ascii="Arial Narrow" w:hAnsi="Arial Narrow"/>
        </w:rPr>
        <w:t>a</w:t>
      </w:r>
      <w:r w:rsidRPr="001A3801">
        <w:rPr>
          <w:rFonts w:ascii="Arial Narrow" w:hAnsi="Arial Narrow"/>
        </w:rPr>
        <w:t xml:space="preserve"> zamówie</w:t>
      </w:r>
      <w:r>
        <w:rPr>
          <w:rFonts w:ascii="Arial Narrow" w:hAnsi="Arial Narrow"/>
        </w:rPr>
        <w:t>nia</w:t>
      </w:r>
      <w:r w:rsidRPr="001A3801">
        <w:rPr>
          <w:rFonts w:ascii="Arial Narrow" w:hAnsi="Arial Narrow"/>
        </w:rPr>
        <w:t xml:space="preserve"> publiczn</w:t>
      </w:r>
      <w:r>
        <w:rPr>
          <w:rFonts w:ascii="Arial Narrow" w:hAnsi="Arial Narrow"/>
        </w:rPr>
        <w:t>ego</w:t>
      </w:r>
      <w:r w:rsidRPr="000028CC">
        <w:rPr>
          <w:rFonts w:ascii="Arial Narrow" w:hAnsi="Arial Narrow"/>
          <w:color w:val="000000"/>
        </w:rPr>
        <w:t xml:space="preserve"> na opracowanie aplikacji mobilnej w ramach </w:t>
      </w:r>
      <w:r w:rsidRPr="000028CC">
        <w:rPr>
          <w:rFonts w:ascii="Arial Narrow" w:hAnsi="Arial Narrow"/>
        </w:rPr>
        <w:t xml:space="preserve">Projektu pn. "Szlak Marianny Orańskiej ścieżką rozwoju gmin polsko-czeskiego pogranicza" (nazwa czeska </w:t>
      </w:r>
      <w:proofErr w:type="spellStart"/>
      <w:r w:rsidRPr="000028CC">
        <w:rPr>
          <w:rFonts w:ascii="Arial Narrow" w:hAnsi="Arial Narrow"/>
        </w:rPr>
        <w:t>Turistická</w:t>
      </w:r>
      <w:proofErr w:type="spellEnd"/>
      <w:r w:rsidRPr="000028CC">
        <w:rPr>
          <w:rFonts w:ascii="Arial Narrow" w:hAnsi="Arial Narrow"/>
        </w:rPr>
        <w:t xml:space="preserve"> </w:t>
      </w:r>
      <w:proofErr w:type="spellStart"/>
      <w:r w:rsidRPr="000028CC">
        <w:rPr>
          <w:rFonts w:ascii="Arial Narrow" w:hAnsi="Arial Narrow"/>
        </w:rPr>
        <w:t>stezka</w:t>
      </w:r>
      <w:proofErr w:type="spellEnd"/>
      <w:r w:rsidRPr="000028CC">
        <w:rPr>
          <w:rFonts w:ascii="Arial Narrow" w:hAnsi="Arial Narrow"/>
        </w:rPr>
        <w:t xml:space="preserve"> Marianny </w:t>
      </w:r>
      <w:proofErr w:type="spellStart"/>
      <w:r w:rsidRPr="000028CC">
        <w:rPr>
          <w:rFonts w:ascii="Arial Narrow" w:hAnsi="Arial Narrow"/>
        </w:rPr>
        <w:t>Oranžské</w:t>
      </w:r>
      <w:proofErr w:type="spellEnd"/>
      <w:r w:rsidRPr="000028CC">
        <w:rPr>
          <w:rFonts w:ascii="Arial Narrow" w:hAnsi="Arial Narrow"/>
        </w:rPr>
        <w:t xml:space="preserve"> .</w:t>
      </w:r>
      <w:proofErr w:type="spellStart"/>
      <w:r w:rsidRPr="000028CC">
        <w:rPr>
          <w:rFonts w:ascii="Arial Narrow" w:hAnsi="Arial Narrow"/>
        </w:rPr>
        <w:t>rozvoje</w:t>
      </w:r>
      <w:proofErr w:type="spellEnd"/>
      <w:r w:rsidRPr="000028CC">
        <w:rPr>
          <w:rFonts w:ascii="Arial Narrow" w:hAnsi="Arial Narrow"/>
        </w:rPr>
        <w:t xml:space="preserve"> </w:t>
      </w:r>
      <w:proofErr w:type="spellStart"/>
      <w:r w:rsidRPr="000028CC">
        <w:rPr>
          <w:rFonts w:ascii="Arial Narrow" w:hAnsi="Arial Narrow"/>
        </w:rPr>
        <w:t>obcí</w:t>
      </w:r>
      <w:proofErr w:type="spellEnd"/>
      <w:r w:rsidRPr="000028CC">
        <w:rPr>
          <w:rFonts w:ascii="Arial Narrow" w:hAnsi="Arial Narrow"/>
        </w:rPr>
        <w:t xml:space="preserve"> na </w:t>
      </w:r>
      <w:proofErr w:type="spellStart"/>
      <w:r w:rsidRPr="000028CC">
        <w:rPr>
          <w:rFonts w:ascii="Arial Narrow" w:hAnsi="Arial Narrow"/>
        </w:rPr>
        <w:t>polsko-českém</w:t>
      </w:r>
      <w:proofErr w:type="spellEnd"/>
      <w:r w:rsidRPr="000028CC">
        <w:rPr>
          <w:rFonts w:ascii="Arial Narrow" w:hAnsi="Arial Narrow"/>
        </w:rPr>
        <w:t xml:space="preserve"> </w:t>
      </w:r>
      <w:proofErr w:type="spellStart"/>
      <w:r w:rsidRPr="000028CC">
        <w:rPr>
          <w:rFonts w:ascii="Arial Narrow" w:hAnsi="Arial Narrow"/>
        </w:rPr>
        <w:t>pohraničí</w:t>
      </w:r>
      <w:proofErr w:type="spellEnd"/>
      <w:r w:rsidRPr="000028CC">
        <w:rPr>
          <w:rFonts w:ascii="Arial Narrow" w:hAnsi="Arial Narrow"/>
        </w:rPr>
        <w:t>).</w:t>
      </w:r>
    </w:p>
    <w:p w:rsidR="00171AEB" w:rsidRPr="001A3801" w:rsidRDefault="00171AEB" w:rsidP="00171AEB">
      <w:pPr>
        <w:jc w:val="both"/>
        <w:rPr>
          <w:rFonts w:ascii="Arial Narrow" w:hAnsi="Arial Narrow"/>
        </w:rPr>
      </w:pPr>
    </w:p>
    <w:p w:rsidR="00171AEB" w:rsidRPr="001A3801" w:rsidRDefault="00171AEB" w:rsidP="00171AEB">
      <w:pPr>
        <w:jc w:val="center"/>
        <w:rPr>
          <w:rFonts w:ascii="Arial Narrow" w:hAnsi="Arial Narrow"/>
          <w:b/>
          <w:bCs/>
        </w:rPr>
      </w:pPr>
    </w:p>
    <w:p w:rsidR="00171AEB" w:rsidRPr="001A3801" w:rsidRDefault="00171AEB" w:rsidP="00171AEB">
      <w:pPr>
        <w:jc w:val="center"/>
        <w:rPr>
          <w:rFonts w:ascii="Arial Narrow" w:hAnsi="Arial Narrow"/>
          <w:b/>
          <w:bCs/>
        </w:rPr>
      </w:pPr>
      <w:r w:rsidRPr="001A3801">
        <w:rPr>
          <w:rFonts w:ascii="Arial Narrow" w:hAnsi="Arial Narrow"/>
          <w:b/>
          <w:bCs/>
        </w:rPr>
        <w:t xml:space="preserve">§ 4 </w:t>
      </w:r>
    </w:p>
    <w:p w:rsidR="00171AEB" w:rsidRDefault="00171AEB" w:rsidP="00171AEB">
      <w:pPr>
        <w:pStyle w:val="Akapitzlist"/>
        <w:numPr>
          <w:ilvl w:val="0"/>
          <w:numId w:val="35"/>
        </w:numPr>
        <w:spacing w:line="259" w:lineRule="auto"/>
        <w:ind w:left="284" w:hanging="284"/>
        <w:jc w:val="both"/>
        <w:rPr>
          <w:rFonts w:ascii="Arial Narrow" w:hAnsi="Arial Narrow"/>
        </w:rPr>
      </w:pPr>
      <w:r w:rsidRPr="00AE1455">
        <w:rPr>
          <w:rFonts w:ascii="Arial Narrow" w:hAnsi="Arial Narrow"/>
        </w:rPr>
        <w:t xml:space="preserve">Wyraża się zgodę na zawarcie porozumień dotyczących Projektu pn. "Szlak Marianny Orańskiej ścieżką rozwoju gmin polsko-czeskiego pogranicza" (nazwa czeska </w:t>
      </w:r>
      <w:proofErr w:type="spellStart"/>
      <w:r w:rsidRPr="00AE1455">
        <w:rPr>
          <w:rFonts w:ascii="Arial Narrow" w:hAnsi="Arial Narrow"/>
        </w:rPr>
        <w:t>Turistická</w:t>
      </w:r>
      <w:proofErr w:type="spellEnd"/>
      <w:r w:rsidRPr="00AE1455">
        <w:rPr>
          <w:rFonts w:ascii="Arial Narrow" w:hAnsi="Arial Narrow"/>
        </w:rPr>
        <w:t xml:space="preserve"> </w:t>
      </w:r>
      <w:proofErr w:type="spellStart"/>
      <w:r w:rsidRPr="00AE1455">
        <w:rPr>
          <w:rFonts w:ascii="Arial Narrow" w:hAnsi="Arial Narrow"/>
        </w:rPr>
        <w:t>stezka</w:t>
      </w:r>
      <w:proofErr w:type="spellEnd"/>
      <w:r w:rsidRPr="00AE1455">
        <w:rPr>
          <w:rFonts w:ascii="Arial Narrow" w:hAnsi="Arial Narrow"/>
        </w:rPr>
        <w:t xml:space="preserve"> Marianny </w:t>
      </w:r>
      <w:proofErr w:type="spellStart"/>
      <w:r w:rsidRPr="00AE1455">
        <w:rPr>
          <w:rFonts w:ascii="Arial Narrow" w:hAnsi="Arial Narrow"/>
        </w:rPr>
        <w:lastRenderedPageBreak/>
        <w:t>Oranžské</w:t>
      </w:r>
      <w:proofErr w:type="spellEnd"/>
      <w:r w:rsidRPr="00AE1455">
        <w:rPr>
          <w:rFonts w:ascii="Arial Narrow" w:hAnsi="Arial Narrow"/>
        </w:rPr>
        <w:t xml:space="preserve"> </w:t>
      </w:r>
      <w:proofErr w:type="spellStart"/>
      <w:r w:rsidRPr="00AE1455">
        <w:rPr>
          <w:rFonts w:ascii="Arial Narrow" w:hAnsi="Arial Narrow"/>
        </w:rPr>
        <w:t>stezkou</w:t>
      </w:r>
      <w:proofErr w:type="spellEnd"/>
      <w:r w:rsidRPr="00AE1455">
        <w:rPr>
          <w:rFonts w:ascii="Arial Narrow" w:hAnsi="Arial Narrow"/>
        </w:rPr>
        <w:t xml:space="preserve"> </w:t>
      </w:r>
      <w:proofErr w:type="spellStart"/>
      <w:r w:rsidRPr="00AE1455">
        <w:rPr>
          <w:rFonts w:ascii="Arial Narrow" w:hAnsi="Arial Narrow"/>
        </w:rPr>
        <w:t>rozvoje</w:t>
      </w:r>
      <w:proofErr w:type="spellEnd"/>
      <w:r w:rsidRPr="00AE1455">
        <w:rPr>
          <w:rFonts w:ascii="Arial Narrow" w:hAnsi="Arial Narrow"/>
        </w:rPr>
        <w:t xml:space="preserve"> </w:t>
      </w:r>
      <w:proofErr w:type="spellStart"/>
      <w:r w:rsidRPr="00AE1455">
        <w:rPr>
          <w:rFonts w:ascii="Arial Narrow" w:hAnsi="Arial Narrow"/>
        </w:rPr>
        <w:t>obcí</w:t>
      </w:r>
      <w:proofErr w:type="spellEnd"/>
      <w:r w:rsidRPr="00AE1455">
        <w:rPr>
          <w:rFonts w:ascii="Arial Narrow" w:hAnsi="Arial Narrow"/>
        </w:rPr>
        <w:t xml:space="preserve"> na </w:t>
      </w:r>
      <w:proofErr w:type="spellStart"/>
      <w:r w:rsidRPr="00AE1455">
        <w:rPr>
          <w:rFonts w:ascii="Arial Narrow" w:hAnsi="Arial Narrow"/>
        </w:rPr>
        <w:t>polsko-českém</w:t>
      </w:r>
      <w:proofErr w:type="spellEnd"/>
      <w:r w:rsidRPr="00AE1455">
        <w:rPr>
          <w:rFonts w:ascii="Arial Narrow" w:hAnsi="Arial Narrow"/>
        </w:rPr>
        <w:t xml:space="preserve"> </w:t>
      </w:r>
      <w:proofErr w:type="spellStart"/>
      <w:r w:rsidRPr="00AE1455">
        <w:rPr>
          <w:rFonts w:ascii="Arial Narrow" w:hAnsi="Arial Narrow"/>
        </w:rPr>
        <w:t>pohraničí</w:t>
      </w:r>
      <w:proofErr w:type="spellEnd"/>
      <w:r w:rsidRPr="00AE1455">
        <w:rPr>
          <w:rFonts w:ascii="Arial Narrow" w:hAnsi="Arial Narrow"/>
        </w:rPr>
        <w:t xml:space="preserve">), o których mowa w  § 1 - § 3 niniejszej Uchwały. </w:t>
      </w:r>
    </w:p>
    <w:p w:rsidR="00171AEB" w:rsidRPr="00171AEB" w:rsidRDefault="00171AEB" w:rsidP="00171AEB">
      <w:pPr>
        <w:pStyle w:val="Akapitzlist"/>
        <w:numPr>
          <w:ilvl w:val="0"/>
          <w:numId w:val="35"/>
        </w:numPr>
        <w:spacing w:line="259" w:lineRule="auto"/>
        <w:ind w:left="284" w:hanging="284"/>
        <w:jc w:val="both"/>
        <w:rPr>
          <w:rFonts w:ascii="Arial Narrow" w:hAnsi="Arial Narrow"/>
        </w:rPr>
      </w:pPr>
      <w:bookmarkStart w:id="1" w:name="_GoBack"/>
      <w:r w:rsidRPr="00AE1455">
        <w:rPr>
          <w:rFonts w:ascii="Arial Narrow" w:hAnsi="Arial Narrow"/>
        </w:rPr>
        <w:t>Upoważnia się Wójta Gminy Kamieniec Ząbkowicki do podpisania porozumień, o których mowa w ust. 1</w:t>
      </w:r>
      <w:r>
        <w:rPr>
          <w:rFonts w:ascii="Arial Narrow" w:hAnsi="Arial Narrow"/>
        </w:rPr>
        <w:t>.</w:t>
      </w:r>
      <w:bookmarkEnd w:id="1"/>
    </w:p>
    <w:p w:rsidR="00171AEB" w:rsidRPr="001A3801" w:rsidRDefault="00171AEB" w:rsidP="00171AEB">
      <w:pPr>
        <w:jc w:val="center"/>
        <w:rPr>
          <w:rFonts w:ascii="Arial Narrow" w:hAnsi="Arial Narrow"/>
        </w:rPr>
      </w:pPr>
    </w:p>
    <w:p w:rsidR="00171AEB" w:rsidRDefault="00171AEB" w:rsidP="00171AEB">
      <w:pPr>
        <w:jc w:val="center"/>
        <w:rPr>
          <w:rFonts w:ascii="Arial Narrow" w:hAnsi="Arial Narrow"/>
          <w:b/>
          <w:bCs/>
        </w:rPr>
      </w:pPr>
      <w:r w:rsidRPr="001A3801">
        <w:rPr>
          <w:rFonts w:ascii="Arial Narrow" w:hAnsi="Arial Narrow"/>
          <w:b/>
          <w:bCs/>
        </w:rPr>
        <w:t xml:space="preserve">§ </w:t>
      </w:r>
      <w:r>
        <w:rPr>
          <w:rFonts w:ascii="Arial Narrow" w:hAnsi="Arial Narrow"/>
          <w:b/>
          <w:bCs/>
        </w:rPr>
        <w:t>5</w:t>
      </w:r>
    </w:p>
    <w:p w:rsidR="00171AEB" w:rsidRDefault="00171AEB" w:rsidP="00171AEB">
      <w:pPr>
        <w:jc w:val="both"/>
        <w:rPr>
          <w:rFonts w:ascii="Arial Narrow" w:hAnsi="Arial Narrow"/>
        </w:rPr>
      </w:pPr>
      <w:r w:rsidRPr="00496F1B">
        <w:rPr>
          <w:rFonts w:ascii="Arial Narrow" w:hAnsi="Arial Narrow"/>
        </w:rPr>
        <w:t xml:space="preserve">Na współdziałanie z Gminą Złoty Stok oraz Gminą </w:t>
      </w:r>
      <w:proofErr w:type="spellStart"/>
      <w:r w:rsidRPr="00496F1B">
        <w:rPr>
          <w:rFonts w:ascii="Arial Narrow" w:hAnsi="Arial Narrow"/>
        </w:rPr>
        <w:t>Bílá</w:t>
      </w:r>
      <w:proofErr w:type="spellEnd"/>
      <w:r w:rsidRPr="00496F1B">
        <w:rPr>
          <w:rFonts w:ascii="Arial Narrow" w:hAnsi="Arial Narrow"/>
        </w:rPr>
        <w:t xml:space="preserve"> </w:t>
      </w:r>
      <w:proofErr w:type="spellStart"/>
      <w:r w:rsidRPr="00496F1B">
        <w:rPr>
          <w:rFonts w:ascii="Arial Narrow" w:hAnsi="Arial Narrow"/>
        </w:rPr>
        <w:t>Voda</w:t>
      </w:r>
      <w:proofErr w:type="spellEnd"/>
      <w:r w:rsidRPr="00496F1B">
        <w:rPr>
          <w:rFonts w:ascii="Arial Narrow" w:hAnsi="Arial Narrow"/>
        </w:rPr>
        <w:t xml:space="preserve"> przeznaczone będą środki zabezpieczone w budżetach Gminy Kamieniec Ząbkowicki w poszczególnych latach realizacji Projektu</w:t>
      </w:r>
      <w:r>
        <w:rPr>
          <w:rFonts w:ascii="Arial Narrow" w:hAnsi="Arial Narrow"/>
        </w:rPr>
        <w:t xml:space="preserve">. </w:t>
      </w:r>
    </w:p>
    <w:p w:rsidR="00171AEB" w:rsidRDefault="00171AEB" w:rsidP="00171AEB">
      <w:pPr>
        <w:jc w:val="center"/>
        <w:rPr>
          <w:rFonts w:ascii="Arial Narrow" w:hAnsi="Arial Narrow"/>
          <w:b/>
          <w:bCs/>
        </w:rPr>
      </w:pPr>
    </w:p>
    <w:p w:rsidR="00171AEB" w:rsidRPr="001A3801" w:rsidRDefault="00171AEB" w:rsidP="00171AEB">
      <w:pPr>
        <w:jc w:val="center"/>
        <w:rPr>
          <w:rFonts w:ascii="Arial Narrow" w:hAnsi="Arial Narrow"/>
          <w:b/>
          <w:bCs/>
        </w:rPr>
      </w:pPr>
      <w:r w:rsidRPr="001A3801">
        <w:rPr>
          <w:rFonts w:ascii="Arial Narrow" w:hAnsi="Arial Narrow"/>
          <w:b/>
          <w:bCs/>
        </w:rPr>
        <w:t xml:space="preserve">§ </w:t>
      </w:r>
      <w:r>
        <w:rPr>
          <w:rFonts w:ascii="Arial Narrow" w:hAnsi="Arial Narrow"/>
          <w:b/>
          <w:bCs/>
        </w:rPr>
        <w:t>6</w:t>
      </w:r>
    </w:p>
    <w:p w:rsidR="00171AEB" w:rsidRPr="001A3801" w:rsidRDefault="00171AEB" w:rsidP="00171AEB">
      <w:pPr>
        <w:jc w:val="both"/>
        <w:rPr>
          <w:rFonts w:ascii="Arial Narrow" w:hAnsi="Arial Narrow"/>
        </w:rPr>
      </w:pPr>
      <w:r w:rsidRPr="001A3801">
        <w:rPr>
          <w:rFonts w:ascii="Arial Narrow" w:hAnsi="Arial Narrow"/>
        </w:rPr>
        <w:t>Wykonanie uchwały powierza się Wójtowi Gminy Kamieniec Ząbkowicki</w:t>
      </w:r>
    </w:p>
    <w:p w:rsidR="00171AEB" w:rsidRPr="001A3801" w:rsidRDefault="00171AEB" w:rsidP="00171AEB">
      <w:pPr>
        <w:jc w:val="center"/>
        <w:rPr>
          <w:rFonts w:ascii="Arial Narrow" w:hAnsi="Arial Narrow"/>
        </w:rPr>
      </w:pPr>
      <w:r w:rsidRPr="001A3801">
        <w:rPr>
          <w:rFonts w:ascii="Arial Narrow" w:hAnsi="Arial Narrow"/>
        </w:rPr>
        <w:t xml:space="preserve"> </w:t>
      </w:r>
    </w:p>
    <w:p w:rsidR="00171AEB" w:rsidRPr="001A3801" w:rsidRDefault="00171AEB" w:rsidP="00171AEB">
      <w:pPr>
        <w:jc w:val="center"/>
        <w:rPr>
          <w:rFonts w:ascii="Arial Narrow" w:hAnsi="Arial Narrow"/>
          <w:b/>
          <w:bCs/>
        </w:rPr>
      </w:pPr>
      <w:r w:rsidRPr="001A3801">
        <w:rPr>
          <w:rFonts w:ascii="Arial Narrow" w:hAnsi="Arial Narrow"/>
          <w:b/>
          <w:bCs/>
        </w:rPr>
        <w:t xml:space="preserve">§ </w:t>
      </w:r>
      <w:r>
        <w:rPr>
          <w:rFonts w:ascii="Arial Narrow" w:hAnsi="Arial Narrow"/>
          <w:b/>
          <w:bCs/>
        </w:rPr>
        <w:t>7</w:t>
      </w:r>
    </w:p>
    <w:p w:rsidR="00171AEB" w:rsidRDefault="00171AEB" w:rsidP="00171AEB">
      <w:pPr>
        <w:jc w:val="both"/>
        <w:rPr>
          <w:rFonts w:ascii="Arial Narrow" w:hAnsi="Arial Narrow"/>
        </w:rPr>
      </w:pPr>
      <w:r w:rsidRPr="001A3801">
        <w:rPr>
          <w:rFonts w:ascii="Arial Narrow" w:hAnsi="Arial Narrow"/>
        </w:rPr>
        <w:t>Uchwała wchodzi w życie z dniem podjęcia.</w:t>
      </w:r>
    </w:p>
    <w:p w:rsidR="00171AEB" w:rsidRDefault="00171AEB" w:rsidP="00171AEB">
      <w:pPr>
        <w:jc w:val="center"/>
        <w:rPr>
          <w:rFonts w:ascii="Arial Narrow" w:hAnsi="Arial Narrow"/>
        </w:rPr>
      </w:pPr>
    </w:p>
    <w:p w:rsidR="00171AEB" w:rsidRDefault="00171AEB" w:rsidP="00171AEB">
      <w:pPr>
        <w:jc w:val="center"/>
        <w:rPr>
          <w:rFonts w:ascii="Arial Narrow" w:hAnsi="Arial Narrow"/>
        </w:rPr>
      </w:pPr>
    </w:p>
    <w:p w:rsidR="00171AEB" w:rsidRDefault="00171AEB" w:rsidP="00171AEB">
      <w:pPr>
        <w:jc w:val="center"/>
        <w:rPr>
          <w:rFonts w:ascii="Arial Narrow" w:hAnsi="Arial Narrow"/>
        </w:rPr>
      </w:pPr>
    </w:p>
    <w:p w:rsidR="00171AEB" w:rsidRDefault="00171AEB" w:rsidP="00171AEB">
      <w:pPr>
        <w:jc w:val="center"/>
        <w:rPr>
          <w:rFonts w:ascii="Arial Narrow" w:hAnsi="Arial Narrow"/>
        </w:rPr>
      </w:pPr>
    </w:p>
    <w:p w:rsidR="00171AEB" w:rsidRDefault="00171AEB" w:rsidP="00171AEB">
      <w:pPr>
        <w:jc w:val="center"/>
        <w:rPr>
          <w:rFonts w:ascii="Arial Narrow" w:hAnsi="Arial Narrow"/>
        </w:rPr>
      </w:pPr>
    </w:p>
    <w:p w:rsidR="00171AEB" w:rsidRDefault="00171AEB" w:rsidP="00171AEB">
      <w:pPr>
        <w:jc w:val="center"/>
        <w:rPr>
          <w:rFonts w:ascii="Arial Narrow" w:hAnsi="Arial Narrow"/>
        </w:rPr>
      </w:pPr>
    </w:p>
    <w:p w:rsidR="00171AEB" w:rsidRDefault="00171AEB" w:rsidP="00171AEB">
      <w:pPr>
        <w:jc w:val="center"/>
        <w:rPr>
          <w:rFonts w:ascii="Arial Narrow" w:hAnsi="Arial Narrow"/>
        </w:rPr>
      </w:pPr>
    </w:p>
    <w:p w:rsidR="00171AEB" w:rsidRDefault="00171AEB" w:rsidP="00171AEB">
      <w:pPr>
        <w:jc w:val="center"/>
        <w:rPr>
          <w:rFonts w:ascii="Arial Narrow" w:hAnsi="Arial Narrow"/>
        </w:rPr>
      </w:pPr>
    </w:p>
    <w:p w:rsidR="00171AEB" w:rsidRDefault="00171AEB" w:rsidP="00171AEB">
      <w:pPr>
        <w:jc w:val="center"/>
        <w:rPr>
          <w:rFonts w:ascii="Arial Narrow" w:hAnsi="Arial Narrow"/>
        </w:rPr>
      </w:pPr>
    </w:p>
    <w:p w:rsidR="00171AEB" w:rsidRDefault="00171AEB" w:rsidP="00171AEB">
      <w:pPr>
        <w:jc w:val="center"/>
        <w:rPr>
          <w:rFonts w:ascii="Arial Narrow" w:hAnsi="Arial Narrow"/>
        </w:rPr>
      </w:pPr>
    </w:p>
    <w:p w:rsidR="00171AEB" w:rsidRDefault="00171AEB" w:rsidP="00171AEB">
      <w:pPr>
        <w:jc w:val="center"/>
        <w:rPr>
          <w:rFonts w:ascii="Arial Narrow" w:hAnsi="Arial Narrow"/>
        </w:rPr>
      </w:pPr>
    </w:p>
    <w:p w:rsidR="00171AEB" w:rsidRDefault="00171AEB" w:rsidP="00171AEB">
      <w:pPr>
        <w:jc w:val="center"/>
        <w:rPr>
          <w:rFonts w:ascii="Arial Narrow" w:hAnsi="Arial Narrow"/>
        </w:rPr>
      </w:pPr>
    </w:p>
    <w:p w:rsidR="00171AEB" w:rsidRDefault="00171AEB" w:rsidP="00171AEB">
      <w:pPr>
        <w:jc w:val="center"/>
        <w:rPr>
          <w:rFonts w:ascii="Arial Narrow" w:hAnsi="Arial Narrow"/>
        </w:rPr>
      </w:pPr>
    </w:p>
    <w:p w:rsidR="00171AEB" w:rsidRDefault="00171AEB" w:rsidP="00171AEB">
      <w:pPr>
        <w:jc w:val="center"/>
        <w:rPr>
          <w:rFonts w:ascii="Arial Narrow" w:hAnsi="Arial Narrow"/>
        </w:rPr>
      </w:pPr>
    </w:p>
    <w:p w:rsidR="00171AEB" w:rsidRDefault="00171AEB" w:rsidP="00171AEB">
      <w:pPr>
        <w:jc w:val="center"/>
        <w:rPr>
          <w:rFonts w:ascii="Arial Narrow" w:hAnsi="Arial Narrow"/>
        </w:rPr>
      </w:pPr>
    </w:p>
    <w:p w:rsidR="00171AEB" w:rsidRDefault="00171AEB" w:rsidP="00171AEB">
      <w:pPr>
        <w:jc w:val="center"/>
        <w:rPr>
          <w:rFonts w:ascii="Arial Narrow" w:hAnsi="Arial Narrow"/>
        </w:rPr>
      </w:pPr>
    </w:p>
    <w:p w:rsidR="00171AEB" w:rsidRDefault="00171AEB" w:rsidP="00171AEB">
      <w:pPr>
        <w:jc w:val="center"/>
        <w:rPr>
          <w:rFonts w:ascii="Arial Narrow" w:hAnsi="Arial Narrow"/>
        </w:rPr>
      </w:pPr>
    </w:p>
    <w:p w:rsidR="00171AEB" w:rsidRDefault="00171AEB" w:rsidP="00171AEB">
      <w:pPr>
        <w:jc w:val="center"/>
        <w:rPr>
          <w:rFonts w:ascii="Arial Narrow" w:hAnsi="Arial Narrow"/>
        </w:rPr>
      </w:pPr>
    </w:p>
    <w:p w:rsidR="00171AEB" w:rsidRDefault="00171AEB" w:rsidP="00171AEB">
      <w:pPr>
        <w:jc w:val="center"/>
        <w:rPr>
          <w:rFonts w:ascii="Arial Narrow" w:hAnsi="Arial Narrow"/>
        </w:rPr>
      </w:pPr>
    </w:p>
    <w:p w:rsidR="00171AEB" w:rsidRDefault="00171AEB" w:rsidP="00171AEB">
      <w:pPr>
        <w:jc w:val="center"/>
        <w:rPr>
          <w:rFonts w:ascii="Arial Narrow" w:hAnsi="Arial Narrow"/>
        </w:rPr>
      </w:pPr>
    </w:p>
    <w:p w:rsidR="00171AEB" w:rsidRDefault="00171AEB" w:rsidP="00171AEB">
      <w:pPr>
        <w:jc w:val="center"/>
        <w:rPr>
          <w:rFonts w:ascii="Arial Narrow" w:hAnsi="Arial Narrow"/>
        </w:rPr>
      </w:pPr>
    </w:p>
    <w:p w:rsidR="00171AEB" w:rsidRDefault="00171AEB" w:rsidP="00171AEB">
      <w:pPr>
        <w:jc w:val="center"/>
        <w:rPr>
          <w:rFonts w:ascii="Arial Narrow" w:hAnsi="Arial Narrow"/>
        </w:rPr>
      </w:pPr>
    </w:p>
    <w:p w:rsidR="00171AEB" w:rsidRDefault="00171AEB" w:rsidP="00171AEB">
      <w:pPr>
        <w:jc w:val="center"/>
        <w:rPr>
          <w:rFonts w:ascii="Arial Narrow" w:hAnsi="Arial Narrow"/>
        </w:rPr>
      </w:pPr>
    </w:p>
    <w:p w:rsidR="00171AEB" w:rsidRDefault="00171AEB" w:rsidP="00171AEB">
      <w:pPr>
        <w:jc w:val="center"/>
        <w:rPr>
          <w:rFonts w:ascii="Arial Narrow" w:hAnsi="Arial Narrow"/>
        </w:rPr>
      </w:pPr>
    </w:p>
    <w:p w:rsidR="00171AEB" w:rsidRDefault="00171AEB" w:rsidP="00171AEB">
      <w:pPr>
        <w:jc w:val="center"/>
        <w:rPr>
          <w:rFonts w:ascii="Arial Narrow" w:hAnsi="Arial Narrow"/>
        </w:rPr>
      </w:pPr>
    </w:p>
    <w:p w:rsidR="00171AEB" w:rsidRDefault="00171AEB" w:rsidP="00171AEB">
      <w:pPr>
        <w:jc w:val="center"/>
        <w:rPr>
          <w:rFonts w:ascii="Arial Narrow" w:hAnsi="Arial Narrow"/>
        </w:rPr>
      </w:pPr>
    </w:p>
    <w:p w:rsidR="00171AEB" w:rsidRDefault="00171AEB" w:rsidP="00171AEB">
      <w:pPr>
        <w:jc w:val="center"/>
        <w:rPr>
          <w:rFonts w:ascii="Arial Narrow" w:hAnsi="Arial Narrow"/>
        </w:rPr>
      </w:pPr>
    </w:p>
    <w:p w:rsidR="00171AEB" w:rsidRDefault="00171AEB" w:rsidP="00171AEB">
      <w:pPr>
        <w:jc w:val="center"/>
        <w:rPr>
          <w:rFonts w:ascii="Arial Narrow" w:hAnsi="Arial Narrow"/>
        </w:rPr>
      </w:pPr>
    </w:p>
    <w:p w:rsidR="00171AEB" w:rsidRDefault="00171AEB" w:rsidP="00171AEB">
      <w:pPr>
        <w:jc w:val="center"/>
        <w:rPr>
          <w:rFonts w:ascii="Arial Narrow" w:hAnsi="Arial Narrow"/>
        </w:rPr>
      </w:pPr>
    </w:p>
    <w:p w:rsidR="00171AEB" w:rsidRDefault="00171AEB" w:rsidP="00171AEB">
      <w:pPr>
        <w:jc w:val="center"/>
        <w:rPr>
          <w:rFonts w:ascii="Arial Narrow" w:hAnsi="Arial Narrow"/>
        </w:rPr>
      </w:pPr>
    </w:p>
    <w:p w:rsidR="00171AEB" w:rsidRDefault="00171AEB" w:rsidP="00171AEB">
      <w:pPr>
        <w:jc w:val="center"/>
        <w:rPr>
          <w:rFonts w:ascii="Arial Narrow" w:hAnsi="Arial Narrow"/>
        </w:rPr>
      </w:pPr>
    </w:p>
    <w:p w:rsidR="00171AEB" w:rsidRDefault="00171AEB" w:rsidP="00171AEB">
      <w:pPr>
        <w:jc w:val="center"/>
        <w:rPr>
          <w:rFonts w:ascii="Arial Narrow" w:hAnsi="Arial Narrow"/>
        </w:rPr>
      </w:pPr>
    </w:p>
    <w:p w:rsidR="00171AEB" w:rsidRDefault="00171AEB" w:rsidP="00171AEB">
      <w:pPr>
        <w:jc w:val="center"/>
        <w:rPr>
          <w:rFonts w:ascii="Arial Narrow" w:hAnsi="Arial Narrow"/>
        </w:rPr>
      </w:pPr>
    </w:p>
    <w:p w:rsidR="00171AEB" w:rsidRDefault="00171AEB" w:rsidP="00171AEB">
      <w:pPr>
        <w:jc w:val="center"/>
        <w:rPr>
          <w:rFonts w:ascii="Arial Narrow" w:hAnsi="Arial Narrow"/>
        </w:rPr>
      </w:pPr>
    </w:p>
    <w:p w:rsidR="00171AEB" w:rsidRDefault="00171AEB" w:rsidP="00171AEB">
      <w:pPr>
        <w:jc w:val="center"/>
        <w:rPr>
          <w:rFonts w:ascii="Arial Narrow" w:hAnsi="Arial Narrow"/>
        </w:rPr>
      </w:pPr>
    </w:p>
    <w:p w:rsidR="00171AEB" w:rsidRDefault="00171AEB" w:rsidP="00171AEB">
      <w:pPr>
        <w:jc w:val="center"/>
        <w:rPr>
          <w:rFonts w:ascii="Arial Narrow" w:hAnsi="Arial Narrow"/>
        </w:rPr>
      </w:pPr>
    </w:p>
    <w:p w:rsidR="00171AEB" w:rsidRDefault="00171AEB" w:rsidP="00171AEB">
      <w:pPr>
        <w:jc w:val="center"/>
        <w:rPr>
          <w:rFonts w:ascii="Arial Narrow" w:hAnsi="Arial Narrow"/>
        </w:rPr>
      </w:pPr>
    </w:p>
    <w:p w:rsidR="00171AEB" w:rsidRDefault="00171AEB" w:rsidP="00171AEB">
      <w:pPr>
        <w:jc w:val="center"/>
        <w:rPr>
          <w:rFonts w:ascii="Arial Narrow" w:hAnsi="Arial Narrow"/>
        </w:rPr>
      </w:pPr>
    </w:p>
    <w:p w:rsidR="00171AEB" w:rsidRDefault="00171AEB" w:rsidP="00171AEB">
      <w:pPr>
        <w:jc w:val="center"/>
        <w:rPr>
          <w:rFonts w:ascii="Arial Narrow" w:hAnsi="Arial Narrow"/>
        </w:rPr>
      </w:pPr>
    </w:p>
    <w:p w:rsidR="00171AEB" w:rsidRDefault="00171AEB" w:rsidP="00171AEB">
      <w:pPr>
        <w:jc w:val="center"/>
        <w:rPr>
          <w:rFonts w:ascii="Arial Narrow" w:hAnsi="Arial Narrow"/>
        </w:rPr>
      </w:pPr>
    </w:p>
    <w:p w:rsidR="00171AEB" w:rsidRDefault="00171AEB" w:rsidP="00171AEB">
      <w:pPr>
        <w:jc w:val="center"/>
        <w:rPr>
          <w:rFonts w:ascii="Arial Narrow" w:hAnsi="Arial Narrow"/>
        </w:rPr>
      </w:pPr>
    </w:p>
    <w:p w:rsidR="00171AEB" w:rsidRDefault="00171AEB" w:rsidP="00171AEB">
      <w:pPr>
        <w:jc w:val="center"/>
        <w:rPr>
          <w:rFonts w:ascii="Arial Narrow" w:hAnsi="Arial Narrow"/>
        </w:rPr>
      </w:pPr>
    </w:p>
    <w:p w:rsidR="00171AEB" w:rsidRDefault="00171AEB" w:rsidP="00171AEB">
      <w:pPr>
        <w:jc w:val="center"/>
        <w:rPr>
          <w:rFonts w:ascii="Arial Narrow" w:hAnsi="Arial Narrow"/>
        </w:rPr>
      </w:pPr>
    </w:p>
    <w:p w:rsidR="00171AEB" w:rsidRDefault="00171AEB" w:rsidP="00171AEB">
      <w:pPr>
        <w:jc w:val="center"/>
        <w:rPr>
          <w:rFonts w:ascii="Arial Narrow" w:hAnsi="Arial Narrow"/>
          <w:b/>
          <w:bCs/>
        </w:rPr>
      </w:pPr>
      <w:r w:rsidRPr="0094179F">
        <w:rPr>
          <w:rFonts w:ascii="Arial Narrow" w:hAnsi="Arial Narrow"/>
          <w:b/>
          <w:bCs/>
        </w:rPr>
        <w:t xml:space="preserve">UZASADNIENIE </w:t>
      </w:r>
    </w:p>
    <w:p w:rsidR="00171AEB" w:rsidRDefault="00171AEB" w:rsidP="00171AEB">
      <w:pPr>
        <w:jc w:val="center"/>
        <w:rPr>
          <w:rFonts w:ascii="Arial Narrow" w:hAnsi="Arial Narrow"/>
          <w:b/>
          <w:bCs/>
        </w:rPr>
      </w:pPr>
    </w:p>
    <w:p w:rsidR="00171AEB" w:rsidRDefault="00171AEB" w:rsidP="00171AEB">
      <w:pPr>
        <w:jc w:val="both"/>
        <w:rPr>
          <w:rFonts w:ascii="Arial Narrow" w:hAnsi="Arial Narrow"/>
        </w:rPr>
      </w:pPr>
      <w:r w:rsidRPr="00AD6AEF">
        <w:rPr>
          <w:rFonts w:ascii="Arial Narrow" w:hAnsi="Arial Narrow"/>
        </w:rPr>
        <w:t xml:space="preserve">Celem współdziałania Gminy Kamieniec Ząbkowicki, Gminy Złoty Stok oraz Gminy </w:t>
      </w:r>
      <w:proofErr w:type="spellStart"/>
      <w:r w:rsidRPr="00AD6AEF">
        <w:rPr>
          <w:rFonts w:ascii="Arial Narrow" w:hAnsi="Arial Narrow"/>
        </w:rPr>
        <w:t>Bílá</w:t>
      </w:r>
      <w:proofErr w:type="spellEnd"/>
      <w:r w:rsidRPr="00AD6AEF">
        <w:rPr>
          <w:rFonts w:ascii="Arial Narrow" w:hAnsi="Arial Narrow"/>
        </w:rPr>
        <w:t xml:space="preserve"> </w:t>
      </w:r>
      <w:proofErr w:type="spellStart"/>
      <w:r w:rsidRPr="00AD6AEF">
        <w:rPr>
          <w:rFonts w:ascii="Arial Narrow" w:hAnsi="Arial Narrow"/>
        </w:rPr>
        <w:t>Voda</w:t>
      </w:r>
      <w:proofErr w:type="spellEnd"/>
      <w:r w:rsidRPr="00AD6AEF">
        <w:rPr>
          <w:rFonts w:ascii="Arial Narrow" w:hAnsi="Arial Narrow"/>
        </w:rPr>
        <w:t xml:space="preserve"> jest budowa, w oparciu o zasoby </w:t>
      </w:r>
      <w:proofErr w:type="spellStart"/>
      <w:r w:rsidRPr="00AD6AEF">
        <w:rPr>
          <w:rFonts w:ascii="Arial Narrow" w:hAnsi="Arial Narrow"/>
        </w:rPr>
        <w:t>Transgranicznego</w:t>
      </w:r>
      <w:proofErr w:type="spellEnd"/>
      <w:r w:rsidRPr="00AD6AEF">
        <w:rPr>
          <w:rFonts w:ascii="Arial Narrow" w:hAnsi="Arial Narrow"/>
        </w:rPr>
        <w:t xml:space="preserve"> Szlaku Marianny Orańskiej, produktu turystycznego generującego wspólną i uzupełniającą się ofertę turystyczną trzech gmin </w:t>
      </w:r>
      <w:proofErr w:type="spellStart"/>
      <w:r w:rsidRPr="00AD6AEF">
        <w:rPr>
          <w:rFonts w:ascii="Arial Narrow" w:hAnsi="Arial Narrow"/>
        </w:rPr>
        <w:t>pl-cz</w:t>
      </w:r>
      <w:proofErr w:type="spellEnd"/>
      <w:r w:rsidRPr="00AD6AEF">
        <w:rPr>
          <w:rFonts w:ascii="Arial Narrow" w:hAnsi="Arial Narrow"/>
        </w:rPr>
        <w:t xml:space="preserve"> pogranicza. Współpraca w ramach projektu pn.  "Szlak Marianny Orańskiej ścieżką rozwoju gmin polsko-czeskiego pogranicza" (nazwa czeska </w:t>
      </w:r>
      <w:proofErr w:type="spellStart"/>
      <w:r w:rsidRPr="00AD6AEF">
        <w:rPr>
          <w:rFonts w:ascii="Arial Narrow" w:hAnsi="Arial Narrow"/>
        </w:rPr>
        <w:t>Turistická</w:t>
      </w:r>
      <w:proofErr w:type="spellEnd"/>
      <w:r w:rsidRPr="00AD6AEF">
        <w:rPr>
          <w:rFonts w:ascii="Arial Narrow" w:hAnsi="Arial Narrow"/>
        </w:rPr>
        <w:t xml:space="preserve"> </w:t>
      </w:r>
      <w:proofErr w:type="spellStart"/>
      <w:r w:rsidRPr="00AD6AEF">
        <w:rPr>
          <w:rFonts w:ascii="Arial Narrow" w:hAnsi="Arial Narrow"/>
        </w:rPr>
        <w:t>stezka</w:t>
      </w:r>
      <w:proofErr w:type="spellEnd"/>
      <w:r w:rsidRPr="00AD6AEF">
        <w:rPr>
          <w:rFonts w:ascii="Arial Narrow" w:hAnsi="Arial Narrow"/>
        </w:rPr>
        <w:t xml:space="preserve"> Marianny </w:t>
      </w:r>
      <w:proofErr w:type="spellStart"/>
      <w:r w:rsidRPr="00AD6AEF">
        <w:rPr>
          <w:rFonts w:ascii="Arial Narrow" w:hAnsi="Arial Narrow"/>
        </w:rPr>
        <w:t>Oranžské</w:t>
      </w:r>
      <w:proofErr w:type="spellEnd"/>
      <w:r w:rsidRPr="00AD6AEF">
        <w:rPr>
          <w:rFonts w:ascii="Arial Narrow" w:hAnsi="Arial Narrow"/>
        </w:rPr>
        <w:t xml:space="preserve"> </w:t>
      </w:r>
      <w:proofErr w:type="spellStart"/>
      <w:r w:rsidRPr="00AD6AEF">
        <w:rPr>
          <w:rFonts w:ascii="Arial Narrow" w:hAnsi="Arial Narrow"/>
        </w:rPr>
        <w:t>stezkou</w:t>
      </w:r>
      <w:proofErr w:type="spellEnd"/>
      <w:r w:rsidRPr="00AD6AEF">
        <w:rPr>
          <w:rFonts w:ascii="Arial Narrow" w:hAnsi="Arial Narrow"/>
        </w:rPr>
        <w:t xml:space="preserve"> </w:t>
      </w:r>
      <w:proofErr w:type="spellStart"/>
      <w:r w:rsidRPr="00AD6AEF">
        <w:rPr>
          <w:rFonts w:ascii="Arial Narrow" w:hAnsi="Arial Narrow"/>
        </w:rPr>
        <w:t>rozvoje</w:t>
      </w:r>
      <w:proofErr w:type="spellEnd"/>
      <w:r w:rsidRPr="00AD6AEF">
        <w:rPr>
          <w:rFonts w:ascii="Arial Narrow" w:hAnsi="Arial Narrow"/>
        </w:rPr>
        <w:t xml:space="preserve"> </w:t>
      </w:r>
      <w:proofErr w:type="spellStart"/>
      <w:r w:rsidRPr="00AD6AEF">
        <w:rPr>
          <w:rFonts w:ascii="Arial Narrow" w:hAnsi="Arial Narrow"/>
        </w:rPr>
        <w:t>obcí</w:t>
      </w:r>
      <w:proofErr w:type="spellEnd"/>
      <w:r w:rsidRPr="00AD6AEF">
        <w:rPr>
          <w:rFonts w:ascii="Arial Narrow" w:hAnsi="Arial Narrow"/>
        </w:rPr>
        <w:t xml:space="preserve"> na </w:t>
      </w:r>
      <w:proofErr w:type="spellStart"/>
      <w:r w:rsidRPr="00AD6AEF">
        <w:rPr>
          <w:rFonts w:ascii="Arial Narrow" w:hAnsi="Arial Narrow"/>
        </w:rPr>
        <w:t>polsko-českém</w:t>
      </w:r>
      <w:proofErr w:type="spellEnd"/>
      <w:r w:rsidRPr="00AD6AEF">
        <w:rPr>
          <w:rFonts w:ascii="Arial Narrow" w:hAnsi="Arial Narrow"/>
        </w:rPr>
        <w:t xml:space="preserve"> </w:t>
      </w:r>
      <w:proofErr w:type="spellStart"/>
      <w:r w:rsidRPr="00AD6AEF">
        <w:rPr>
          <w:rFonts w:ascii="Arial Narrow" w:hAnsi="Arial Narrow"/>
        </w:rPr>
        <w:t>pohraničí</w:t>
      </w:r>
      <w:proofErr w:type="spellEnd"/>
      <w:r w:rsidRPr="00AD6AEF">
        <w:rPr>
          <w:rFonts w:ascii="Arial Narrow" w:hAnsi="Arial Narrow"/>
        </w:rPr>
        <w:t>) doprowadzi do zwiększenia ruchu turystycznego, a w efekcie rozwoju społeczno-gospodarczego gmin.</w:t>
      </w:r>
    </w:p>
    <w:p w:rsidR="00171AEB" w:rsidRDefault="00171AEB" w:rsidP="00171AEB">
      <w:pPr>
        <w:jc w:val="both"/>
        <w:rPr>
          <w:rFonts w:ascii="Arial Narrow" w:hAnsi="Arial Narrow"/>
        </w:rPr>
      </w:pPr>
    </w:p>
    <w:p w:rsidR="00171AEB" w:rsidRDefault="00171AEB" w:rsidP="00171AEB">
      <w:pPr>
        <w:jc w:val="both"/>
        <w:rPr>
          <w:rFonts w:ascii="Arial Narrow" w:hAnsi="Arial Narrow"/>
        </w:rPr>
      </w:pPr>
      <w:r>
        <w:rPr>
          <w:rFonts w:ascii="Arial Narrow" w:hAnsi="Arial Narrow"/>
        </w:rPr>
        <w:t xml:space="preserve">Porozumienia stanowiące załącznik do niniejszej Uchwały są wyrazem współdziałania </w:t>
      </w:r>
      <w:r w:rsidRPr="00AD6AEF">
        <w:rPr>
          <w:rFonts w:ascii="Arial Narrow" w:hAnsi="Arial Narrow"/>
        </w:rPr>
        <w:t xml:space="preserve">Gminy Kamieniec Ząbkowicki, Gminy Złoty Stok oraz Gminy  </w:t>
      </w:r>
      <w:proofErr w:type="spellStart"/>
      <w:r w:rsidRPr="00AD6AEF">
        <w:rPr>
          <w:rFonts w:ascii="Arial Narrow" w:hAnsi="Arial Narrow"/>
        </w:rPr>
        <w:t>Bílá</w:t>
      </w:r>
      <w:proofErr w:type="spellEnd"/>
      <w:r w:rsidRPr="00AD6AEF">
        <w:rPr>
          <w:rFonts w:ascii="Arial Narrow" w:hAnsi="Arial Narrow"/>
        </w:rPr>
        <w:t xml:space="preserve"> </w:t>
      </w:r>
      <w:proofErr w:type="spellStart"/>
      <w:r w:rsidRPr="00AD6AEF">
        <w:rPr>
          <w:rFonts w:ascii="Arial Narrow" w:hAnsi="Arial Narrow"/>
        </w:rPr>
        <w:t>Voda</w:t>
      </w:r>
      <w:proofErr w:type="spellEnd"/>
      <w:r w:rsidRPr="00AD6AEF">
        <w:rPr>
          <w:rFonts w:ascii="Arial Narrow" w:hAnsi="Arial Narrow"/>
        </w:rPr>
        <w:t xml:space="preserve"> </w:t>
      </w:r>
      <w:r>
        <w:rPr>
          <w:rFonts w:ascii="Arial Narrow" w:hAnsi="Arial Narrow"/>
        </w:rPr>
        <w:t xml:space="preserve">przy realizacji Projektu </w:t>
      </w:r>
      <w:r w:rsidRPr="00AD6AEF">
        <w:rPr>
          <w:rFonts w:ascii="Arial Narrow" w:hAnsi="Arial Narrow"/>
        </w:rPr>
        <w:t xml:space="preserve">pn.  "Szlak Marianny Orańskiej ścieżką rozwoju gmin polsko-czeskiego pogranicza" (nazwa czeska </w:t>
      </w:r>
      <w:proofErr w:type="spellStart"/>
      <w:r w:rsidRPr="00AD6AEF">
        <w:rPr>
          <w:rFonts w:ascii="Arial Narrow" w:hAnsi="Arial Narrow"/>
        </w:rPr>
        <w:t>Turistická</w:t>
      </w:r>
      <w:proofErr w:type="spellEnd"/>
      <w:r w:rsidRPr="00AD6AEF">
        <w:rPr>
          <w:rFonts w:ascii="Arial Narrow" w:hAnsi="Arial Narrow"/>
        </w:rPr>
        <w:t xml:space="preserve"> </w:t>
      </w:r>
      <w:proofErr w:type="spellStart"/>
      <w:r w:rsidRPr="00AD6AEF">
        <w:rPr>
          <w:rFonts w:ascii="Arial Narrow" w:hAnsi="Arial Narrow"/>
        </w:rPr>
        <w:t>stezka</w:t>
      </w:r>
      <w:proofErr w:type="spellEnd"/>
      <w:r w:rsidRPr="00AD6AEF">
        <w:rPr>
          <w:rFonts w:ascii="Arial Narrow" w:hAnsi="Arial Narrow"/>
        </w:rPr>
        <w:t xml:space="preserve"> Marianny </w:t>
      </w:r>
      <w:proofErr w:type="spellStart"/>
      <w:r w:rsidRPr="00AD6AEF">
        <w:rPr>
          <w:rFonts w:ascii="Arial Narrow" w:hAnsi="Arial Narrow"/>
        </w:rPr>
        <w:t>Oranžské</w:t>
      </w:r>
      <w:proofErr w:type="spellEnd"/>
      <w:r w:rsidRPr="00AD6AEF">
        <w:rPr>
          <w:rFonts w:ascii="Arial Narrow" w:hAnsi="Arial Narrow"/>
        </w:rPr>
        <w:t xml:space="preserve"> </w:t>
      </w:r>
      <w:proofErr w:type="spellStart"/>
      <w:r w:rsidRPr="00AD6AEF">
        <w:rPr>
          <w:rFonts w:ascii="Arial Narrow" w:hAnsi="Arial Narrow"/>
        </w:rPr>
        <w:t>stezkou</w:t>
      </w:r>
      <w:proofErr w:type="spellEnd"/>
      <w:r w:rsidRPr="00AD6AEF">
        <w:rPr>
          <w:rFonts w:ascii="Arial Narrow" w:hAnsi="Arial Narrow"/>
        </w:rPr>
        <w:t xml:space="preserve"> </w:t>
      </w:r>
      <w:proofErr w:type="spellStart"/>
      <w:r w:rsidRPr="00AD6AEF">
        <w:rPr>
          <w:rFonts w:ascii="Arial Narrow" w:hAnsi="Arial Narrow"/>
        </w:rPr>
        <w:t>rozvoje</w:t>
      </w:r>
      <w:proofErr w:type="spellEnd"/>
      <w:r w:rsidRPr="00AD6AEF">
        <w:rPr>
          <w:rFonts w:ascii="Arial Narrow" w:hAnsi="Arial Narrow"/>
        </w:rPr>
        <w:t xml:space="preserve"> </w:t>
      </w:r>
      <w:proofErr w:type="spellStart"/>
      <w:r w:rsidRPr="00AD6AEF">
        <w:rPr>
          <w:rFonts w:ascii="Arial Narrow" w:hAnsi="Arial Narrow"/>
        </w:rPr>
        <w:t>obcí</w:t>
      </w:r>
      <w:proofErr w:type="spellEnd"/>
      <w:r w:rsidRPr="00AD6AEF">
        <w:rPr>
          <w:rFonts w:ascii="Arial Narrow" w:hAnsi="Arial Narrow"/>
        </w:rPr>
        <w:t xml:space="preserve"> na </w:t>
      </w:r>
      <w:proofErr w:type="spellStart"/>
      <w:r w:rsidRPr="00AD6AEF">
        <w:rPr>
          <w:rFonts w:ascii="Arial Narrow" w:hAnsi="Arial Narrow"/>
        </w:rPr>
        <w:t>polsko-českém</w:t>
      </w:r>
      <w:proofErr w:type="spellEnd"/>
      <w:r w:rsidRPr="00AD6AEF">
        <w:rPr>
          <w:rFonts w:ascii="Arial Narrow" w:hAnsi="Arial Narrow"/>
        </w:rPr>
        <w:t xml:space="preserve"> </w:t>
      </w:r>
      <w:proofErr w:type="spellStart"/>
      <w:r w:rsidRPr="00AD6AEF">
        <w:rPr>
          <w:rFonts w:ascii="Arial Narrow" w:hAnsi="Arial Narrow"/>
        </w:rPr>
        <w:t>pohraničí</w:t>
      </w:r>
      <w:proofErr w:type="spellEnd"/>
      <w:r w:rsidRPr="00AD6AEF">
        <w:rPr>
          <w:rFonts w:ascii="Arial Narrow" w:hAnsi="Arial Narrow"/>
        </w:rPr>
        <w:t>)</w:t>
      </w:r>
      <w:r>
        <w:rPr>
          <w:rFonts w:ascii="Arial Narrow" w:hAnsi="Arial Narrow"/>
        </w:rPr>
        <w:t xml:space="preserve">. Porozumienia wskazują, że do przeprowadzenia postępowań i udzielenia zamówienia wyznaczona została  Gmina Kamieniec Ząbkowicki. Taki sposób udzielenia zamówienia zagwarantuje poprawną realizację Projektu i będzie sprzyjał </w:t>
      </w:r>
      <w:r w:rsidRPr="00D35708">
        <w:rPr>
          <w:rFonts w:ascii="Arial Narrow" w:hAnsi="Arial Narrow"/>
        </w:rPr>
        <w:t>wydatkowan</w:t>
      </w:r>
      <w:r>
        <w:rPr>
          <w:rFonts w:ascii="Arial Narrow" w:hAnsi="Arial Narrow"/>
        </w:rPr>
        <w:t>iu</w:t>
      </w:r>
      <w:r w:rsidRPr="00D35708">
        <w:rPr>
          <w:rFonts w:ascii="Arial Narrow" w:hAnsi="Arial Narrow"/>
        </w:rPr>
        <w:t xml:space="preserve"> środków publicznych w sposób celowy</w:t>
      </w:r>
      <w:r>
        <w:rPr>
          <w:rFonts w:ascii="Arial Narrow" w:hAnsi="Arial Narrow"/>
        </w:rPr>
        <w:t xml:space="preserve"> i</w:t>
      </w:r>
      <w:r w:rsidRPr="00D35708">
        <w:rPr>
          <w:rFonts w:ascii="Arial Narrow" w:hAnsi="Arial Narrow"/>
        </w:rPr>
        <w:t xml:space="preserve"> oszczędny</w:t>
      </w:r>
      <w:r>
        <w:rPr>
          <w:rFonts w:ascii="Arial Narrow" w:hAnsi="Arial Narrow"/>
        </w:rPr>
        <w:t xml:space="preserve">. </w:t>
      </w:r>
    </w:p>
    <w:p w:rsidR="00171AEB" w:rsidRPr="00AD6AEF" w:rsidRDefault="00171AEB" w:rsidP="00171AEB">
      <w:pPr>
        <w:jc w:val="both"/>
        <w:rPr>
          <w:rFonts w:ascii="Arial Narrow" w:hAnsi="Arial Narrow"/>
        </w:rPr>
      </w:pPr>
    </w:p>
    <w:p w:rsidR="00FD4484" w:rsidRDefault="00FD4484" w:rsidP="00DD12F9">
      <w:pPr>
        <w:jc w:val="both"/>
      </w:pPr>
    </w:p>
    <w:p w:rsidR="00FD4484" w:rsidRDefault="00FD4484" w:rsidP="00DD12F9">
      <w:pPr>
        <w:jc w:val="both"/>
      </w:pPr>
    </w:p>
    <w:p w:rsidR="00FD4484" w:rsidRDefault="00FD4484" w:rsidP="00DD12F9">
      <w:pPr>
        <w:jc w:val="both"/>
      </w:pPr>
    </w:p>
    <w:p w:rsidR="00FD4484" w:rsidRDefault="00FD4484" w:rsidP="00DD12F9">
      <w:pPr>
        <w:jc w:val="both"/>
      </w:pPr>
    </w:p>
    <w:p w:rsidR="00FD4484" w:rsidRDefault="00FD4484" w:rsidP="00DD12F9">
      <w:pPr>
        <w:jc w:val="both"/>
      </w:pPr>
    </w:p>
    <w:p w:rsidR="00FD4484" w:rsidRDefault="00FD4484" w:rsidP="00DD12F9">
      <w:pPr>
        <w:jc w:val="both"/>
      </w:pPr>
    </w:p>
    <w:p w:rsidR="00FD4484" w:rsidRDefault="00FD4484" w:rsidP="00DD12F9">
      <w:pPr>
        <w:jc w:val="both"/>
      </w:pPr>
    </w:p>
    <w:p w:rsidR="00FD4484" w:rsidRDefault="00FD4484" w:rsidP="00DD12F9">
      <w:pPr>
        <w:jc w:val="both"/>
      </w:pPr>
    </w:p>
    <w:p w:rsidR="00FD4484" w:rsidRDefault="00FD4484" w:rsidP="00DD12F9">
      <w:pPr>
        <w:jc w:val="both"/>
      </w:pPr>
    </w:p>
    <w:p w:rsidR="00171AEB" w:rsidRDefault="00171AEB" w:rsidP="00DD12F9">
      <w:pPr>
        <w:jc w:val="both"/>
      </w:pPr>
    </w:p>
    <w:p w:rsidR="00171AEB" w:rsidRDefault="00171AEB" w:rsidP="00DD12F9">
      <w:pPr>
        <w:jc w:val="both"/>
      </w:pPr>
    </w:p>
    <w:p w:rsidR="00171AEB" w:rsidRDefault="00171AEB" w:rsidP="00DD12F9">
      <w:pPr>
        <w:jc w:val="both"/>
      </w:pPr>
    </w:p>
    <w:p w:rsidR="00171AEB" w:rsidRDefault="00171AEB" w:rsidP="00DD12F9">
      <w:pPr>
        <w:jc w:val="both"/>
      </w:pPr>
    </w:p>
    <w:p w:rsidR="00171AEB" w:rsidRDefault="00171AEB" w:rsidP="00DD12F9">
      <w:pPr>
        <w:jc w:val="both"/>
      </w:pPr>
    </w:p>
    <w:p w:rsidR="00171AEB" w:rsidRDefault="00171AEB" w:rsidP="00DD12F9">
      <w:pPr>
        <w:jc w:val="both"/>
      </w:pPr>
    </w:p>
    <w:p w:rsidR="00171AEB" w:rsidRDefault="00171AEB" w:rsidP="00DD12F9">
      <w:pPr>
        <w:jc w:val="both"/>
      </w:pPr>
    </w:p>
    <w:p w:rsidR="00171AEB" w:rsidRDefault="00171AEB" w:rsidP="00DD12F9">
      <w:pPr>
        <w:jc w:val="both"/>
      </w:pPr>
    </w:p>
    <w:p w:rsidR="00171AEB" w:rsidRDefault="00171AEB" w:rsidP="00DD12F9">
      <w:pPr>
        <w:jc w:val="both"/>
      </w:pPr>
    </w:p>
    <w:p w:rsidR="00171AEB" w:rsidRDefault="00171AEB" w:rsidP="00DD12F9">
      <w:pPr>
        <w:jc w:val="both"/>
      </w:pPr>
    </w:p>
    <w:p w:rsidR="00171AEB" w:rsidRDefault="00171AEB" w:rsidP="00DD12F9">
      <w:pPr>
        <w:jc w:val="both"/>
      </w:pPr>
    </w:p>
    <w:p w:rsidR="00171AEB" w:rsidRDefault="00171AEB" w:rsidP="00DD12F9">
      <w:pPr>
        <w:jc w:val="both"/>
      </w:pPr>
    </w:p>
    <w:p w:rsidR="00171AEB" w:rsidRDefault="00171AEB" w:rsidP="00DD12F9">
      <w:pPr>
        <w:jc w:val="both"/>
      </w:pPr>
    </w:p>
    <w:p w:rsidR="00171AEB" w:rsidRDefault="00171AEB" w:rsidP="00DD12F9">
      <w:pPr>
        <w:jc w:val="both"/>
      </w:pPr>
    </w:p>
    <w:p w:rsidR="00171AEB" w:rsidRDefault="00171AEB" w:rsidP="00DD12F9">
      <w:pPr>
        <w:jc w:val="both"/>
      </w:pPr>
    </w:p>
    <w:p w:rsidR="00171AEB" w:rsidRDefault="00171AEB" w:rsidP="00DD12F9">
      <w:pPr>
        <w:jc w:val="both"/>
      </w:pPr>
    </w:p>
    <w:p w:rsidR="00171AEB" w:rsidRDefault="00171AEB" w:rsidP="00DD12F9">
      <w:pPr>
        <w:jc w:val="both"/>
      </w:pPr>
    </w:p>
    <w:p w:rsidR="00171AEB" w:rsidRDefault="00171AEB" w:rsidP="00DD12F9">
      <w:pPr>
        <w:jc w:val="both"/>
      </w:pPr>
    </w:p>
    <w:p w:rsidR="00171AEB" w:rsidRDefault="00171AEB" w:rsidP="00DD12F9">
      <w:pPr>
        <w:jc w:val="both"/>
      </w:pPr>
    </w:p>
    <w:p w:rsidR="00171AEB" w:rsidRDefault="00171AEB" w:rsidP="00DD12F9">
      <w:pPr>
        <w:jc w:val="both"/>
      </w:pPr>
    </w:p>
    <w:p w:rsidR="00171AEB" w:rsidRDefault="00171AEB" w:rsidP="00DD12F9">
      <w:pPr>
        <w:jc w:val="both"/>
      </w:pPr>
    </w:p>
    <w:p w:rsidR="00171AEB" w:rsidRDefault="00171AEB" w:rsidP="00DD12F9">
      <w:pPr>
        <w:jc w:val="both"/>
      </w:pPr>
    </w:p>
    <w:p w:rsidR="00171AEB" w:rsidRDefault="00171AEB" w:rsidP="00DD12F9">
      <w:pPr>
        <w:jc w:val="both"/>
      </w:pPr>
    </w:p>
    <w:p w:rsidR="00171AEB" w:rsidRDefault="00171AEB" w:rsidP="00DD12F9">
      <w:pPr>
        <w:jc w:val="both"/>
      </w:pPr>
    </w:p>
    <w:p w:rsidR="00171AEB" w:rsidRDefault="00171AEB" w:rsidP="00DD12F9">
      <w:pPr>
        <w:jc w:val="both"/>
      </w:pPr>
    </w:p>
    <w:p w:rsidR="00790DA4" w:rsidRDefault="00790DA4"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C218B0" w:rsidRPr="002274D4" w:rsidRDefault="00C218B0" w:rsidP="00C218B0">
      <w:pPr>
        <w:rPr>
          <w:sz w:val="18"/>
          <w:szCs w:val="18"/>
        </w:rPr>
      </w:pPr>
      <w:r>
        <w:rPr>
          <w:sz w:val="18"/>
          <w:szCs w:val="18"/>
        </w:rPr>
        <w:t xml:space="preserve">                                                                                                                             Załącznik Nr 6 </w:t>
      </w:r>
      <w:r w:rsidRPr="002274D4">
        <w:rPr>
          <w:sz w:val="18"/>
          <w:szCs w:val="18"/>
        </w:rPr>
        <w:t xml:space="preserve"> do Zarządzenia N</w:t>
      </w:r>
      <w:r w:rsidR="00D84FCF">
        <w:rPr>
          <w:sz w:val="18"/>
          <w:szCs w:val="18"/>
        </w:rPr>
        <w:t>r 249</w:t>
      </w:r>
      <w:r>
        <w:rPr>
          <w:sz w:val="18"/>
          <w:szCs w:val="18"/>
        </w:rPr>
        <w:t>/2019</w:t>
      </w:r>
      <w:r w:rsidRPr="002274D4">
        <w:rPr>
          <w:sz w:val="18"/>
          <w:szCs w:val="18"/>
        </w:rPr>
        <w:t xml:space="preserve"> </w:t>
      </w:r>
    </w:p>
    <w:p w:rsidR="00C218B0" w:rsidRPr="002274D4" w:rsidRDefault="00C218B0" w:rsidP="00C218B0">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C218B0" w:rsidRPr="00914E9E" w:rsidRDefault="00C218B0" w:rsidP="00C218B0">
      <w:pPr>
        <w:rPr>
          <w:sz w:val="18"/>
          <w:szCs w:val="18"/>
        </w:rPr>
      </w:pPr>
      <w:r w:rsidRPr="002274D4">
        <w:rPr>
          <w:sz w:val="18"/>
          <w:szCs w:val="18"/>
        </w:rPr>
        <w:t xml:space="preserve">                                                                                                                         </w:t>
      </w:r>
      <w:r w:rsidR="00EF0ED9">
        <w:rPr>
          <w:sz w:val="18"/>
          <w:szCs w:val="18"/>
        </w:rPr>
        <w:t xml:space="preserve">   z dnia </w:t>
      </w:r>
      <w:r w:rsidR="00D84FCF">
        <w:rPr>
          <w:sz w:val="18"/>
          <w:szCs w:val="18"/>
        </w:rPr>
        <w:t>12 sierpnia</w:t>
      </w:r>
      <w:r w:rsidR="002B1A35">
        <w:rPr>
          <w:sz w:val="18"/>
          <w:szCs w:val="18"/>
        </w:rPr>
        <w:t xml:space="preserve"> </w:t>
      </w:r>
      <w:r>
        <w:rPr>
          <w:sz w:val="18"/>
          <w:szCs w:val="18"/>
        </w:rPr>
        <w:t>2019 r.</w:t>
      </w:r>
    </w:p>
    <w:p w:rsidR="003A45CF" w:rsidRDefault="003A45CF"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DB69E6" w:rsidRDefault="00DB69E6"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DD12F9" w:rsidRDefault="00DD12F9"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FD4484" w:rsidRDefault="00FD4484" w:rsidP="00FD4484"/>
    <w:p w:rsidR="00FD4484" w:rsidRDefault="00FD4484" w:rsidP="00FD4484"/>
    <w:p w:rsidR="00171AEB" w:rsidRDefault="00171AEB" w:rsidP="00171AEB">
      <w:pPr>
        <w:jc w:val="center"/>
      </w:pPr>
      <w:r>
        <w:t>UCHWAŁA NR ……/……./2019</w:t>
      </w:r>
    </w:p>
    <w:p w:rsidR="00171AEB" w:rsidRDefault="00171AEB" w:rsidP="00171AEB">
      <w:pPr>
        <w:jc w:val="center"/>
      </w:pPr>
      <w:r>
        <w:t>RADY GMINY KAMIENIEC ZĄBKOWICKI</w:t>
      </w:r>
    </w:p>
    <w:p w:rsidR="00171AEB" w:rsidRDefault="00171AEB" w:rsidP="00171AEB">
      <w:pPr>
        <w:jc w:val="center"/>
      </w:pPr>
      <w:r>
        <w:t>z dnia …………</w:t>
      </w:r>
    </w:p>
    <w:p w:rsidR="00171AEB" w:rsidRDefault="00171AEB" w:rsidP="00171AEB">
      <w:pPr>
        <w:jc w:val="center"/>
      </w:pPr>
    </w:p>
    <w:p w:rsidR="00171AEB" w:rsidRPr="007F5B2C" w:rsidRDefault="00171AEB" w:rsidP="00171AEB">
      <w:pPr>
        <w:shd w:val="clear" w:color="auto" w:fill="FFFFFF"/>
        <w:spacing w:before="283" w:line="254" w:lineRule="exact"/>
        <w:ind w:left="1282" w:right="461" w:hanging="816"/>
      </w:pPr>
      <w:r w:rsidRPr="007F5B2C">
        <w:t xml:space="preserve">o zmianie uchwały  Rady Gminy w Kamieńcu Ząbkowickim  NR V/39/2019  z dnia 27 marca 2009 </w:t>
      </w:r>
      <w:proofErr w:type="spellStart"/>
      <w:r w:rsidRPr="007F5B2C">
        <w:t>r</w:t>
      </w:r>
      <w:proofErr w:type="spellEnd"/>
      <w:r w:rsidRPr="007F5B2C">
        <w:t xml:space="preserve">,                        </w:t>
      </w:r>
      <w:r w:rsidRPr="007F5B2C">
        <w:rPr>
          <w:bCs/>
          <w:sz w:val="22"/>
          <w:szCs w:val="22"/>
        </w:rPr>
        <w:t>w sprawie ustalenia Regulaminu targowiska gminnego w Kamieńcu Ząbkowickim.</w:t>
      </w:r>
    </w:p>
    <w:p w:rsidR="00171AEB" w:rsidRDefault="00171AEB" w:rsidP="00171AEB">
      <w:pPr>
        <w:jc w:val="both"/>
      </w:pPr>
    </w:p>
    <w:p w:rsidR="00171AEB" w:rsidRDefault="00171AEB" w:rsidP="00171AEB">
      <w:pPr>
        <w:shd w:val="clear" w:color="auto" w:fill="FFFFFF"/>
        <w:spacing w:before="466" w:line="254" w:lineRule="exact"/>
        <w:ind w:firstLine="226"/>
      </w:pPr>
      <w:r>
        <w:rPr>
          <w:spacing w:val="-8"/>
          <w:sz w:val="22"/>
          <w:szCs w:val="22"/>
        </w:rPr>
        <w:t xml:space="preserve">Na    podstawie    art. 18 ust. 1   art. 7 ust.    1    </w:t>
      </w:r>
      <w:proofErr w:type="spellStart"/>
      <w:r>
        <w:rPr>
          <w:spacing w:val="-8"/>
          <w:sz w:val="22"/>
          <w:szCs w:val="22"/>
        </w:rPr>
        <w:t>pkt</w:t>
      </w:r>
      <w:proofErr w:type="spellEnd"/>
      <w:r>
        <w:rPr>
          <w:spacing w:val="-8"/>
          <w:sz w:val="22"/>
          <w:szCs w:val="22"/>
        </w:rPr>
        <w:t xml:space="preserve"> 11  art. 40  ze zm. </w:t>
      </w:r>
      <w:proofErr w:type="spellStart"/>
      <w:r>
        <w:rPr>
          <w:spacing w:val="-8"/>
          <w:sz w:val="22"/>
          <w:szCs w:val="22"/>
        </w:rPr>
        <w:t>pkt</w:t>
      </w:r>
      <w:proofErr w:type="spellEnd"/>
      <w:r>
        <w:rPr>
          <w:spacing w:val="-8"/>
          <w:sz w:val="22"/>
          <w:szCs w:val="22"/>
        </w:rPr>
        <w:t xml:space="preserve"> 4, art. 41 ust.1 ustawy    z dnia    8 marca    1990 roku    o samorządzie </w:t>
      </w:r>
      <w:r>
        <w:rPr>
          <w:sz w:val="22"/>
          <w:szCs w:val="22"/>
        </w:rPr>
        <w:t>gminnym (</w:t>
      </w:r>
      <w:proofErr w:type="spellStart"/>
      <w:r>
        <w:rPr>
          <w:sz w:val="22"/>
          <w:szCs w:val="22"/>
        </w:rPr>
        <w:t>t.j</w:t>
      </w:r>
      <w:proofErr w:type="spellEnd"/>
      <w:r>
        <w:rPr>
          <w:sz w:val="22"/>
          <w:szCs w:val="22"/>
        </w:rPr>
        <w:t>. Dz. U. z 2018 r. poz. 994)  oraz w związku z art.4ust.2 ustawy z dnia 20 grudnia 1996 r. o gospodarce komunalnej(</w:t>
      </w:r>
      <w:proofErr w:type="spellStart"/>
      <w:r>
        <w:rPr>
          <w:sz w:val="22"/>
          <w:szCs w:val="22"/>
        </w:rPr>
        <w:t>Dz.u</w:t>
      </w:r>
      <w:proofErr w:type="spellEnd"/>
      <w:r>
        <w:rPr>
          <w:sz w:val="22"/>
          <w:szCs w:val="22"/>
        </w:rPr>
        <w:t>. z 2017r.poz.827 ze zm. Rada  Gminy w Kamieńcu Ząbkowickim uchwala co następuje:</w:t>
      </w:r>
    </w:p>
    <w:p w:rsidR="00171AEB" w:rsidRDefault="00171AEB" w:rsidP="00171AEB">
      <w:pPr>
        <w:jc w:val="center"/>
      </w:pPr>
    </w:p>
    <w:p w:rsidR="00171AEB" w:rsidRDefault="00171AEB" w:rsidP="00171AEB">
      <w:pPr>
        <w:jc w:val="center"/>
      </w:pPr>
      <w:r>
        <w:t>§ 1.</w:t>
      </w:r>
    </w:p>
    <w:p w:rsidR="00171AEB" w:rsidRDefault="00171AEB" w:rsidP="00171AEB">
      <w:pPr>
        <w:jc w:val="center"/>
      </w:pPr>
    </w:p>
    <w:p w:rsidR="00171AEB" w:rsidRDefault="00171AEB" w:rsidP="00171AEB">
      <w:pPr>
        <w:shd w:val="clear" w:color="auto" w:fill="FFFFFF"/>
        <w:spacing w:before="283" w:line="254" w:lineRule="exact"/>
        <w:ind w:right="461"/>
        <w:jc w:val="both"/>
      </w:pPr>
      <w:r>
        <w:t xml:space="preserve">W uchwale NR V/39/2019  Rady Gminy Kamieniec Ząbkowicki z dnia 27 lutego 2019 </w:t>
      </w:r>
      <w:proofErr w:type="spellStart"/>
      <w:r>
        <w:t>r</w:t>
      </w:r>
      <w:proofErr w:type="spellEnd"/>
      <w:r>
        <w:t xml:space="preserve">, </w:t>
      </w:r>
      <w:r>
        <w:rPr>
          <w:b/>
          <w:bCs/>
          <w:sz w:val="22"/>
          <w:szCs w:val="22"/>
        </w:rPr>
        <w:t xml:space="preserve">w sprawie ustalenia Regulaminu targowiska gminnego w Kamieńcu Ząbkowickim </w:t>
      </w:r>
      <w:r>
        <w:t>wprowadza się następujące zmiany:</w:t>
      </w:r>
    </w:p>
    <w:p w:rsidR="00171AEB" w:rsidRDefault="00171AEB" w:rsidP="00171AEB">
      <w:pPr>
        <w:jc w:val="both"/>
      </w:pPr>
    </w:p>
    <w:p w:rsidR="00171AEB" w:rsidRDefault="00171AEB" w:rsidP="00171AEB">
      <w:r>
        <w:t>1)  § 1 ust. 4. załącznika nr 1 do uchwały otrzymuje brzmienie:</w:t>
      </w:r>
    </w:p>
    <w:p w:rsidR="00171AEB" w:rsidRDefault="00171AEB" w:rsidP="00171AEB">
      <w:pPr>
        <w:shd w:val="clear" w:color="auto" w:fill="FFFFFF"/>
        <w:tabs>
          <w:tab w:val="left" w:pos="562"/>
        </w:tabs>
        <w:spacing w:before="115"/>
        <w:ind w:left="341"/>
        <w:rPr>
          <w:spacing w:val="-2"/>
          <w:sz w:val="22"/>
          <w:szCs w:val="22"/>
        </w:rPr>
      </w:pPr>
      <w:r>
        <w:rPr>
          <w:sz w:val="22"/>
          <w:szCs w:val="22"/>
        </w:rPr>
        <w:t xml:space="preserve"> „4. Na targowisku  znajdują się: </w:t>
      </w:r>
    </w:p>
    <w:p w:rsidR="00171AEB" w:rsidRDefault="00171AEB" w:rsidP="00171AEB">
      <w:pPr>
        <w:shd w:val="clear" w:color="auto" w:fill="FFFFFF"/>
        <w:tabs>
          <w:tab w:val="left" w:pos="562"/>
        </w:tabs>
        <w:spacing w:before="115"/>
        <w:ind w:left="341"/>
        <w:rPr>
          <w:sz w:val="22"/>
          <w:szCs w:val="22"/>
        </w:rPr>
      </w:pPr>
      <w:r>
        <w:rPr>
          <w:sz w:val="22"/>
          <w:szCs w:val="22"/>
        </w:rPr>
        <w:t>- zadaszone stanowiska handlowe sztuk 18</w:t>
      </w:r>
    </w:p>
    <w:p w:rsidR="00171AEB" w:rsidRDefault="00171AEB" w:rsidP="00171AEB">
      <w:pPr>
        <w:shd w:val="clear" w:color="auto" w:fill="FFFFFF"/>
        <w:tabs>
          <w:tab w:val="left" w:pos="562"/>
        </w:tabs>
        <w:spacing w:before="115"/>
        <w:ind w:left="341"/>
        <w:rPr>
          <w:sz w:val="22"/>
          <w:szCs w:val="22"/>
        </w:rPr>
      </w:pPr>
      <w:r>
        <w:rPr>
          <w:sz w:val="22"/>
          <w:szCs w:val="22"/>
        </w:rPr>
        <w:t>- murowane pawilony handlowe sztuk 4</w:t>
      </w:r>
    </w:p>
    <w:p w:rsidR="00171AEB" w:rsidRDefault="00171AEB" w:rsidP="00171AEB">
      <w:pPr>
        <w:shd w:val="clear" w:color="auto" w:fill="FFFFFF"/>
        <w:tabs>
          <w:tab w:val="left" w:pos="562"/>
        </w:tabs>
        <w:spacing w:before="115"/>
        <w:ind w:left="341"/>
        <w:rPr>
          <w:sz w:val="22"/>
          <w:szCs w:val="22"/>
        </w:rPr>
      </w:pPr>
      <w:r>
        <w:rPr>
          <w:sz w:val="22"/>
          <w:szCs w:val="22"/>
        </w:rPr>
        <w:t>- drewniane pawilony handlowe sztuk 3</w:t>
      </w:r>
    </w:p>
    <w:p w:rsidR="00171AEB" w:rsidRDefault="00171AEB" w:rsidP="00171AEB">
      <w:pPr>
        <w:shd w:val="clear" w:color="auto" w:fill="FFFFFF"/>
        <w:tabs>
          <w:tab w:val="left" w:pos="562"/>
        </w:tabs>
        <w:spacing w:before="115"/>
        <w:ind w:left="341"/>
        <w:rPr>
          <w:spacing w:val="-2"/>
          <w:sz w:val="22"/>
          <w:szCs w:val="22"/>
        </w:rPr>
      </w:pPr>
      <w:r>
        <w:rPr>
          <w:sz w:val="22"/>
          <w:szCs w:val="22"/>
        </w:rPr>
        <w:t xml:space="preserve">- stanowiska handlowe ( nie zadaszone) sztuk </w:t>
      </w:r>
      <w:smartTag w:uri="urn:schemas-microsoft-com:office:smarttags" w:element="metricconverter">
        <w:smartTagPr>
          <w:attr w:name="ProductID" w:val="5.”"/>
        </w:smartTagPr>
        <w:r>
          <w:rPr>
            <w:sz w:val="22"/>
            <w:szCs w:val="22"/>
          </w:rPr>
          <w:t>5.”</w:t>
        </w:r>
      </w:smartTag>
      <w:r>
        <w:rPr>
          <w:sz w:val="22"/>
          <w:szCs w:val="22"/>
        </w:rPr>
        <w:t>.</w:t>
      </w:r>
    </w:p>
    <w:p w:rsidR="00171AEB" w:rsidRDefault="00171AEB" w:rsidP="00171AEB">
      <w:pPr>
        <w:rPr>
          <w:bCs/>
          <w:sz w:val="22"/>
          <w:szCs w:val="22"/>
        </w:rPr>
      </w:pPr>
    </w:p>
    <w:p w:rsidR="00171AEB" w:rsidRDefault="00171AEB" w:rsidP="00171AEB">
      <w:pPr>
        <w:rPr>
          <w:bCs/>
          <w:sz w:val="22"/>
          <w:szCs w:val="22"/>
        </w:rPr>
      </w:pPr>
    </w:p>
    <w:p w:rsidR="00171AEB" w:rsidRDefault="00171AEB" w:rsidP="00171AEB">
      <w:pPr>
        <w:rPr>
          <w:bCs/>
          <w:sz w:val="22"/>
          <w:szCs w:val="22"/>
        </w:rPr>
      </w:pPr>
      <w:r>
        <w:rPr>
          <w:bCs/>
          <w:sz w:val="22"/>
          <w:szCs w:val="22"/>
        </w:rPr>
        <w:t>2) tytuł załącznika nr 1 do uchwały otrzymuje brzmienie:</w:t>
      </w:r>
    </w:p>
    <w:p w:rsidR="00171AEB" w:rsidRDefault="00171AEB" w:rsidP="00171AEB">
      <w:pPr>
        <w:rPr>
          <w:bCs/>
          <w:sz w:val="22"/>
          <w:szCs w:val="22"/>
        </w:rPr>
      </w:pPr>
      <w:r>
        <w:rPr>
          <w:b/>
          <w:bCs/>
          <w:spacing w:val="-1"/>
          <w:sz w:val="22"/>
          <w:szCs w:val="22"/>
        </w:rPr>
        <w:t>„REGULAMIN TARGOWISKA GMINNEGO „MÓJ RYNEK” W KAMIENCU ZABKOWICKI</w:t>
      </w:r>
    </w:p>
    <w:p w:rsidR="00171AEB" w:rsidRDefault="00171AEB" w:rsidP="00171AEB">
      <w:pPr>
        <w:jc w:val="center"/>
        <w:rPr>
          <w:rFonts w:ascii="TimesNewRomanPSMT" w:hAnsi="TimesNewRomanPSMT" w:cs="TimesNewRomanPSMT"/>
          <w:sz w:val="22"/>
          <w:szCs w:val="22"/>
        </w:rPr>
      </w:pPr>
      <w:r>
        <w:rPr>
          <w:b/>
          <w:bCs/>
          <w:sz w:val="22"/>
          <w:szCs w:val="22"/>
        </w:rPr>
        <w:t>przy ul. Kolejowej.”.</w:t>
      </w:r>
    </w:p>
    <w:p w:rsidR="00171AEB" w:rsidRDefault="00171AEB" w:rsidP="00171AEB">
      <w:pPr>
        <w:jc w:val="center"/>
        <w:rPr>
          <w:b/>
          <w:bCs/>
        </w:rPr>
      </w:pPr>
    </w:p>
    <w:p w:rsidR="00171AEB" w:rsidRDefault="00171AEB" w:rsidP="00171AEB">
      <w:pPr>
        <w:jc w:val="center"/>
        <w:rPr>
          <w:b/>
          <w:bCs/>
        </w:rPr>
      </w:pPr>
      <w:r>
        <w:rPr>
          <w:b/>
          <w:bCs/>
        </w:rPr>
        <w:t>§ 2.</w:t>
      </w:r>
    </w:p>
    <w:p w:rsidR="00171AEB" w:rsidRDefault="00171AEB" w:rsidP="00171AEB">
      <w:pPr>
        <w:jc w:val="center"/>
        <w:rPr>
          <w:b/>
          <w:bCs/>
        </w:rPr>
      </w:pPr>
    </w:p>
    <w:p w:rsidR="00171AEB" w:rsidRDefault="00171AEB" w:rsidP="00171AEB">
      <w:r>
        <w:rPr>
          <w:b/>
          <w:bCs/>
        </w:rPr>
        <w:t xml:space="preserve"> </w:t>
      </w:r>
      <w:r>
        <w:t>Wykonanie uchwały powierza się Wójtowi Gminy Kamieniec Ząbkowicki.</w:t>
      </w:r>
    </w:p>
    <w:p w:rsidR="00171AEB" w:rsidRDefault="00171AEB" w:rsidP="00171AEB">
      <w:pPr>
        <w:jc w:val="center"/>
        <w:rPr>
          <w:b/>
          <w:bCs/>
        </w:rPr>
      </w:pPr>
    </w:p>
    <w:p w:rsidR="00171AEB" w:rsidRDefault="00171AEB" w:rsidP="00171AEB">
      <w:pPr>
        <w:jc w:val="center"/>
        <w:rPr>
          <w:b/>
          <w:bCs/>
        </w:rPr>
      </w:pPr>
      <w:r>
        <w:rPr>
          <w:b/>
          <w:bCs/>
        </w:rPr>
        <w:t>§ 3.</w:t>
      </w:r>
    </w:p>
    <w:p w:rsidR="00171AEB" w:rsidRDefault="00171AEB" w:rsidP="00171AEB">
      <w:pPr>
        <w:jc w:val="center"/>
        <w:rPr>
          <w:b/>
          <w:bCs/>
        </w:rPr>
      </w:pPr>
    </w:p>
    <w:p w:rsidR="00171AEB" w:rsidRDefault="00171AEB" w:rsidP="00171AEB">
      <w:r>
        <w:t>Uchwała wchodzi w życie po upływie 14 dni od dnia jej ogłoszenia w Dzienniku Urzędowym</w:t>
      </w:r>
    </w:p>
    <w:p w:rsidR="00171AEB" w:rsidRDefault="00171AEB" w:rsidP="00171AEB">
      <w:r>
        <w:t xml:space="preserve">Województwa Dolnośląskiego. </w:t>
      </w:r>
    </w:p>
    <w:p w:rsidR="00FD4484" w:rsidRDefault="00FD4484" w:rsidP="00FD4484"/>
    <w:p w:rsidR="00FD4484" w:rsidRDefault="00FD4484"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790DA4" w:rsidRPr="00900C66" w:rsidRDefault="00790DA4"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260603" w:rsidRPr="00900C66" w:rsidRDefault="00260603" w:rsidP="00260603">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C218B0" w:rsidRPr="002274D4" w:rsidRDefault="00C218B0" w:rsidP="00C218B0">
      <w:pPr>
        <w:rPr>
          <w:sz w:val="18"/>
          <w:szCs w:val="18"/>
        </w:rPr>
      </w:pPr>
      <w:r>
        <w:rPr>
          <w:sz w:val="18"/>
          <w:szCs w:val="18"/>
        </w:rPr>
        <w:t xml:space="preserve">                                                                                                                             Załącznik Nr 7</w:t>
      </w:r>
      <w:r w:rsidRPr="002274D4">
        <w:rPr>
          <w:sz w:val="18"/>
          <w:szCs w:val="18"/>
        </w:rPr>
        <w:t xml:space="preserve"> do Zarządzenia N</w:t>
      </w:r>
      <w:r w:rsidR="00D84FCF">
        <w:rPr>
          <w:sz w:val="18"/>
          <w:szCs w:val="18"/>
        </w:rPr>
        <w:t>r 249</w:t>
      </w:r>
      <w:r>
        <w:rPr>
          <w:sz w:val="18"/>
          <w:szCs w:val="18"/>
        </w:rPr>
        <w:t>/2019</w:t>
      </w:r>
      <w:r w:rsidRPr="002274D4">
        <w:rPr>
          <w:sz w:val="18"/>
          <w:szCs w:val="18"/>
        </w:rPr>
        <w:t xml:space="preserve"> </w:t>
      </w:r>
    </w:p>
    <w:p w:rsidR="00C218B0" w:rsidRPr="002274D4" w:rsidRDefault="00C218B0" w:rsidP="00C218B0">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C218B0" w:rsidRDefault="00C218B0" w:rsidP="00C218B0">
      <w:pPr>
        <w:rPr>
          <w:sz w:val="18"/>
          <w:szCs w:val="18"/>
        </w:rPr>
      </w:pPr>
      <w:r w:rsidRPr="002274D4">
        <w:rPr>
          <w:sz w:val="18"/>
          <w:szCs w:val="18"/>
        </w:rPr>
        <w:t xml:space="preserve">                                                                                                                         </w:t>
      </w:r>
      <w:r w:rsidR="00EF0ED9">
        <w:rPr>
          <w:sz w:val="18"/>
          <w:szCs w:val="18"/>
        </w:rPr>
        <w:t xml:space="preserve">   z dnia </w:t>
      </w:r>
      <w:r w:rsidR="00D84FCF">
        <w:rPr>
          <w:sz w:val="18"/>
          <w:szCs w:val="18"/>
        </w:rPr>
        <w:t>12 sierpnia</w:t>
      </w:r>
      <w:r w:rsidR="002B1A35">
        <w:rPr>
          <w:sz w:val="18"/>
          <w:szCs w:val="18"/>
        </w:rPr>
        <w:t xml:space="preserve"> </w:t>
      </w:r>
      <w:r>
        <w:rPr>
          <w:sz w:val="18"/>
          <w:szCs w:val="18"/>
        </w:rPr>
        <w:t>2019 r.</w:t>
      </w:r>
    </w:p>
    <w:p w:rsidR="00A75932" w:rsidRDefault="00A75932" w:rsidP="00BB0523">
      <w:pPr>
        <w:jc w:val="center"/>
        <w:rPr>
          <w:b/>
          <w:bCs/>
          <w:sz w:val="22"/>
          <w:szCs w:val="22"/>
        </w:rPr>
      </w:pPr>
    </w:p>
    <w:p w:rsidR="00FD4484" w:rsidRDefault="00FD4484" w:rsidP="00FD4484">
      <w:pPr>
        <w:jc w:val="center"/>
        <w:rPr>
          <w:b/>
          <w:sz w:val="28"/>
          <w:szCs w:val="28"/>
        </w:rPr>
      </w:pPr>
    </w:p>
    <w:p w:rsidR="00FD4484" w:rsidRDefault="00FD4484" w:rsidP="00FD4484">
      <w:pPr>
        <w:pStyle w:val="Bezodstpw"/>
        <w:jc w:val="center"/>
        <w:rPr>
          <w:rFonts w:ascii="Times New Roman" w:hAnsi="Times New Roman"/>
          <w:b/>
          <w:sz w:val="24"/>
          <w:szCs w:val="24"/>
        </w:rPr>
      </w:pPr>
    </w:p>
    <w:p w:rsidR="00FD4484" w:rsidRDefault="00FD4484" w:rsidP="00FD4484">
      <w:pPr>
        <w:pStyle w:val="Bezodstpw"/>
        <w:jc w:val="center"/>
        <w:rPr>
          <w:rFonts w:ascii="Times New Roman" w:hAnsi="Times New Roman"/>
          <w:b/>
          <w:sz w:val="24"/>
          <w:szCs w:val="24"/>
        </w:rPr>
      </w:pPr>
    </w:p>
    <w:p w:rsidR="00171AEB" w:rsidRPr="00F82361" w:rsidRDefault="00171AEB" w:rsidP="00171AEB">
      <w:pPr>
        <w:jc w:val="center"/>
      </w:pPr>
      <w:r w:rsidRPr="00F82361">
        <w:t>UCHWAŁA NR ……/……./2019</w:t>
      </w:r>
    </w:p>
    <w:p w:rsidR="00171AEB" w:rsidRPr="00F82361" w:rsidRDefault="00171AEB" w:rsidP="00171AEB">
      <w:pPr>
        <w:jc w:val="center"/>
      </w:pPr>
      <w:r w:rsidRPr="00F82361">
        <w:t>RADY GMINY KAMIENIEC ZĄBKOWICKI</w:t>
      </w:r>
    </w:p>
    <w:p w:rsidR="00171AEB" w:rsidRPr="00F82361" w:rsidRDefault="00171AEB" w:rsidP="00171AEB">
      <w:pPr>
        <w:jc w:val="center"/>
      </w:pPr>
      <w:r w:rsidRPr="00F82361">
        <w:t>z dnia …………</w:t>
      </w:r>
    </w:p>
    <w:p w:rsidR="00171AEB" w:rsidRPr="0006579E" w:rsidRDefault="00171AEB" w:rsidP="00171AEB">
      <w:pPr>
        <w:jc w:val="center"/>
      </w:pPr>
    </w:p>
    <w:p w:rsidR="00171AEB" w:rsidRPr="007B0657" w:rsidRDefault="00171AEB" w:rsidP="00171AEB">
      <w:pPr>
        <w:jc w:val="both"/>
      </w:pPr>
      <w:r w:rsidRPr="007B0657">
        <w:t xml:space="preserve">o zmianie uchwały NR XLIII/208/10 Rady Gminy Kamieniec Ząbkowicki z dnia 28 maja 2010 </w:t>
      </w:r>
      <w:proofErr w:type="spellStart"/>
      <w:r w:rsidRPr="007B0657">
        <w:t>r.w</w:t>
      </w:r>
      <w:proofErr w:type="spellEnd"/>
      <w:r w:rsidRPr="007B0657">
        <w:t xml:space="preserve"> sprawie ustalenia tygodniowego obowiązkowego wymiaru godzin zajęć dydaktycznych, wychowawczych i opiekuńczych nauczycieli pełniących funkcje kierownicze, psychologów, logopedów, pedagogów, doradców zawodowych, nauczycieli prowadzących zajęcia rewalidacyjne oraz realizujących w ramach stosunku pracy obowiązki określone dla stanowisk o różnym tygodniowym obowiązkowym wymiarze godzin.</w:t>
      </w:r>
    </w:p>
    <w:p w:rsidR="00171AEB" w:rsidRPr="007B0657" w:rsidRDefault="00171AEB" w:rsidP="00171AEB">
      <w:pPr>
        <w:jc w:val="both"/>
      </w:pPr>
    </w:p>
    <w:p w:rsidR="00171AEB" w:rsidRPr="007B0657" w:rsidRDefault="00171AEB" w:rsidP="00171AEB">
      <w:pPr>
        <w:jc w:val="both"/>
      </w:pPr>
      <w:r w:rsidRPr="007B0657">
        <w:t xml:space="preserve">Na podstawie art. 18 ust. 2 </w:t>
      </w:r>
      <w:proofErr w:type="spellStart"/>
      <w:r w:rsidRPr="007B0657">
        <w:t>pkt</w:t>
      </w:r>
      <w:proofErr w:type="spellEnd"/>
      <w:r w:rsidRPr="007B0657">
        <w:t xml:space="preserve"> 15 ustawy z dnia 8 marca 1990 r. o samorządzie gminnym             (</w:t>
      </w:r>
      <w:proofErr w:type="spellStart"/>
      <w:r w:rsidRPr="007B0657">
        <w:t>t.j</w:t>
      </w:r>
      <w:proofErr w:type="spellEnd"/>
      <w:r w:rsidRPr="007B0657">
        <w:t>. Dz. U. z 2019 poz.506 ) oraz art.42 ust.7</w:t>
      </w:r>
      <w:r>
        <w:t xml:space="preserve"> (</w:t>
      </w:r>
      <w:r w:rsidRPr="007B0657">
        <w:t xml:space="preserve">w brzmieniu nadanym w art. 6 </w:t>
      </w:r>
      <w:proofErr w:type="spellStart"/>
      <w:r w:rsidRPr="007B0657">
        <w:t>pkt</w:t>
      </w:r>
      <w:proofErr w:type="spellEnd"/>
      <w:r w:rsidRPr="007B0657">
        <w:t xml:space="preserve"> 14 lit. D ustawy z dnia 22 listopada 2018 o zmianie  ustawy – prawo oświatowe, ustawy o systemie oświaty oraz niektórych innych ustaw (</w:t>
      </w:r>
      <w:proofErr w:type="spellStart"/>
      <w:r w:rsidRPr="007B0657">
        <w:t>Dz.U</w:t>
      </w:r>
      <w:proofErr w:type="spellEnd"/>
      <w:r w:rsidRPr="007B0657">
        <w:t>. z 2018 r. poz. 2245)</w:t>
      </w:r>
      <w:r>
        <w:t>), oraz</w:t>
      </w:r>
      <w:r w:rsidRPr="007B0657">
        <w:t xml:space="preserve"> art. 91d pkt. 1 i art. 42 ust 2 ustawy z 26 stycznia 1982 r. – Karta Nauczyciela (</w:t>
      </w:r>
      <w:proofErr w:type="spellStart"/>
      <w:r w:rsidRPr="007B0657">
        <w:t>t.j</w:t>
      </w:r>
      <w:proofErr w:type="spellEnd"/>
      <w:r w:rsidRPr="007B0657">
        <w:t>. Dz. U. z 2018 poz. 967) uchwala się, co następuje:</w:t>
      </w:r>
    </w:p>
    <w:p w:rsidR="00171AEB" w:rsidRPr="0006579E" w:rsidRDefault="00171AEB" w:rsidP="00171AEB">
      <w:pPr>
        <w:jc w:val="center"/>
      </w:pPr>
      <w:r w:rsidRPr="0006579E">
        <w:t>§ 1.</w:t>
      </w:r>
    </w:p>
    <w:p w:rsidR="00171AEB" w:rsidRPr="0006579E" w:rsidRDefault="00171AEB" w:rsidP="00171AEB">
      <w:pPr>
        <w:jc w:val="both"/>
      </w:pPr>
      <w:r w:rsidRPr="0006579E">
        <w:t>W uchwale NR XLIII/208/10 Rady Gminy Kamieniec Ząbkowicki z dnia 28 maja 2010 r.               w sprawie ustalenia tygodniowego obowiązkowego wymiaru godzin zajęć dydaktycznych, wychowawczych i opiekuńczych nauczycieli pełniących funkcje kierownicze, psychologów, logopedów, pedagogów, doradców zawodowych, nauczycieli prowadzących zajęcia rewalidacyjne oraz realizujących w ramach stosunku pracy obowiązki określone dla stanowisk o różnym tygodniowym obowiązkowym wymiarze godzin wprowadza się</w:t>
      </w:r>
    </w:p>
    <w:p w:rsidR="00171AEB" w:rsidRPr="0006579E" w:rsidRDefault="00171AEB" w:rsidP="00171AEB">
      <w:pPr>
        <w:jc w:val="both"/>
      </w:pPr>
      <w:r w:rsidRPr="0006579E">
        <w:t>następującą zmianę:</w:t>
      </w:r>
    </w:p>
    <w:p w:rsidR="00171AEB" w:rsidRPr="0006579E" w:rsidRDefault="00171AEB" w:rsidP="00171AEB">
      <w:r w:rsidRPr="0006579E">
        <w:t>- § 3 ust. 1  otrzymuje brzmienie:</w:t>
      </w:r>
    </w:p>
    <w:p w:rsidR="00171AEB" w:rsidRDefault="00171AEB" w:rsidP="00171AEB">
      <w:pPr>
        <w:jc w:val="both"/>
      </w:pPr>
      <w:r w:rsidRPr="0006579E">
        <w:t xml:space="preserve">„ Nauczycielom, którym powierzono stanowiska kierownicze w szkołach prowadzonych przez Gminę Kamieniec Ząbkowicki, obniża się tygodniowy obowiązkowy wymiar godzin   zajęć dydaktycznych, wychowawczych i opiekuńczych określonych w art. 42 ust. 3 Karta Nauczyciela, do wysokości wymiaru określonego w powyższej tabeli: </w:t>
      </w:r>
    </w:p>
    <w:p w:rsidR="00171AEB" w:rsidRDefault="00171AEB" w:rsidP="00171AEB">
      <w:pPr>
        <w:jc w:val="both"/>
      </w:pPr>
    </w:p>
    <w:p w:rsidR="00171AEB" w:rsidRPr="0006579E" w:rsidRDefault="00171AEB" w:rsidP="00171AEB">
      <w:pPr>
        <w:jc w:val="both"/>
      </w:pPr>
    </w:p>
    <w:tbl>
      <w:tblPr>
        <w:tblStyle w:val="Tabela-Siatka"/>
        <w:tblpPr w:leftFromText="141" w:rightFromText="141" w:vertAnchor="text" w:horzAnchor="margin" w:tblpY="374"/>
        <w:tblW w:w="0" w:type="auto"/>
        <w:tblLook w:val="01E0"/>
      </w:tblPr>
      <w:tblGrid>
        <w:gridCol w:w="648"/>
        <w:gridCol w:w="5493"/>
        <w:gridCol w:w="3071"/>
      </w:tblGrid>
      <w:tr w:rsidR="00171AEB" w:rsidTr="007A2A97">
        <w:tc>
          <w:tcPr>
            <w:tcW w:w="648" w:type="dxa"/>
            <w:tcBorders>
              <w:bottom w:val="single" w:sz="4" w:space="0" w:color="auto"/>
            </w:tcBorders>
          </w:tcPr>
          <w:p w:rsidR="00171AEB" w:rsidRDefault="00171AEB" w:rsidP="007A2A97">
            <w:r>
              <w:t>L.p.</w:t>
            </w:r>
          </w:p>
        </w:tc>
        <w:tc>
          <w:tcPr>
            <w:tcW w:w="5493" w:type="dxa"/>
          </w:tcPr>
          <w:p w:rsidR="00171AEB" w:rsidRDefault="00171AEB" w:rsidP="007A2A97">
            <w:r>
              <w:t>Stanowisko</w:t>
            </w:r>
          </w:p>
        </w:tc>
        <w:tc>
          <w:tcPr>
            <w:tcW w:w="3071" w:type="dxa"/>
          </w:tcPr>
          <w:p w:rsidR="00171AEB" w:rsidRDefault="00171AEB" w:rsidP="007A2A97">
            <w:r>
              <w:t xml:space="preserve">Tygodniowy obowiązkowy wymiar godzin zajęć </w:t>
            </w:r>
          </w:p>
        </w:tc>
      </w:tr>
      <w:tr w:rsidR="00171AEB" w:rsidTr="007A2A97">
        <w:tc>
          <w:tcPr>
            <w:tcW w:w="648" w:type="dxa"/>
            <w:vMerge w:val="restart"/>
            <w:tcBorders>
              <w:top w:val="single" w:sz="4" w:space="0" w:color="auto"/>
              <w:left w:val="single" w:sz="4" w:space="0" w:color="auto"/>
              <w:right w:val="single" w:sz="4" w:space="0" w:color="auto"/>
            </w:tcBorders>
          </w:tcPr>
          <w:p w:rsidR="00171AEB" w:rsidRDefault="00171AEB" w:rsidP="007A2A97">
            <w:r>
              <w:t>1</w:t>
            </w:r>
          </w:p>
        </w:tc>
        <w:tc>
          <w:tcPr>
            <w:tcW w:w="5493" w:type="dxa"/>
            <w:tcBorders>
              <w:left w:val="single" w:sz="4" w:space="0" w:color="auto"/>
            </w:tcBorders>
          </w:tcPr>
          <w:p w:rsidR="00171AEB" w:rsidRDefault="00171AEB" w:rsidP="007A2A97">
            <w:r>
              <w:t>Dyrektor szkoły liczącej:</w:t>
            </w:r>
          </w:p>
          <w:p w:rsidR="00171AEB" w:rsidRDefault="00171AEB" w:rsidP="007A2A97">
            <w:r>
              <w:t>-do 6 oddziałów</w:t>
            </w:r>
          </w:p>
        </w:tc>
        <w:tc>
          <w:tcPr>
            <w:tcW w:w="3071" w:type="dxa"/>
          </w:tcPr>
          <w:p w:rsidR="00171AEB" w:rsidRDefault="00171AEB" w:rsidP="007A2A97">
            <w:pPr>
              <w:jc w:val="center"/>
            </w:pPr>
          </w:p>
          <w:p w:rsidR="00171AEB" w:rsidRDefault="00171AEB" w:rsidP="007A2A97">
            <w:pPr>
              <w:jc w:val="center"/>
            </w:pPr>
            <w:r>
              <w:t>6</w:t>
            </w:r>
          </w:p>
        </w:tc>
      </w:tr>
      <w:tr w:rsidR="00171AEB" w:rsidTr="007A2A97">
        <w:tc>
          <w:tcPr>
            <w:tcW w:w="648" w:type="dxa"/>
            <w:vMerge/>
            <w:tcBorders>
              <w:left w:val="single" w:sz="4" w:space="0" w:color="auto"/>
              <w:right w:val="single" w:sz="4" w:space="0" w:color="auto"/>
            </w:tcBorders>
          </w:tcPr>
          <w:p w:rsidR="00171AEB" w:rsidRDefault="00171AEB" w:rsidP="007A2A97"/>
        </w:tc>
        <w:tc>
          <w:tcPr>
            <w:tcW w:w="5493" w:type="dxa"/>
            <w:tcBorders>
              <w:left w:val="single" w:sz="4" w:space="0" w:color="auto"/>
            </w:tcBorders>
          </w:tcPr>
          <w:p w:rsidR="00171AEB" w:rsidRDefault="00171AEB" w:rsidP="007A2A97">
            <w:r>
              <w:t>-od 7 do 9 oddziałów</w:t>
            </w:r>
          </w:p>
        </w:tc>
        <w:tc>
          <w:tcPr>
            <w:tcW w:w="3071" w:type="dxa"/>
          </w:tcPr>
          <w:p w:rsidR="00171AEB" w:rsidRDefault="00171AEB" w:rsidP="007A2A97">
            <w:pPr>
              <w:jc w:val="center"/>
            </w:pPr>
            <w:r>
              <w:t>4</w:t>
            </w:r>
          </w:p>
        </w:tc>
      </w:tr>
      <w:tr w:rsidR="00171AEB" w:rsidTr="007A2A97">
        <w:tc>
          <w:tcPr>
            <w:tcW w:w="648" w:type="dxa"/>
            <w:vMerge/>
            <w:tcBorders>
              <w:left w:val="single" w:sz="4" w:space="0" w:color="auto"/>
              <w:bottom w:val="single" w:sz="4" w:space="0" w:color="auto"/>
              <w:right w:val="single" w:sz="4" w:space="0" w:color="auto"/>
            </w:tcBorders>
          </w:tcPr>
          <w:p w:rsidR="00171AEB" w:rsidRDefault="00171AEB" w:rsidP="007A2A97"/>
        </w:tc>
        <w:tc>
          <w:tcPr>
            <w:tcW w:w="5493" w:type="dxa"/>
            <w:tcBorders>
              <w:left w:val="single" w:sz="4" w:space="0" w:color="auto"/>
            </w:tcBorders>
          </w:tcPr>
          <w:p w:rsidR="00171AEB" w:rsidRDefault="00171AEB" w:rsidP="007A2A97">
            <w:r>
              <w:t>-od 10 oddziałów</w:t>
            </w:r>
          </w:p>
        </w:tc>
        <w:tc>
          <w:tcPr>
            <w:tcW w:w="3071" w:type="dxa"/>
          </w:tcPr>
          <w:p w:rsidR="00171AEB" w:rsidRDefault="00171AEB" w:rsidP="007A2A97">
            <w:pPr>
              <w:jc w:val="center"/>
            </w:pPr>
            <w:r>
              <w:t>0</w:t>
            </w:r>
          </w:p>
        </w:tc>
      </w:tr>
      <w:tr w:rsidR="00171AEB" w:rsidTr="007A2A97">
        <w:tc>
          <w:tcPr>
            <w:tcW w:w="648" w:type="dxa"/>
            <w:vMerge w:val="restart"/>
            <w:tcBorders>
              <w:top w:val="single" w:sz="4" w:space="0" w:color="auto"/>
            </w:tcBorders>
          </w:tcPr>
          <w:p w:rsidR="00171AEB" w:rsidRDefault="00171AEB" w:rsidP="007A2A97">
            <w:r>
              <w:t>2</w:t>
            </w:r>
          </w:p>
        </w:tc>
        <w:tc>
          <w:tcPr>
            <w:tcW w:w="5493" w:type="dxa"/>
          </w:tcPr>
          <w:p w:rsidR="00171AEB" w:rsidRDefault="00171AEB" w:rsidP="007A2A97">
            <w:r>
              <w:t xml:space="preserve">Wicedyrektor szkoły liczącej: </w:t>
            </w:r>
          </w:p>
          <w:p w:rsidR="00171AEB" w:rsidRDefault="00171AEB" w:rsidP="007A2A97">
            <w:r>
              <w:t>-od 8 do 15 oddziałów</w:t>
            </w:r>
          </w:p>
        </w:tc>
        <w:tc>
          <w:tcPr>
            <w:tcW w:w="3071" w:type="dxa"/>
          </w:tcPr>
          <w:p w:rsidR="00171AEB" w:rsidRDefault="00171AEB" w:rsidP="007A2A97">
            <w:pPr>
              <w:jc w:val="center"/>
            </w:pPr>
          </w:p>
          <w:p w:rsidR="00171AEB" w:rsidRDefault="00171AEB" w:rsidP="007A2A97">
            <w:pPr>
              <w:jc w:val="center"/>
            </w:pPr>
            <w:r>
              <w:t>18</w:t>
            </w:r>
          </w:p>
        </w:tc>
      </w:tr>
      <w:tr w:rsidR="00171AEB" w:rsidTr="007A2A97">
        <w:tc>
          <w:tcPr>
            <w:tcW w:w="648" w:type="dxa"/>
            <w:vMerge/>
          </w:tcPr>
          <w:p w:rsidR="00171AEB" w:rsidRDefault="00171AEB" w:rsidP="007A2A97"/>
        </w:tc>
        <w:tc>
          <w:tcPr>
            <w:tcW w:w="5493" w:type="dxa"/>
          </w:tcPr>
          <w:p w:rsidR="00171AEB" w:rsidRDefault="00171AEB" w:rsidP="007A2A97">
            <w:r>
              <w:t>- powyżej 15 oddziałów</w:t>
            </w:r>
          </w:p>
        </w:tc>
        <w:tc>
          <w:tcPr>
            <w:tcW w:w="3071" w:type="dxa"/>
          </w:tcPr>
          <w:p w:rsidR="00171AEB" w:rsidRDefault="00171AEB" w:rsidP="007A2A97">
            <w:pPr>
              <w:jc w:val="center"/>
            </w:pPr>
            <w:r>
              <w:t>16</w:t>
            </w:r>
          </w:p>
        </w:tc>
      </w:tr>
      <w:tr w:rsidR="00171AEB" w:rsidTr="007A2A97">
        <w:tc>
          <w:tcPr>
            <w:tcW w:w="648" w:type="dxa"/>
            <w:vMerge w:val="restart"/>
          </w:tcPr>
          <w:p w:rsidR="00171AEB" w:rsidRDefault="00171AEB" w:rsidP="007A2A97">
            <w:r>
              <w:t>3</w:t>
            </w:r>
          </w:p>
        </w:tc>
        <w:tc>
          <w:tcPr>
            <w:tcW w:w="5493" w:type="dxa"/>
          </w:tcPr>
          <w:p w:rsidR="00171AEB" w:rsidRDefault="00171AEB" w:rsidP="007A2A97">
            <w:r>
              <w:t>Dyrektor zespołu szkół liczącego :</w:t>
            </w:r>
          </w:p>
          <w:p w:rsidR="00171AEB" w:rsidRDefault="00171AEB" w:rsidP="007A2A97">
            <w:r>
              <w:t>-do 6 oddziałów</w:t>
            </w:r>
          </w:p>
        </w:tc>
        <w:tc>
          <w:tcPr>
            <w:tcW w:w="3071" w:type="dxa"/>
          </w:tcPr>
          <w:p w:rsidR="00171AEB" w:rsidRDefault="00171AEB" w:rsidP="007A2A97">
            <w:pPr>
              <w:jc w:val="center"/>
            </w:pPr>
          </w:p>
          <w:p w:rsidR="00171AEB" w:rsidRDefault="00171AEB" w:rsidP="007A2A97">
            <w:pPr>
              <w:jc w:val="center"/>
            </w:pPr>
            <w:r>
              <w:t>6</w:t>
            </w:r>
          </w:p>
        </w:tc>
      </w:tr>
      <w:tr w:rsidR="00171AEB" w:rsidTr="007A2A97">
        <w:tc>
          <w:tcPr>
            <w:tcW w:w="648" w:type="dxa"/>
            <w:vMerge/>
          </w:tcPr>
          <w:p w:rsidR="00171AEB" w:rsidRDefault="00171AEB" w:rsidP="007A2A97"/>
        </w:tc>
        <w:tc>
          <w:tcPr>
            <w:tcW w:w="5493" w:type="dxa"/>
          </w:tcPr>
          <w:p w:rsidR="00171AEB" w:rsidRDefault="00171AEB" w:rsidP="007A2A97">
            <w:r>
              <w:t>-od 7 do 9 oddziałów</w:t>
            </w:r>
          </w:p>
        </w:tc>
        <w:tc>
          <w:tcPr>
            <w:tcW w:w="3071" w:type="dxa"/>
          </w:tcPr>
          <w:p w:rsidR="00171AEB" w:rsidRDefault="00171AEB" w:rsidP="007A2A97">
            <w:pPr>
              <w:jc w:val="center"/>
            </w:pPr>
            <w:r>
              <w:t>4</w:t>
            </w:r>
          </w:p>
        </w:tc>
      </w:tr>
      <w:tr w:rsidR="00171AEB" w:rsidTr="007A2A97">
        <w:tc>
          <w:tcPr>
            <w:tcW w:w="648" w:type="dxa"/>
            <w:vMerge/>
          </w:tcPr>
          <w:p w:rsidR="00171AEB" w:rsidRDefault="00171AEB" w:rsidP="007A2A97"/>
        </w:tc>
        <w:tc>
          <w:tcPr>
            <w:tcW w:w="5493" w:type="dxa"/>
          </w:tcPr>
          <w:p w:rsidR="00171AEB" w:rsidRDefault="00171AEB" w:rsidP="007A2A97">
            <w:r>
              <w:t>-od 10 oddziałów</w:t>
            </w:r>
          </w:p>
        </w:tc>
        <w:tc>
          <w:tcPr>
            <w:tcW w:w="3071" w:type="dxa"/>
          </w:tcPr>
          <w:p w:rsidR="00171AEB" w:rsidRDefault="00171AEB" w:rsidP="007A2A97">
            <w:pPr>
              <w:jc w:val="center"/>
            </w:pPr>
            <w:r>
              <w:t>0</w:t>
            </w:r>
          </w:p>
        </w:tc>
      </w:tr>
      <w:tr w:rsidR="00171AEB" w:rsidTr="007A2A97">
        <w:tc>
          <w:tcPr>
            <w:tcW w:w="648" w:type="dxa"/>
            <w:vMerge w:val="restart"/>
          </w:tcPr>
          <w:p w:rsidR="00171AEB" w:rsidRDefault="00171AEB" w:rsidP="007A2A97">
            <w:r>
              <w:t>4</w:t>
            </w:r>
          </w:p>
        </w:tc>
        <w:tc>
          <w:tcPr>
            <w:tcW w:w="5493" w:type="dxa"/>
          </w:tcPr>
          <w:p w:rsidR="00171AEB" w:rsidRDefault="00171AEB" w:rsidP="007A2A97">
            <w:r>
              <w:t xml:space="preserve">Wicedyrektor zespołu szkół  liczącego: </w:t>
            </w:r>
          </w:p>
          <w:p w:rsidR="00171AEB" w:rsidRDefault="00171AEB" w:rsidP="007A2A97">
            <w:r>
              <w:t>-od 8 do 15 oddziałów</w:t>
            </w:r>
          </w:p>
        </w:tc>
        <w:tc>
          <w:tcPr>
            <w:tcW w:w="3071" w:type="dxa"/>
          </w:tcPr>
          <w:p w:rsidR="00171AEB" w:rsidRDefault="00171AEB" w:rsidP="007A2A97">
            <w:pPr>
              <w:jc w:val="center"/>
            </w:pPr>
          </w:p>
          <w:p w:rsidR="00171AEB" w:rsidRDefault="00171AEB" w:rsidP="007A2A97">
            <w:pPr>
              <w:jc w:val="center"/>
            </w:pPr>
            <w:r>
              <w:t>18</w:t>
            </w:r>
          </w:p>
        </w:tc>
      </w:tr>
      <w:tr w:rsidR="00171AEB" w:rsidTr="007A2A97">
        <w:tc>
          <w:tcPr>
            <w:tcW w:w="648" w:type="dxa"/>
            <w:vMerge/>
          </w:tcPr>
          <w:p w:rsidR="00171AEB" w:rsidRDefault="00171AEB" w:rsidP="007A2A97"/>
        </w:tc>
        <w:tc>
          <w:tcPr>
            <w:tcW w:w="5493" w:type="dxa"/>
          </w:tcPr>
          <w:p w:rsidR="00171AEB" w:rsidRDefault="00171AEB" w:rsidP="007A2A97">
            <w:r>
              <w:t>- powyżej 15 oddziałów</w:t>
            </w:r>
          </w:p>
        </w:tc>
        <w:tc>
          <w:tcPr>
            <w:tcW w:w="3071" w:type="dxa"/>
          </w:tcPr>
          <w:p w:rsidR="00171AEB" w:rsidRDefault="00171AEB" w:rsidP="007A2A97">
            <w:pPr>
              <w:jc w:val="center"/>
            </w:pPr>
            <w:r>
              <w:t>16</w:t>
            </w:r>
          </w:p>
        </w:tc>
      </w:tr>
      <w:tr w:rsidR="00171AEB" w:rsidTr="007A2A97">
        <w:tc>
          <w:tcPr>
            <w:tcW w:w="648" w:type="dxa"/>
            <w:vMerge w:val="restart"/>
          </w:tcPr>
          <w:p w:rsidR="00171AEB" w:rsidRDefault="00171AEB" w:rsidP="007A2A97">
            <w:r>
              <w:t>5</w:t>
            </w:r>
          </w:p>
        </w:tc>
        <w:tc>
          <w:tcPr>
            <w:tcW w:w="5493" w:type="dxa"/>
          </w:tcPr>
          <w:p w:rsidR="00171AEB" w:rsidRDefault="00171AEB" w:rsidP="007A2A97">
            <w:r>
              <w:t>Dyrektor zespołu szkolno-przedszkolnego liczącego:</w:t>
            </w:r>
          </w:p>
          <w:p w:rsidR="00171AEB" w:rsidRDefault="00171AEB" w:rsidP="007A2A97">
            <w:r>
              <w:t>-do 6 oddziałów</w:t>
            </w:r>
          </w:p>
        </w:tc>
        <w:tc>
          <w:tcPr>
            <w:tcW w:w="3071" w:type="dxa"/>
          </w:tcPr>
          <w:p w:rsidR="00171AEB" w:rsidRDefault="00171AEB" w:rsidP="007A2A97">
            <w:pPr>
              <w:jc w:val="center"/>
            </w:pPr>
          </w:p>
          <w:p w:rsidR="00171AEB" w:rsidRDefault="00171AEB" w:rsidP="007A2A97">
            <w:pPr>
              <w:jc w:val="center"/>
            </w:pPr>
            <w:r>
              <w:t>6</w:t>
            </w:r>
          </w:p>
        </w:tc>
      </w:tr>
      <w:tr w:rsidR="00171AEB" w:rsidTr="007A2A97">
        <w:tc>
          <w:tcPr>
            <w:tcW w:w="648" w:type="dxa"/>
            <w:vMerge/>
          </w:tcPr>
          <w:p w:rsidR="00171AEB" w:rsidRDefault="00171AEB" w:rsidP="007A2A97"/>
        </w:tc>
        <w:tc>
          <w:tcPr>
            <w:tcW w:w="5493" w:type="dxa"/>
          </w:tcPr>
          <w:p w:rsidR="00171AEB" w:rsidRDefault="00171AEB" w:rsidP="007A2A97">
            <w:r>
              <w:t>-od 7 do 9 oddziałów</w:t>
            </w:r>
          </w:p>
        </w:tc>
        <w:tc>
          <w:tcPr>
            <w:tcW w:w="3071" w:type="dxa"/>
          </w:tcPr>
          <w:p w:rsidR="00171AEB" w:rsidRDefault="00171AEB" w:rsidP="007A2A97">
            <w:pPr>
              <w:jc w:val="center"/>
            </w:pPr>
            <w:r>
              <w:t>4</w:t>
            </w:r>
          </w:p>
        </w:tc>
      </w:tr>
      <w:tr w:rsidR="00171AEB" w:rsidTr="007A2A97">
        <w:tc>
          <w:tcPr>
            <w:tcW w:w="648" w:type="dxa"/>
            <w:vMerge/>
          </w:tcPr>
          <w:p w:rsidR="00171AEB" w:rsidRDefault="00171AEB" w:rsidP="007A2A97"/>
        </w:tc>
        <w:tc>
          <w:tcPr>
            <w:tcW w:w="5493" w:type="dxa"/>
          </w:tcPr>
          <w:p w:rsidR="00171AEB" w:rsidRDefault="00171AEB" w:rsidP="007A2A97">
            <w:r>
              <w:t>-od 10 oddziałów</w:t>
            </w:r>
          </w:p>
        </w:tc>
        <w:tc>
          <w:tcPr>
            <w:tcW w:w="3071" w:type="dxa"/>
          </w:tcPr>
          <w:p w:rsidR="00171AEB" w:rsidRDefault="00171AEB" w:rsidP="007A2A97">
            <w:pPr>
              <w:jc w:val="center"/>
            </w:pPr>
            <w:r>
              <w:t>0</w:t>
            </w:r>
          </w:p>
        </w:tc>
      </w:tr>
      <w:tr w:rsidR="00171AEB" w:rsidTr="007A2A97">
        <w:tc>
          <w:tcPr>
            <w:tcW w:w="648" w:type="dxa"/>
            <w:vMerge w:val="restart"/>
          </w:tcPr>
          <w:p w:rsidR="00171AEB" w:rsidRDefault="00171AEB" w:rsidP="007A2A97">
            <w:r>
              <w:t>6</w:t>
            </w:r>
          </w:p>
        </w:tc>
        <w:tc>
          <w:tcPr>
            <w:tcW w:w="5493" w:type="dxa"/>
          </w:tcPr>
          <w:p w:rsidR="00171AEB" w:rsidRDefault="00171AEB" w:rsidP="007A2A97">
            <w:r>
              <w:t xml:space="preserve">Wicedyrektor zespołu szkolno-przedszkolnego, liczącego: </w:t>
            </w:r>
          </w:p>
          <w:p w:rsidR="00171AEB" w:rsidRDefault="00171AEB" w:rsidP="007A2A97">
            <w:r>
              <w:t>-od 8 do 15 oddziałów</w:t>
            </w:r>
          </w:p>
        </w:tc>
        <w:tc>
          <w:tcPr>
            <w:tcW w:w="3071" w:type="dxa"/>
          </w:tcPr>
          <w:p w:rsidR="00171AEB" w:rsidRDefault="00171AEB" w:rsidP="007A2A97">
            <w:pPr>
              <w:jc w:val="center"/>
            </w:pPr>
          </w:p>
          <w:p w:rsidR="00171AEB" w:rsidRDefault="00171AEB" w:rsidP="007A2A97">
            <w:pPr>
              <w:jc w:val="center"/>
            </w:pPr>
            <w:r>
              <w:t>18</w:t>
            </w:r>
          </w:p>
        </w:tc>
      </w:tr>
      <w:tr w:rsidR="00171AEB" w:rsidTr="007A2A97">
        <w:tc>
          <w:tcPr>
            <w:tcW w:w="648" w:type="dxa"/>
            <w:vMerge/>
          </w:tcPr>
          <w:p w:rsidR="00171AEB" w:rsidRDefault="00171AEB" w:rsidP="007A2A97"/>
        </w:tc>
        <w:tc>
          <w:tcPr>
            <w:tcW w:w="5493" w:type="dxa"/>
          </w:tcPr>
          <w:p w:rsidR="00171AEB" w:rsidRDefault="00171AEB" w:rsidP="007A2A97">
            <w:r>
              <w:t>- powyżej 15 oddziałów</w:t>
            </w:r>
          </w:p>
        </w:tc>
        <w:tc>
          <w:tcPr>
            <w:tcW w:w="3071" w:type="dxa"/>
          </w:tcPr>
          <w:p w:rsidR="00171AEB" w:rsidRDefault="00171AEB" w:rsidP="007A2A97">
            <w:pPr>
              <w:jc w:val="center"/>
            </w:pPr>
            <w:r>
              <w:t>16</w:t>
            </w:r>
          </w:p>
        </w:tc>
      </w:tr>
      <w:tr w:rsidR="00171AEB" w:rsidTr="007A2A97">
        <w:trPr>
          <w:trHeight w:val="513"/>
        </w:trPr>
        <w:tc>
          <w:tcPr>
            <w:tcW w:w="648" w:type="dxa"/>
            <w:vMerge w:val="restart"/>
          </w:tcPr>
          <w:p w:rsidR="00171AEB" w:rsidRDefault="00171AEB" w:rsidP="007A2A97">
            <w:r>
              <w:t>7</w:t>
            </w:r>
          </w:p>
        </w:tc>
        <w:tc>
          <w:tcPr>
            <w:tcW w:w="5493" w:type="dxa"/>
          </w:tcPr>
          <w:p w:rsidR="00171AEB" w:rsidRDefault="00171AEB" w:rsidP="007A2A97">
            <w:r>
              <w:t>Dyrektor przedszkola prowadzącego zajęcia ponad 5 godzin dziennie:</w:t>
            </w:r>
          </w:p>
          <w:p w:rsidR="00171AEB" w:rsidRDefault="00171AEB" w:rsidP="007A2A97">
            <w:r>
              <w:t xml:space="preserve">- do 4 oddziałów </w:t>
            </w:r>
          </w:p>
        </w:tc>
        <w:tc>
          <w:tcPr>
            <w:tcW w:w="3071" w:type="dxa"/>
          </w:tcPr>
          <w:p w:rsidR="00171AEB" w:rsidRDefault="00171AEB" w:rsidP="007A2A97">
            <w:pPr>
              <w:jc w:val="center"/>
            </w:pPr>
          </w:p>
          <w:p w:rsidR="00171AEB" w:rsidRDefault="00171AEB" w:rsidP="007A2A97">
            <w:pPr>
              <w:jc w:val="center"/>
            </w:pPr>
          </w:p>
          <w:p w:rsidR="00171AEB" w:rsidRDefault="00171AEB" w:rsidP="007A2A97">
            <w:pPr>
              <w:jc w:val="center"/>
            </w:pPr>
            <w:r>
              <w:t>8</w:t>
            </w:r>
          </w:p>
        </w:tc>
      </w:tr>
      <w:tr w:rsidR="00171AEB" w:rsidTr="007A2A97">
        <w:tc>
          <w:tcPr>
            <w:tcW w:w="648" w:type="dxa"/>
            <w:vMerge/>
          </w:tcPr>
          <w:p w:rsidR="00171AEB" w:rsidRDefault="00171AEB" w:rsidP="007A2A97"/>
        </w:tc>
        <w:tc>
          <w:tcPr>
            <w:tcW w:w="5493" w:type="dxa"/>
          </w:tcPr>
          <w:p w:rsidR="00171AEB" w:rsidRDefault="00171AEB" w:rsidP="007A2A97">
            <w:r>
              <w:t>- od 5 do 6 oddziałów</w:t>
            </w:r>
          </w:p>
        </w:tc>
        <w:tc>
          <w:tcPr>
            <w:tcW w:w="3071" w:type="dxa"/>
          </w:tcPr>
          <w:p w:rsidR="00171AEB" w:rsidRDefault="00171AEB" w:rsidP="007A2A97">
            <w:pPr>
              <w:jc w:val="center"/>
            </w:pPr>
            <w:r>
              <w:t>4</w:t>
            </w:r>
          </w:p>
        </w:tc>
      </w:tr>
      <w:tr w:rsidR="00171AEB" w:rsidTr="007A2A97">
        <w:trPr>
          <w:trHeight w:val="1080"/>
        </w:trPr>
        <w:tc>
          <w:tcPr>
            <w:tcW w:w="648" w:type="dxa"/>
            <w:vMerge w:val="restart"/>
          </w:tcPr>
          <w:p w:rsidR="00171AEB" w:rsidRDefault="00171AEB" w:rsidP="007A2A97">
            <w:r>
              <w:t>8</w:t>
            </w:r>
          </w:p>
        </w:tc>
        <w:tc>
          <w:tcPr>
            <w:tcW w:w="5493" w:type="dxa"/>
          </w:tcPr>
          <w:p w:rsidR="00171AEB" w:rsidRDefault="00171AEB" w:rsidP="007A2A97">
            <w:r>
              <w:t>Wicedyrektor przedszkola prowadzącego zajęcia ponad 5 godzin dziennie:</w:t>
            </w:r>
          </w:p>
          <w:p w:rsidR="00171AEB" w:rsidRDefault="00171AEB" w:rsidP="007A2A97">
            <w:r>
              <w:t>- nauczyciela przedszkoli pracujący z grupami dzieci  3, 4 i 5 letnich</w:t>
            </w:r>
          </w:p>
        </w:tc>
        <w:tc>
          <w:tcPr>
            <w:tcW w:w="3071" w:type="dxa"/>
          </w:tcPr>
          <w:p w:rsidR="00171AEB" w:rsidRDefault="00171AEB" w:rsidP="007A2A97">
            <w:pPr>
              <w:jc w:val="center"/>
            </w:pPr>
          </w:p>
          <w:p w:rsidR="00171AEB" w:rsidRDefault="00171AEB" w:rsidP="007A2A97">
            <w:pPr>
              <w:jc w:val="center"/>
            </w:pPr>
          </w:p>
          <w:p w:rsidR="00171AEB" w:rsidRDefault="00171AEB" w:rsidP="007A2A97">
            <w:pPr>
              <w:jc w:val="center"/>
            </w:pPr>
            <w:r>
              <w:t>25</w:t>
            </w:r>
          </w:p>
          <w:p w:rsidR="00171AEB" w:rsidRDefault="00171AEB" w:rsidP="007A2A97">
            <w:pPr>
              <w:jc w:val="center"/>
            </w:pPr>
          </w:p>
        </w:tc>
      </w:tr>
      <w:tr w:rsidR="00171AEB" w:rsidTr="007A2A97">
        <w:trPr>
          <w:trHeight w:val="315"/>
        </w:trPr>
        <w:tc>
          <w:tcPr>
            <w:tcW w:w="648" w:type="dxa"/>
            <w:vMerge/>
          </w:tcPr>
          <w:p w:rsidR="00171AEB" w:rsidRDefault="00171AEB" w:rsidP="007A2A97"/>
        </w:tc>
        <w:tc>
          <w:tcPr>
            <w:tcW w:w="5493" w:type="dxa"/>
          </w:tcPr>
          <w:p w:rsidR="00171AEB" w:rsidRDefault="00171AEB" w:rsidP="007A2A97">
            <w:r>
              <w:t>- nauczyciela przedszkoli pracujący z grupami dzieci  6 letnich</w:t>
            </w:r>
          </w:p>
          <w:p w:rsidR="00171AEB" w:rsidRDefault="00171AEB" w:rsidP="007A2A97"/>
        </w:tc>
        <w:tc>
          <w:tcPr>
            <w:tcW w:w="3071" w:type="dxa"/>
          </w:tcPr>
          <w:p w:rsidR="00171AEB" w:rsidRDefault="00171AEB" w:rsidP="007A2A97">
            <w:pPr>
              <w:jc w:val="center"/>
            </w:pPr>
            <w:r>
              <w:t>22</w:t>
            </w:r>
          </w:p>
        </w:tc>
      </w:tr>
      <w:tr w:rsidR="00171AEB" w:rsidTr="007A2A97">
        <w:tc>
          <w:tcPr>
            <w:tcW w:w="648" w:type="dxa"/>
            <w:vMerge w:val="restart"/>
          </w:tcPr>
          <w:p w:rsidR="00171AEB" w:rsidRDefault="00171AEB" w:rsidP="007A2A97">
            <w:r>
              <w:t>9</w:t>
            </w:r>
          </w:p>
          <w:p w:rsidR="00171AEB" w:rsidRDefault="00171AEB" w:rsidP="007A2A97"/>
        </w:tc>
        <w:tc>
          <w:tcPr>
            <w:tcW w:w="5493" w:type="dxa"/>
          </w:tcPr>
          <w:p w:rsidR="00171AEB" w:rsidRDefault="00171AEB" w:rsidP="007A2A97">
            <w:r>
              <w:t>Kierownik świetlicy szkolnej</w:t>
            </w:r>
          </w:p>
          <w:p w:rsidR="00171AEB" w:rsidRDefault="00171AEB" w:rsidP="007A2A97">
            <w:r>
              <w:t>- do 50 wychowanków</w:t>
            </w:r>
          </w:p>
        </w:tc>
        <w:tc>
          <w:tcPr>
            <w:tcW w:w="3071" w:type="dxa"/>
          </w:tcPr>
          <w:p w:rsidR="00171AEB" w:rsidRDefault="00171AEB" w:rsidP="007A2A97">
            <w:pPr>
              <w:jc w:val="center"/>
            </w:pPr>
            <w:r>
              <w:t>18</w:t>
            </w:r>
          </w:p>
        </w:tc>
      </w:tr>
      <w:tr w:rsidR="00171AEB" w:rsidRPr="00AC6D6E" w:rsidTr="007A2A97">
        <w:tc>
          <w:tcPr>
            <w:tcW w:w="648" w:type="dxa"/>
            <w:vMerge/>
          </w:tcPr>
          <w:p w:rsidR="00171AEB" w:rsidRPr="00AC6D6E" w:rsidRDefault="00171AEB" w:rsidP="007A2A97"/>
        </w:tc>
        <w:tc>
          <w:tcPr>
            <w:tcW w:w="5493" w:type="dxa"/>
          </w:tcPr>
          <w:p w:rsidR="00171AEB" w:rsidRPr="00AC6D6E" w:rsidRDefault="00171AEB" w:rsidP="007A2A97">
            <w:r w:rsidRPr="00AC6D6E">
              <w:t>- od 51 wychowanków do 75 wychowanków</w:t>
            </w:r>
          </w:p>
        </w:tc>
        <w:tc>
          <w:tcPr>
            <w:tcW w:w="3071" w:type="dxa"/>
          </w:tcPr>
          <w:p w:rsidR="00171AEB" w:rsidRPr="00AC6D6E" w:rsidRDefault="00171AEB" w:rsidP="007A2A97">
            <w:pPr>
              <w:jc w:val="center"/>
            </w:pPr>
            <w:r>
              <w:t>14</w:t>
            </w:r>
          </w:p>
        </w:tc>
      </w:tr>
    </w:tbl>
    <w:p w:rsidR="00171AEB" w:rsidRPr="00AC6D6E" w:rsidRDefault="00171AEB" w:rsidP="00171AEB">
      <w:pPr>
        <w:jc w:val="both"/>
      </w:pPr>
    </w:p>
    <w:p w:rsidR="00171AEB" w:rsidRPr="0006579E" w:rsidRDefault="00171AEB" w:rsidP="00171AEB">
      <w:pPr>
        <w:autoSpaceDE w:val="0"/>
        <w:autoSpaceDN w:val="0"/>
        <w:adjustRightInd w:val="0"/>
        <w:rPr>
          <w:bCs/>
          <w:sz w:val="22"/>
          <w:szCs w:val="22"/>
        </w:rPr>
      </w:pPr>
      <w:r w:rsidRPr="0006579E">
        <w:rPr>
          <w:bCs/>
          <w:sz w:val="22"/>
          <w:szCs w:val="22"/>
        </w:rPr>
        <w:t>§ 4. otrzymuje brzmienie</w:t>
      </w:r>
    </w:p>
    <w:p w:rsidR="00171AEB" w:rsidRPr="00C826CE" w:rsidRDefault="00171AEB" w:rsidP="00171AEB">
      <w:pPr>
        <w:autoSpaceDE w:val="0"/>
        <w:autoSpaceDN w:val="0"/>
        <w:adjustRightInd w:val="0"/>
        <w:rPr>
          <w:sz w:val="22"/>
          <w:szCs w:val="22"/>
        </w:rPr>
      </w:pPr>
      <w:r w:rsidRPr="0006579E">
        <w:rPr>
          <w:bCs/>
          <w:sz w:val="22"/>
          <w:szCs w:val="22"/>
        </w:rPr>
        <w:t>„§ 4</w:t>
      </w:r>
      <w:r w:rsidRPr="0006579E">
        <w:rPr>
          <w:b/>
          <w:bCs/>
          <w:sz w:val="22"/>
          <w:szCs w:val="22"/>
        </w:rPr>
        <w:t xml:space="preserve"> </w:t>
      </w:r>
      <w:r w:rsidRPr="0006579E">
        <w:rPr>
          <w:sz w:val="22"/>
          <w:szCs w:val="22"/>
        </w:rPr>
        <w:t>Określa się tygodniowy wymiar godzin zajęć dydaktycznych, wychowawczych i opiekuńczych nauczycielom zatrudnionym w pełnym wymiarze zajęć określony w tabeli:</w:t>
      </w:r>
    </w:p>
    <w:tbl>
      <w:tblPr>
        <w:tblStyle w:val="Tabela-Siatka"/>
        <w:tblW w:w="0" w:type="auto"/>
        <w:tblLook w:val="01E0"/>
      </w:tblPr>
      <w:tblGrid>
        <w:gridCol w:w="648"/>
        <w:gridCol w:w="5493"/>
        <w:gridCol w:w="3071"/>
      </w:tblGrid>
      <w:tr w:rsidR="00171AEB" w:rsidTr="007A2A97">
        <w:tc>
          <w:tcPr>
            <w:tcW w:w="648" w:type="dxa"/>
          </w:tcPr>
          <w:p w:rsidR="00171AEB" w:rsidRDefault="00171AEB" w:rsidP="007A2A97">
            <w:pPr>
              <w:autoSpaceDE w:val="0"/>
              <w:autoSpaceDN w:val="0"/>
              <w:adjustRightInd w:val="0"/>
              <w:rPr>
                <w:rFonts w:ascii="TimesNewRomanPSMT" w:hAnsi="TimesNewRomanPSMT" w:cs="TimesNewRomanPSMT"/>
                <w:sz w:val="22"/>
                <w:szCs w:val="22"/>
              </w:rPr>
            </w:pPr>
            <w:r>
              <w:rPr>
                <w:rFonts w:ascii="TimesNewRomanPSMT" w:hAnsi="TimesNewRomanPSMT" w:cs="TimesNewRomanPSMT"/>
                <w:sz w:val="22"/>
                <w:szCs w:val="22"/>
              </w:rPr>
              <w:t>L.p.</w:t>
            </w:r>
          </w:p>
        </w:tc>
        <w:tc>
          <w:tcPr>
            <w:tcW w:w="5493" w:type="dxa"/>
          </w:tcPr>
          <w:p w:rsidR="00171AEB" w:rsidRDefault="00171AEB" w:rsidP="007A2A97">
            <w:pPr>
              <w:autoSpaceDE w:val="0"/>
              <w:autoSpaceDN w:val="0"/>
              <w:adjustRightInd w:val="0"/>
              <w:rPr>
                <w:rFonts w:ascii="TimesNewRomanPSMT" w:hAnsi="TimesNewRomanPSMT" w:cs="TimesNewRomanPSMT"/>
                <w:sz w:val="22"/>
                <w:szCs w:val="22"/>
              </w:rPr>
            </w:pPr>
            <w:r>
              <w:rPr>
                <w:rFonts w:ascii="TimesNewRomanPSMT" w:hAnsi="TimesNewRomanPSMT" w:cs="TimesNewRomanPSMT"/>
                <w:sz w:val="22"/>
                <w:szCs w:val="22"/>
              </w:rPr>
              <w:t>Stanowisko</w:t>
            </w:r>
          </w:p>
        </w:tc>
        <w:tc>
          <w:tcPr>
            <w:tcW w:w="3071" w:type="dxa"/>
          </w:tcPr>
          <w:p w:rsidR="00171AEB" w:rsidRDefault="00171AEB" w:rsidP="007A2A97">
            <w:pPr>
              <w:autoSpaceDE w:val="0"/>
              <w:autoSpaceDN w:val="0"/>
              <w:adjustRightInd w:val="0"/>
              <w:rPr>
                <w:rFonts w:ascii="TimesNewRomanPSMT" w:hAnsi="TimesNewRomanPSMT" w:cs="TimesNewRomanPSMT"/>
                <w:sz w:val="22"/>
                <w:szCs w:val="22"/>
              </w:rPr>
            </w:pPr>
            <w:r>
              <w:t>Tygodniowy obowiązkowy wymiar godzin zajęć</w:t>
            </w:r>
          </w:p>
        </w:tc>
      </w:tr>
      <w:tr w:rsidR="00171AEB" w:rsidTr="007A2A97">
        <w:tc>
          <w:tcPr>
            <w:tcW w:w="648" w:type="dxa"/>
          </w:tcPr>
          <w:p w:rsidR="00171AEB" w:rsidRDefault="00171AEB" w:rsidP="007A2A97">
            <w:pPr>
              <w:autoSpaceDE w:val="0"/>
              <w:autoSpaceDN w:val="0"/>
              <w:adjustRightInd w:val="0"/>
              <w:rPr>
                <w:rFonts w:ascii="TimesNewRomanPSMT" w:hAnsi="TimesNewRomanPSMT" w:cs="TimesNewRomanPSMT"/>
                <w:sz w:val="22"/>
                <w:szCs w:val="22"/>
              </w:rPr>
            </w:pPr>
            <w:r>
              <w:rPr>
                <w:rFonts w:ascii="TimesNewRomanPSMT" w:hAnsi="TimesNewRomanPSMT" w:cs="TimesNewRomanPSMT"/>
                <w:sz w:val="22"/>
                <w:szCs w:val="22"/>
              </w:rPr>
              <w:t>1</w:t>
            </w:r>
          </w:p>
        </w:tc>
        <w:tc>
          <w:tcPr>
            <w:tcW w:w="5493" w:type="dxa"/>
          </w:tcPr>
          <w:p w:rsidR="00171AEB" w:rsidRDefault="00171AEB" w:rsidP="007A2A97">
            <w:pPr>
              <w:autoSpaceDE w:val="0"/>
              <w:autoSpaceDN w:val="0"/>
              <w:adjustRightInd w:val="0"/>
              <w:rPr>
                <w:rFonts w:ascii="TimesNewRomanPSMT" w:hAnsi="TimesNewRomanPSMT" w:cs="TimesNewRomanPSMT"/>
                <w:sz w:val="22"/>
                <w:szCs w:val="22"/>
              </w:rPr>
            </w:pPr>
            <w:r>
              <w:rPr>
                <w:rFonts w:ascii="TimesNewRomanPSMT" w:hAnsi="TimesNewRomanPSMT" w:cs="TimesNewRomanPSMT"/>
                <w:sz w:val="22"/>
                <w:szCs w:val="22"/>
              </w:rPr>
              <w:t>Pedagog</w:t>
            </w:r>
          </w:p>
        </w:tc>
        <w:tc>
          <w:tcPr>
            <w:tcW w:w="3071" w:type="dxa"/>
          </w:tcPr>
          <w:p w:rsidR="00171AEB" w:rsidRDefault="00171AEB" w:rsidP="007A2A97">
            <w:pPr>
              <w:autoSpaceDE w:val="0"/>
              <w:autoSpaceDN w:val="0"/>
              <w:adjustRightInd w:val="0"/>
              <w:jc w:val="center"/>
              <w:rPr>
                <w:rFonts w:ascii="TimesNewRomanPSMT" w:hAnsi="TimesNewRomanPSMT" w:cs="TimesNewRomanPSMT"/>
                <w:sz w:val="22"/>
                <w:szCs w:val="22"/>
              </w:rPr>
            </w:pPr>
            <w:r>
              <w:rPr>
                <w:rFonts w:ascii="TimesNewRomanPSMT" w:hAnsi="TimesNewRomanPSMT" w:cs="TimesNewRomanPSMT"/>
                <w:sz w:val="22"/>
                <w:szCs w:val="22"/>
              </w:rPr>
              <w:t>22</w:t>
            </w:r>
          </w:p>
        </w:tc>
      </w:tr>
      <w:tr w:rsidR="00171AEB" w:rsidTr="007A2A97">
        <w:tc>
          <w:tcPr>
            <w:tcW w:w="648" w:type="dxa"/>
          </w:tcPr>
          <w:p w:rsidR="00171AEB" w:rsidRDefault="00171AEB" w:rsidP="007A2A97">
            <w:pPr>
              <w:autoSpaceDE w:val="0"/>
              <w:autoSpaceDN w:val="0"/>
              <w:adjustRightInd w:val="0"/>
              <w:rPr>
                <w:rFonts w:ascii="TimesNewRomanPSMT" w:hAnsi="TimesNewRomanPSMT" w:cs="TimesNewRomanPSMT"/>
                <w:sz w:val="22"/>
                <w:szCs w:val="22"/>
              </w:rPr>
            </w:pPr>
            <w:r>
              <w:rPr>
                <w:rFonts w:ascii="TimesNewRomanPSMT" w:hAnsi="TimesNewRomanPSMT" w:cs="TimesNewRomanPSMT"/>
                <w:sz w:val="22"/>
                <w:szCs w:val="22"/>
              </w:rPr>
              <w:t>2</w:t>
            </w:r>
          </w:p>
        </w:tc>
        <w:tc>
          <w:tcPr>
            <w:tcW w:w="5493" w:type="dxa"/>
          </w:tcPr>
          <w:p w:rsidR="00171AEB" w:rsidRDefault="00171AEB" w:rsidP="007A2A97">
            <w:pPr>
              <w:autoSpaceDE w:val="0"/>
              <w:autoSpaceDN w:val="0"/>
              <w:adjustRightInd w:val="0"/>
              <w:rPr>
                <w:rFonts w:ascii="TimesNewRomanPSMT" w:hAnsi="TimesNewRomanPSMT" w:cs="TimesNewRomanPSMT"/>
                <w:sz w:val="22"/>
                <w:szCs w:val="22"/>
              </w:rPr>
            </w:pPr>
            <w:r>
              <w:rPr>
                <w:rFonts w:ascii="TimesNewRomanPSMT" w:hAnsi="TimesNewRomanPSMT" w:cs="TimesNewRomanPSMT"/>
                <w:sz w:val="22"/>
                <w:szCs w:val="22"/>
              </w:rPr>
              <w:t>Psycholog</w:t>
            </w:r>
          </w:p>
        </w:tc>
        <w:tc>
          <w:tcPr>
            <w:tcW w:w="3071" w:type="dxa"/>
          </w:tcPr>
          <w:p w:rsidR="00171AEB" w:rsidRDefault="00171AEB" w:rsidP="007A2A97">
            <w:pPr>
              <w:autoSpaceDE w:val="0"/>
              <w:autoSpaceDN w:val="0"/>
              <w:adjustRightInd w:val="0"/>
              <w:jc w:val="center"/>
              <w:rPr>
                <w:rFonts w:ascii="TimesNewRomanPSMT" w:hAnsi="TimesNewRomanPSMT" w:cs="TimesNewRomanPSMT"/>
                <w:sz w:val="22"/>
                <w:szCs w:val="22"/>
              </w:rPr>
            </w:pPr>
            <w:r>
              <w:rPr>
                <w:rFonts w:ascii="TimesNewRomanPSMT" w:hAnsi="TimesNewRomanPSMT" w:cs="TimesNewRomanPSMT"/>
                <w:sz w:val="22"/>
                <w:szCs w:val="22"/>
              </w:rPr>
              <w:t>22</w:t>
            </w:r>
          </w:p>
        </w:tc>
      </w:tr>
      <w:tr w:rsidR="00171AEB" w:rsidTr="007A2A97">
        <w:tc>
          <w:tcPr>
            <w:tcW w:w="648" w:type="dxa"/>
          </w:tcPr>
          <w:p w:rsidR="00171AEB" w:rsidRDefault="00171AEB" w:rsidP="007A2A97">
            <w:pPr>
              <w:autoSpaceDE w:val="0"/>
              <w:autoSpaceDN w:val="0"/>
              <w:adjustRightInd w:val="0"/>
              <w:rPr>
                <w:rFonts w:ascii="TimesNewRomanPSMT" w:hAnsi="TimesNewRomanPSMT" w:cs="TimesNewRomanPSMT"/>
                <w:sz w:val="22"/>
                <w:szCs w:val="22"/>
              </w:rPr>
            </w:pPr>
            <w:r>
              <w:rPr>
                <w:rFonts w:ascii="TimesNewRomanPSMT" w:hAnsi="TimesNewRomanPSMT" w:cs="TimesNewRomanPSMT"/>
                <w:sz w:val="22"/>
                <w:szCs w:val="22"/>
              </w:rPr>
              <w:t>3</w:t>
            </w:r>
          </w:p>
        </w:tc>
        <w:tc>
          <w:tcPr>
            <w:tcW w:w="5493" w:type="dxa"/>
          </w:tcPr>
          <w:p w:rsidR="00171AEB" w:rsidRDefault="00171AEB" w:rsidP="007A2A97">
            <w:pPr>
              <w:autoSpaceDE w:val="0"/>
              <w:autoSpaceDN w:val="0"/>
              <w:adjustRightInd w:val="0"/>
              <w:rPr>
                <w:rFonts w:ascii="TimesNewRomanPSMT" w:hAnsi="TimesNewRomanPSMT" w:cs="TimesNewRomanPSMT"/>
                <w:sz w:val="22"/>
                <w:szCs w:val="22"/>
              </w:rPr>
            </w:pPr>
            <w:r>
              <w:rPr>
                <w:rFonts w:ascii="TimesNewRomanPSMT" w:hAnsi="TimesNewRomanPSMT" w:cs="TimesNewRomanPSMT"/>
                <w:sz w:val="22"/>
                <w:szCs w:val="22"/>
              </w:rPr>
              <w:t>Logopeda</w:t>
            </w:r>
          </w:p>
        </w:tc>
        <w:tc>
          <w:tcPr>
            <w:tcW w:w="3071" w:type="dxa"/>
          </w:tcPr>
          <w:p w:rsidR="00171AEB" w:rsidRDefault="00171AEB" w:rsidP="007A2A97">
            <w:pPr>
              <w:autoSpaceDE w:val="0"/>
              <w:autoSpaceDN w:val="0"/>
              <w:adjustRightInd w:val="0"/>
              <w:jc w:val="center"/>
              <w:rPr>
                <w:rFonts w:ascii="TimesNewRomanPSMT" w:hAnsi="TimesNewRomanPSMT" w:cs="TimesNewRomanPSMT"/>
                <w:sz w:val="22"/>
                <w:szCs w:val="22"/>
              </w:rPr>
            </w:pPr>
            <w:r>
              <w:rPr>
                <w:rFonts w:ascii="TimesNewRomanPSMT" w:hAnsi="TimesNewRomanPSMT" w:cs="TimesNewRomanPSMT"/>
                <w:sz w:val="22"/>
                <w:szCs w:val="22"/>
              </w:rPr>
              <w:t>22</w:t>
            </w:r>
          </w:p>
        </w:tc>
      </w:tr>
      <w:tr w:rsidR="00171AEB" w:rsidTr="007A2A97">
        <w:tc>
          <w:tcPr>
            <w:tcW w:w="648" w:type="dxa"/>
          </w:tcPr>
          <w:p w:rsidR="00171AEB" w:rsidRDefault="00171AEB" w:rsidP="007A2A97">
            <w:pPr>
              <w:autoSpaceDE w:val="0"/>
              <w:autoSpaceDN w:val="0"/>
              <w:adjustRightInd w:val="0"/>
              <w:rPr>
                <w:rFonts w:ascii="TimesNewRomanPSMT" w:hAnsi="TimesNewRomanPSMT" w:cs="TimesNewRomanPSMT"/>
                <w:sz w:val="22"/>
                <w:szCs w:val="22"/>
              </w:rPr>
            </w:pPr>
            <w:r>
              <w:rPr>
                <w:rFonts w:ascii="TimesNewRomanPSMT" w:hAnsi="TimesNewRomanPSMT" w:cs="TimesNewRomanPSMT"/>
                <w:sz w:val="22"/>
                <w:szCs w:val="22"/>
              </w:rPr>
              <w:t>4</w:t>
            </w:r>
          </w:p>
        </w:tc>
        <w:tc>
          <w:tcPr>
            <w:tcW w:w="5493" w:type="dxa"/>
          </w:tcPr>
          <w:p w:rsidR="00171AEB" w:rsidRDefault="00171AEB" w:rsidP="007A2A97">
            <w:pPr>
              <w:autoSpaceDE w:val="0"/>
              <w:autoSpaceDN w:val="0"/>
              <w:adjustRightInd w:val="0"/>
              <w:rPr>
                <w:rFonts w:ascii="TimesNewRomanPSMT" w:hAnsi="TimesNewRomanPSMT" w:cs="TimesNewRomanPSMT"/>
                <w:sz w:val="22"/>
                <w:szCs w:val="22"/>
              </w:rPr>
            </w:pPr>
            <w:r>
              <w:rPr>
                <w:rFonts w:ascii="TimesNewRomanPSMT" w:hAnsi="TimesNewRomanPSMT" w:cs="TimesNewRomanPSMT"/>
                <w:sz w:val="22"/>
                <w:szCs w:val="22"/>
              </w:rPr>
              <w:t>Doradca zawodowy</w:t>
            </w:r>
          </w:p>
        </w:tc>
        <w:tc>
          <w:tcPr>
            <w:tcW w:w="3071" w:type="dxa"/>
          </w:tcPr>
          <w:p w:rsidR="00171AEB" w:rsidRDefault="00171AEB" w:rsidP="007A2A97">
            <w:pPr>
              <w:autoSpaceDE w:val="0"/>
              <w:autoSpaceDN w:val="0"/>
              <w:adjustRightInd w:val="0"/>
              <w:jc w:val="center"/>
              <w:rPr>
                <w:rFonts w:ascii="TimesNewRomanPSMT" w:hAnsi="TimesNewRomanPSMT" w:cs="TimesNewRomanPSMT"/>
                <w:sz w:val="22"/>
                <w:szCs w:val="22"/>
              </w:rPr>
            </w:pPr>
            <w:r>
              <w:rPr>
                <w:rFonts w:ascii="TimesNewRomanPSMT" w:hAnsi="TimesNewRomanPSMT" w:cs="TimesNewRomanPSMT"/>
                <w:sz w:val="22"/>
                <w:szCs w:val="22"/>
              </w:rPr>
              <w:t>22</w:t>
            </w:r>
          </w:p>
        </w:tc>
      </w:tr>
      <w:tr w:rsidR="00171AEB" w:rsidTr="007A2A97">
        <w:tc>
          <w:tcPr>
            <w:tcW w:w="648" w:type="dxa"/>
          </w:tcPr>
          <w:p w:rsidR="00171AEB" w:rsidRDefault="00171AEB" w:rsidP="007A2A97">
            <w:pPr>
              <w:autoSpaceDE w:val="0"/>
              <w:autoSpaceDN w:val="0"/>
              <w:adjustRightInd w:val="0"/>
              <w:rPr>
                <w:rFonts w:ascii="TimesNewRomanPSMT" w:hAnsi="TimesNewRomanPSMT" w:cs="TimesNewRomanPSMT"/>
                <w:sz w:val="22"/>
                <w:szCs w:val="22"/>
              </w:rPr>
            </w:pPr>
            <w:r>
              <w:rPr>
                <w:rFonts w:ascii="TimesNewRomanPSMT" w:hAnsi="TimesNewRomanPSMT" w:cs="TimesNewRomanPSMT"/>
                <w:sz w:val="22"/>
                <w:szCs w:val="22"/>
              </w:rPr>
              <w:t>5</w:t>
            </w:r>
          </w:p>
        </w:tc>
        <w:tc>
          <w:tcPr>
            <w:tcW w:w="5493" w:type="dxa"/>
          </w:tcPr>
          <w:p w:rsidR="00171AEB" w:rsidRDefault="00171AEB" w:rsidP="007A2A97">
            <w:pPr>
              <w:autoSpaceDE w:val="0"/>
              <w:autoSpaceDN w:val="0"/>
              <w:adjustRightInd w:val="0"/>
              <w:rPr>
                <w:rFonts w:ascii="TimesNewRomanPSMT" w:hAnsi="TimesNewRomanPSMT" w:cs="TimesNewRomanPSMT"/>
                <w:sz w:val="22"/>
                <w:szCs w:val="22"/>
              </w:rPr>
            </w:pPr>
            <w:r>
              <w:rPr>
                <w:rFonts w:ascii="TimesNewRomanPSMT" w:hAnsi="TimesNewRomanPSMT" w:cs="TimesNewRomanPSMT"/>
                <w:sz w:val="22"/>
                <w:szCs w:val="22"/>
              </w:rPr>
              <w:t>Terapeuta pedagogiczny</w:t>
            </w:r>
          </w:p>
        </w:tc>
        <w:tc>
          <w:tcPr>
            <w:tcW w:w="3071" w:type="dxa"/>
          </w:tcPr>
          <w:p w:rsidR="00171AEB" w:rsidRDefault="00171AEB" w:rsidP="007A2A97">
            <w:pPr>
              <w:autoSpaceDE w:val="0"/>
              <w:autoSpaceDN w:val="0"/>
              <w:adjustRightInd w:val="0"/>
              <w:jc w:val="center"/>
              <w:rPr>
                <w:rFonts w:ascii="TimesNewRomanPSMT" w:hAnsi="TimesNewRomanPSMT" w:cs="TimesNewRomanPSMT"/>
                <w:sz w:val="22"/>
                <w:szCs w:val="22"/>
              </w:rPr>
            </w:pPr>
            <w:r>
              <w:rPr>
                <w:rFonts w:ascii="TimesNewRomanPSMT" w:hAnsi="TimesNewRomanPSMT" w:cs="TimesNewRomanPSMT"/>
                <w:sz w:val="22"/>
                <w:szCs w:val="22"/>
              </w:rPr>
              <w:t>22</w:t>
            </w:r>
          </w:p>
        </w:tc>
      </w:tr>
      <w:tr w:rsidR="00171AEB" w:rsidTr="007A2A97">
        <w:tc>
          <w:tcPr>
            <w:tcW w:w="648" w:type="dxa"/>
          </w:tcPr>
          <w:p w:rsidR="00171AEB" w:rsidRDefault="00171AEB" w:rsidP="007A2A97">
            <w:pPr>
              <w:autoSpaceDE w:val="0"/>
              <w:autoSpaceDN w:val="0"/>
              <w:adjustRightInd w:val="0"/>
              <w:rPr>
                <w:rFonts w:ascii="TimesNewRomanPSMT" w:hAnsi="TimesNewRomanPSMT" w:cs="TimesNewRomanPSMT"/>
                <w:sz w:val="22"/>
                <w:szCs w:val="22"/>
              </w:rPr>
            </w:pPr>
            <w:r>
              <w:rPr>
                <w:rFonts w:ascii="TimesNewRomanPSMT" w:hAnsi="TimesNewRomanPSMT" w:cs="TimesNewRomanPSMT"/>
                <w:sz w:val="22"/>
                <w:szCs w:val="22"/>
              </w:rPr>
              <w:t>6</w:t>
            </w:r>
          </w:p>
        </w:tc>
        <w:tc>
          <w:tcPr>
            <w:tcW w:w="5493" w:type="dxa"/>
          </w:tcPr>
          <w:p w:rsidR="00171AEB" w:rsidRDefault="00171AEB" w:rsidP="007A2A97">
            <w:pPr>
              <w:autoSpaceDE w:val="0"/>
              <w:autoSpaceDN w:val="0"/>
              <w:adjustRightInd w:val="0"/>
              <w:rPr>
                <w:rFonts w:ascii="TimesNewRomanPSMT" w:hAnsi="TimesNewRomanPSMT" w:cs="TimesNewRomanPSMT"/>
                <w:sz w:val="22"/>
                <w:szCs w:val="22"/>
              </w:rPr>
            </w:pPr>
            <w:r>
              <w:rPr>
                <w:rFonts w:ascii="TimesNewRomanPSMT" w:hAnsi="TimesNewRomanPSMT" w:cs="TimesNewRomanPSMT"/>
                <w:sz w:val="22"/>
                <w:szCs w:val="22"/>
              </w:rPr>
              <w:t>Nauczyciele przedszkoli i innych placówek przedszkolnych:</w:t>
            </w:r>
          </w:p>
          <w:p w:rsidR="00171AEB" w:rsidRDefault="00171AEB" w:rsidP="007A2A97">
            <w:pPr>
              <w:autoSpaceDE w:val="0"/>
              <w:autoSpaceDN w:val="0"/>
              <w:adjustRightInd w:val="0"/>
              <w:rPr>
                <w:rFonts w:ascii="TimesNewRomanPSMT" w:hAnsi="TimesNewRomanPSMT" w:cs="TimesNewRomanPSMT"/>
                <w:sz w:val="22"/>
                <w:szCs w:val="22"/>
              </w:rPr>
            </w:pPr>
            <w:r>
              <w:rPr>
                <w:rFonts w:ascii="TimesNewRomanPSMT" w:hAnsi="TimesNewRomanPSMT" w:cs="TimesNewRomanPSMT"/>
                <w:sz w:val="22"/>
                <w:szCs w:val="22"/>
              </w:rPr>
              <w:t>- pracujących z  grupami mieszanymi obejmującymi  dzieci  6 letnie i dzieci młodsze</w:t>
            </w:r>
          </w:p>
        </w:tc>
        <w:tc>
          <w:tcPr>
            <w:tcW w:w="3071" w:type="dxa"/>
          </w:tcPr>
          <w:p w:rsidR="00171AEB" w:rsidRDefault="00171AEB" w:rsidP="007A2A97">
            <w:pPr>
              <w:autoSpaceDE w:val="0"/>
              <w:autoSpaceDN w:val="0"/>
              <w:adjustRightInd w:val="0"/>
              <w:jc w:val="center"/>
              <w:rPr>
                <w:rFonts w:ascii="TimesNewRomanPSMT" w:hAnsi="TimesNewRomanPSMT" w:cs="TimesNewRomanPSMT"/>
                <w:sz w:val="22"/>
                <w:szCs w:val="22"/>
              </w:rPr>
            </w:pPr>
          </w:p>
          <w:p w:rsidR="00171AEB" w:rsidRDefault="00171AEB" w:rsidP="007A2A97">
            <w:pPr>
              <w:autoSpaceDE w:val="0"/>
              <w:autoSpaceDN w:val="0"/>
              <w:adjustRightInd w:val="0"/>
              <w:jc w:val="center"/>
              <w:rPr>
                <w:rFonts w:ascii="TimesNewRomanPSMT" w:hAnsi="TimesNewRomanPSMT" w:cs="TimesNewRomanPSMT"/>
                <w:sz w:val="22"/>
                <w:szCs w:val="22"/>
              </w:rPr>
            </w:pPr>
          </w:p>
          <w:p w:rsidR="00171AEB" w:rsidRDefault="00171AEB" w:rsidP="007A2A97">
            <w:pPr>
              <w:autoSpaceDE w:val="0"/>
              <w:autoSpaceDN w:val="0"/>
              <w:adjustRightInd w:val="0"/>
              <w:jc w:val="center"/>
              <w:rPr>
                <w:rFonts w:ascii="TimesNewRomanPSMT" w:hAnsi="TimesNewRomanPSMT" w:cs="TimesNewRomanPSMT"/>
                <w:sz w:val="22"/>
                <w:szCs w:val="22"/>
              </w:rPr>
            </w:pPr>
            <w:r>
              <w:rPr>
                <w:rFonts w:ascii="TimesNewRomanPSMT" w:hAnsi="TimesNewRomanPSMT" w:cs="TimesNewRomanPSMT"/>
                <w:sz w:val="22"/>
                <w:szCs w:val="22"/>
              </w:rPr>
              <w:t>25</w:t>
            </w:r>
          </w:p>
        </w:tc>
      </w:tr>
    </w:tbl>
    <w:p w:rsidR="00171AEB" w:rsidRPr="00551BEA" w:rsidRDefault="00171AEB" w:rsidP="00171AEB">
      <w:pPr>
        <w:autoSpaceDE w:val="0"/>
        <w:autoSpaceDN w:val="0"/>
        <w:adjustRightInd w:val="0"/>
        <w:rPr>
          <w:rFonts w:ascii="TimesNewRomanPSMT" w:hAnsi="TimesNewRomanPSMT" w:cs="TimesNewRomanPSMT"/>
          <w:sz w:val="22"/>
          <w:szCs w:val="22"/>
        </w:rPr>
      </w:pPr>
    </w:p>
    <w:p w:rsidR="00171AEB" w:rsidRPr="0006579E" w:rsidRDefault="00171AEB" w:rsidP="00171AEB">
      <w:pPr>
        <w:autoSpaceDE w:val="0"/>
        <w:autoSpaceDN w:val="0"/>
        <w:adjustRightInd w:val="0"/>
        <w:jc w:val="center"/>
        <w:rPr>
          <w:b/>
          <w:bCs/>
        </w:rPr>
      </w:pPr>
      <w:r w:rsidRPr="0006579E">
        <w:rPr>
          <w:b/>
          <w:bCs/>
        </w:rPr>
        <w:t>§ 2.</w:t>
      </w:r>
    </w:p>
    <w:p w:rsidR="00171AEB" w:rsidRPr="0006579E" w:rsidRDefault="00171AEB" w:rsidP="00171AEB">
      <w:pPr>
        <w:autoSpaceDE w:val="0"/>
        <w:autoSpaceDN w:val="0"/>
        <w:adjustRightInd w:val="0"/>
      </w:pPr>
      <w:r w:rsidRPr="0006579E">
        <w:rPr>
          <w:b/>
          <w:bCs/>
        </w:rPr>
        <w:t xml:space="preserve"> </w:t>
      </w:r>
      <w:r w:rsidRPr="0006579E">
        <w:t>Wykonanie uchwały powierza się Wójtowi Gminy Kamieniec Ząbkowicki.</w:t>
      </w:r>
    </w:p>
    <w:p w:rsidR="00171AEB" w:rsidRPr="0006579E" w:rsidRDefault="00171AEB" w:rsidP="00171AEB">
      <w:pPr>
        <w:autoSpaceDE w:val="0"/>
        <w:autoSpaceDN w:val="0"/>
        <w:adjustRightInd w:val="0"/>
        <w:jc w:val="center"/>
        <w:rPr>
          <w:b/>
          <w:bCs/>
        </w:rPr>
      </w:pPr>
    </w:p>
    <w:p w:rsidR="00171AEB" w:rsidRPr="0006579E" w:rsidRDefault="00171AEB" w:rsidP="00171AEB">
      <w:pPr>
        <w:autoSpaceDE w:val="0"/>
        <w:autoSpaceDN w:val="0"/>
        <w:adjustRightInd w:val="0"/>
        <w:jc w:val="center"/>
        <w:rPr>
          <w:b/>
          <w:bCs/>
        </w:rPr>
      </w:pPr>
      <w:r w:rsidRPr="0006579E">
        <w:rPr>
          <w:b/>
          <w:bCs/>
        </w:rPr>
        <w:t>§ 3.</w:t>
      </w:r>
    </w:p>
    <w:p w:rsidR="00171AEB" w:rsidRPr="0006579E" w:rsidRDefault="00171AEB" w:rsidP="00171AEB">
      <w:pPr>
        <w:autoSpaceDE w:val="0"/>
        <w:autoSpaceDN w:val="0"/>
        <w:adjustRightInd w:val="0"/>
      </w:pPr>
      <w:r w:rsidRPr="0006579E">
        <w:t>Uchwała wchodzi w życie po upływie 14 dni od dnia jej ogłoszenia w Dzienniku Urzędowym</w:t>
      </w:r>
    </w:p>
    <w:p w:rsidR="00171AEB" w:rsidRPr="0006579E" w:rsidRDefault="00171AEB" w:rsidP="00171AEB">
      <w:pPr>
        <w:autoSpaceDE w:val="0"/>
        <w:autoSpaceDN w:val="0"/>
        <w:adjustRightInd w:val="0"/>
      </w:pPr>
      <w:r w:rsidRPr="0006579E">
        <w:t xml:space="preserve">Województwa Dolnośląskiego, z mocą obowiązującą od 1 września 2019 r. </w:t>
      </w:r>
    </w:p>
    <w:p w:rsidR="00FD4484" w:rsidRDefault="00FD4484" w:rsidP="00FD4484">
      <w:pPr>
        <w:pStyle w:val="Bezodstpw"/>
        <w:jc w:val="center"/>
        <w:rPr>
          <w:rFonts w:ascii="Times New Roman" w:hAnsi="Times New Roman"/>
          <w:b/>
          <w:sz w:val="24"/>
          <w:szCs w:val="24"/>
        </w:rPr>
      </w:pPr>
    </w:p>
    <w:p w:rsidR="00FD4484" w:rsidRDefault="00FD4484" w:rsidP="00FD4484">
      <w:pPr>
        <w:pStyle w:val="Bezodstpw"/>
        <w:jc w:val="center"/>
        <w:rPr>
          <w:rFonts w:ascii="Times New Roman" w:hAnsi="Times New Roman"/>
          <w:b/>
          <w:sz w:val="24"/>
          <w:szCs w:val="24"/>
        </w:rPr>
      </w:pPr>
    </w:p>
    <w:p w:rsidR="00FD4484" w:rsidRDefault="00FD4484" w:rsidP="00FD4484">
      <w:pPr>
        <w:pStyle w:val="Bezodstpw"/>
        <w:jc w:val="center"/>
        <w:rPr>
          <w:rFonts w:ascii="Times New Roman" w:hAnsi="Times New Roman"/>
          <w:b/>
          <w:sz w:val="24"/>
          <w:szCs w:val="24"/>
        </w:rPr>
      </w:pPr>
    </w:p>
    <w:p w:rsidR="00FD4484" w:rsidRDefault="00FD4484" w:rsidP="00FD4484">
      <w:pPr>
        <w:pStyle w:val="Bezodstpw"/>
        <w:jc w:val="center"/>
        <w:rPr>
          <w:rFonts w:ascii="Times New Roman" w:hAnsi="Times New Roman"/>
          <w:b/>
          <w:sz w:val="24"/>
          <w:szCs w:val="24"/>
        </w:rPr>
      </w:pPr>
    </w:p>
    <w:p w:rsidR="00FD4484" w:rsidRDefault="00FD4484" w:rsidP="00FD4484">
      <w:pPr>
        <w:pStyle w:val="Bezodstpw"/>
        <w:jc w:val="center"/>
        <w:rPr>
          <w:rFonts w:ascii="Times New Roman" w:hAnsi="Times New Roman"/>
          <w:b/>
          <w:sz w:val="24"/>
          <w:szCs w:val="24"/>
        </w:rPr>
      </w:pPr>
    </w:p>
    <w:p w:rsidR="00FD4484" w:rsidRDefault="00FD4484" w:rsidP="00FD4484">
      <w:pPr>
        <w:pStyle w:val="Bezodstpw"/>
        <w:jc w:val="center"/>
        <w:rPr>
          <w:rFonts w:ascii="Times New Roman" w:hAnsi="Times New Roman"/>
          <w:b/>
          <w:sz w:val="24"/>
          <w:szCs w:val="24"/>
        </w:rPr>
      </w:pPr>
    </w:p>
    <w:p w:rsidR="00FD4484" w:rsidRDefault="00FD4484" w:rsidP="00FD4484">
      <w:pPr>
        <w:pStyle w:val="Bezodstpw"/>
        <w:jc w:val="center"/>
        <w:rPr>
          <w:rFonts w:ascii="Times New Roman" w:hAnsi="Times New Roman"/>
          <w:b/>
          <w:sz w:val="24"/>
          <w:szCs w:val="24"/>
        </w:rPr>
      </w:pPr>
    </w:p>
    <w:p w:rsidR="00FD4484" w:rsidRDefault="00FD4484" w:rsidP="00FD4484">
      <w:pPr>
        <w:pStyle w:val="Bezodstpw"/>
        <w:jc w:val="center"/>
        <w:rPr>
          <w:rFonts w:ascii="Times New Roman" w:hAnsi="Times New Roman"/>
          <w:b/>
          <w:sz w:val="24"/>
          <w:szCs w:val="24"/>
        </w:rPr>
      </w:pPr>
    </w:p>
    <w:p w:rsidR="00DD12F9" w:rsidRDefault="00DD12F9" w:rsidP="00DD12F9">
      <w:pPr>
        <w:jc w:val="both"/>
      </w:pPr>
    </w:p>
    <w:p w:rsidR="002B1A35" w:rsidRPr="002274D4" w:rsidRDefault="002B1A35" w:rsidP="002B1A35">
      <w:pPr>
        <w:rPr>
          <w:sz w:val="18"/>
          <w:szCs w:val="18"/>
        </w:rPr>
      </w:pPr>
      <w:r>
        <w:rPr>
          <w:sz w:val="18"/>
          <w:szCs w:val="18"/>
        </w:rPr>
        <w:t xml:space="preserve">                                                                                                                            Załącznik Nr 8</w:t>
      </w:r>
      <w:r w:rsidRPr="002274D4">
        <w:rPr>
          <w:sz w:val="18"/>
          <w:szCs w:val="18"/>
        </w:rPr>
        <w:t xml:space="preserve"> do Zarządzenia N</w:t>
      </w:r>
      <w:r w:rsidR="00D84FCF">
        <w:rPr>
          <w:sz w:val="18"/>
          <w:szCs w:val="18"/>
        </w:rPr>
        <w:t>r 249</w:t>
      </w:r>
      <w:r>
        <w:rPr>
          <w:sz w:val="18"/>
          <w:szCs w:val="18"/>
        </w:rPr>
        <w:t>/2019</w:t>
      </w:r>
      <w:r w:rsidRPr="002274D4">
        <w:rPr>
          <w:sz w:val="18"/>
          <w:szCs w:val="18"/>
        </w:rPr>
        <w:t xml:space="preserve"> </w:t>
      </w:r>
    </w:p>
    <w:p w:rsidR="002B1A35" w:rsidRPr="002274D4" w:rsidRDefault="002B1A35" w:rsidP="002B1A35">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2B1A35" w:rsidRDefault="002B1A35" w:rsidP="002B1A35">
      <w:pPr>
        <w:rPr>
          <w:sz w:val="18"/>
          <w:szCs w:val="18"/>
        </w:rPr>
      </w:pPr>
      <w:r w:rsidRPr="002274D4">
        <w:rPr>
          <w:sz w:val="18"/>
          <w:szCs w:val="18"/>
        </w:rPr>
        <w:t xml:space="preserve">                                                                                                                         </w:t>
      </w:r>
      <w:r>
        <w:rPr>
          <w:sz w:val="18"/>
          <w:szCs w:val="18"/>
        </w:rPr>
        <w:t xml:space="preserve">   z dnia </w:t>
      </w:r>
      <w:r w:rsidR="00D84FCF">
        <w:rPr>
          <w:sz w:val="18"/>
          <w:szCs w:val="18"/>
        </w:rPr>
        <w:t>12 sierpnia</w:t>
      </w:r>
      <w:r>
        <w:rPr>
          <w:sz w:val="18"/>
          <w:szCs w:val="18"/>
        </w:rPr>
        <w:t xml:space="preserve"> 2019 r.</w:t>
      </w:r>
    </w:p>
    <w:p w:rsidR="00FD4484" w:rsidRDefault="00FD4484" w:rsidP="002B1A35">
      <w:pPr>
        <w:rPr>
          <w:sz w:val="18"/>
          <w:szCs w:val="18"/>
        </w:rPr>
      </w:pPr>
    </w:p>
    <w:p w:rsidR="00FD4484" w:rsidRDefault="00FD4484" w:rsidP="002B1A35">
      <w:pPr>
        <w:rPr>
          <w:sz w:val="18"/>
          <w:szCs w:val="18"/>
        </w:rPr>
      </w:pPr>
    </w:p>
    <w:p w:rsidR="00FD4484" w:rsidRDefault="00FD4484" w:rsidP="002B1A35">
      <w:pPr>
        <w:rPr>
          <w:sz w:val="18"/>
          <w:szCs w:val="18"/>
        </w:rPr>
      </w:pPr>
    </w:p>
    <w:p w:rsidR="00FD4484" w:rsidRDefault="00FD4484" w:rsidP="002B1A35">
      <w:pPr>
        <w:rPr>
          <w:sz w:val="18"/>
          <w:szCs w:val="18"/>
        </w:rPr>
      </w:pPr>
    </w:p>
    <w:p w:rsidR="00171AEB" w:rsidRPr="00663787" w:rsidRDefault="00171AEB" w:rsidP="00171AEB">
      <w:pPr>
        <w:autoSpaceDE w:val="0"/>
        <w:autoSpaceDN w:val="0"/>
        <w:adjustRightInd w:val="0"/>
        <w:jc w:val="center"/>
        <w:rPr>
          <w:b/>
          <w:bCs/>
        </w:rPr>
      </w:pPr>
      <w:r w:rsidRPr="00663787">
        <w:rPr>
          <w:b/>
          <w:bCs/>
        </w:rPr>
        <w:t>UCHWAŁA NR ………/……./2019</w:t>
      </w:r>
    </w:p>
    <w:p w:rsidR="00171AEB" w:rsidRPr="00663787" w:rsidRDefault="00171AEB" w:rsidP="00171AEB">
      <w:pPr>
        <w:autoSpaceDE w:val="0"/>
        <w:autoSpaceDN w:val="0"/>
        <w:adjustRightInd w:val="0"/>
        <w:jc w:val="center"/>
        <w:rPr>
          <w:b/>
          <w:bCs/>
        </w:rPr>
      </w:pPr>
      <w:r w:rsidRPr="00663787">
        <w:rPr>
          <w:b/>
          <w:bCs/>
        </w:rPr>
        <w:t>RADY GMINY KAMIENIEC ZĄBKOWICKI</w:t>
      </w:r>
    </w:p>
    <w:p w:rsidR="00171AEB" w:rsidRDefault="00171AEB" w:rsidP="00171AEB">
      <w:pPr>
        <w:autoSpaceDE w:val="0"/>
        <w:autoSpaceDN w:val="0"/>
        <w:adjustRightInd w:val="0"/>
        <w:jc w:val="center"/>
      </w:pPr>
      <w:r w:rsidRPr="00663787">
        <w:t>z dnia …………………….</w:t>
      </w:r>
    </w:p>
    <w:p w:rsidR="00171AEB" w:rsidRDefault="00171AEB" w:rsidP="00171AEB">
      <w:pPr>
        <w:autoSpaceDE w:val="0"/>
        <w:autoSpaceDN w:val="0"/>
        <w:adjustRightInd w:val="0"/>
        <w:jc w:val="center"/>
      </w:pPr>
    </w:p>
    <w:p w:rsidR="00171AEB" w:rsidRPr="00663787" w:rsidRDefault="00171AEB" w:rsidP="00171AEB">
      <w:pPr>
        <w:autoSpaceDE w:val="0"/>
        <w:autoSpaceDN w:val="0"/>
        <w:adjustRightInd w:val="0"/>
        <w:jc w:val="center"/>
      </w:pPr>
    </w:p>
    <w:p w:rsidR="00171AEB" w:rsidRPr="00663787" w:rsidRDefault="00171AEB" w:rsidP="00171AEB">
      <w:pPr>
        <w:autoSpaceDE w:val="0"/>
        <w:autoSpaceDN w:val="0"/>
        <w:adjustRightInd w:val="0"/>
        <w:rPr>
          <w:b/>
          <w:bCs/>
        </w:rPr>
      </w:pPr>
      <w:r w:rsidRPr="00663787">
        <w:rPr>
          <w:b/>
          <w:bCs/>
        </w:rPr>
        <w:t>w sprawie ustalenia sieci prowadz</w:t>
      </w:r>
      <w:r>
        <w:rPr>
          <w:b/>
          <w:bCs/>
        </w:rPr>
        <w:t>onych przez Gminę Kamieniec Ząbkowicki</w:t>
      </w:r>
    </w:p>
    <w:p w:rsidR="00171AEB" w:rsidRPr="00663787" w:rsidRDefault="00171AEB" w:rsidP="00171AEB">
      <w:pPr>
        <w:autoSpaceDE w:val="0"/>
        <w:autoSpaceDN w:val="0"/>
        <w:adjustRightInd w:val="0"/>
        <w:rPr>
          <w:b/>
          <w:bCs/>
        </w:rPr>
      </w:pPr>
      <w:r w:rsidRPr="00663787">
        <w:rPr>
          <w:b/>
          <w:bCs/>
        </w:rPr>
        <w:t>publicznych przedszkoli i oddziałów przedszkolnych w szkołach podstawowych.</w:t>
      </w:r>
    </w:p>
    <w:p w:rsidR="00171AEB" w:rsidRDefault="00171AEB" w:rsidP="00171AEB">
      <w:pPr>
        <w:autoSpaceDE w:val="0"/>
        <w:autoSpaceDN w:val="0"/>
        <w:adjustRightInd w:val="0"/>
      </w:pPr>
    </w:p>
    <w:p w:rsidR="00171AEB" w:rsidRPr="00663787" w:rsidRDefault="00171AEB" w:rsidP="00171AEB">
      <w:pPr>
        <w:autoSpaceDE w:val="0"/>
        <w:autoSpaceDN w:val="0"/>
        <w:adjustRightInd w:val="0"/>
        <w:jc w:val="both"/>
      </w:pPr>
      <w:r w:rsidRPr="00663787">
        <w:t xml:space="preserve">Na podstawie art. 7 ust. 1 </w:t>
      </w:r>
      <w:proofErr w:type="spellStart"/>
      <w:r w:rsidRPr="00663787">
        <w:t>pkt</w:t>
      </w:r>
      <w:proofErr w:type="spellEnd"/>
      <w:r w:rsidRPr="00663787">
        <w:t xml:space="preserve"> 8 i art. 18 ust. 2 </w:t>
      </w:r>
      <w:proofErr w:type="spellStart"/>
      <w:r w:rsidRPr="00663787">
        <w:t>pkt</w:t>
      </w:r>
      <w:proofErr w:type="spellEnd"/>
      <w:r w:rsidRPr="00663787">
        <w:t xml:space="preserve"> 15 ustawy z dnia 8 marca 1990 r. o samorządzie</w:t>
      </w:r>
      <w:r>
        <w:t xml:space="preserve"> </w:t>
      </w:r>
      <w:r w:rsidRPr="00663787">
        <w:t>gminnym (</w:t>
      </w:r>
      <w:proofErr w:type="spellStart"/>
      <w:r>
        <w:t>t.j</w:t>
      </w:r>
      <w:proofErr w:type="spellEnd"/>
      <w:r>
        <w:t xml:space="preserve">. </w:t>
      </w:r>
      <w:r w:rsidRPr="00663787">
        <w:t>Dz. U. z 201</w:t>
      </w:r>
      <w:r>
        <w:t>9</w:t>
      </w:r>
      <w:r w:rsidRPr="00663787">
        <w:t xml:space="preserve"> r. poz. </w:t>
      </w:r>
      <w:r>
        <w:t>506</w:t>
      </w:r>
      <w:r w:rsidRPr="00663787">
        <w:t>) w związku z art. 32 ust. 1 ustawy z dnia 14 grudnia 2016 r.</w:t>
      </w:r>
      <w:r>
        <w:t xml:space="preserve"> </w:t>
      </w:r>
      <w:r w:rsidRPr="00663787">
        <w:t>Prawo oświatowe (</w:t>
      </w:r>
      <w:proofErr w:type="spellStart"/>
      <w:r>
        <w:t>t.j</w:t>
      </w:r>
      <w:proofErr w:type="spellEnd"/>
      <w:r>
        <w:t xml:space="preserve">. </w:t>
      </w:r>
      <w:r w:rsidRPr="00663787">
        <w:t>Dz. U. z 201</w:t>
      </w:r>
      <w:r>
        <w:t>8</w:t>
      </w:r>
      <w:r w:rsidRPr="00663787">
        <w:t xml:space="preserve"> r. poz. </w:t>
      </w:r>
      <w:r>
        <w:t>996)</w:t>
      </w:r>
      <w:r w:rsidRPr="00663787">
        <w:t xml:space="preserve"> uchwala się, co następuje:</w:t>
      </w:r>
    </w:p>
    <w:p w:rsidR="00171AEB" w:rsidRDefault="00171AEB" w:rsidP="00171AEB">
      <w:pPr>
        <w:autoSpaceDE w:val="0"/>
        <w:autoSpaceDN w:val="0"/>
        <w:adjustRightInd w:val="0"/>
        <w:jc w:val="center"/>
        <w:rPr>
          <w:b/>
          <w:bCs/>
        </w:rPr>
      </w:pPr>
    </w:p>
    <w:p w:rsidR="00171AEB" w:rsidRDefault="00171AEB" w:rsidP="00171AEB">
      <w:pPr>
        <w:autoSpaceDE w:val="0"/>
        <w:autoSpaceDN w:val="0"/>
        <w:adjustRightInd w:val="0"/>
        <w:jc w:val="center"/>
        <w:rPr>
          <w:b/>
          <w:bCs/>
        </w:rPr>
      </w:pPr>
      <w:r w:rsidRPr="00663787">
        <w:rPr>
          <w:b/>
          <w:bCs/>
        </w:rPr>
        <w:t>§ 1.</w:t>
      </w:r>
    </w:p>
    <w:p w:rsidR="00171AEB" w:rsidRDefault="00171AEB" w:rsidP="00171AEB">
      <w:pPr>
        <w:autoSpaceDE w:val="0"/>
        <w:autoSpaceDN w:val="0"/>
        <w:adjustRightInd w:val="0"/>
        <w:jc w:val="center"/>
        <w:rPr>
          <w:b/>
          <w:bCs/>
        </w:rPr>
      </w:pPr>
    </w:p>
    <w:p w:rsidR="00171AEB" w:rsidRDefault="00171AEB" w:rsidP="00171AEB">
      <w:pPr>
        <w:autoSpaceDE w:val="0"/>
        <w:autoSpaceDN w:val="0"/>
        <w:adjustRightInd w:val="0"/>
      </w:pPr>
      <w:r w:rsidRPr="00663787">
        <w:t xml:space="preserve">Ustala się sieć prowadzonych przez Gminę </w:t>
      </w:r>
      <w:r>
        <w:t>Kamieniec Ząbkowicki publicznych przedszkoli:</w:t>
      </w:r>
    </w:p>
    <w:p w:rsidR="00171AEB" w:rsidRDefault="00171AEB" w:rsidP="00171AEB">
      <w:pPr>
        <w:autoSpaceDE w:val="0"/>
        <w:autoSpaceDN w:val="0"/>
        <w:adjustRightInd w:val="0"/>
      </w:pPr>
    </w:p>
    <w:p w:rsidR="00171AEB" w:rsidRPr="00663787" w:rsidRDefault="00171AEB" w:rsidP="00171AEB">
      <w:pPr>
        <w:autoSpaceDE w:val="0"/>
        <w:autoSpaceDN w:val="0"/>
        <w:adjustRightInd w:val="0"/>
      </w:pPr>
      <w:r>
        <w:t>1. Przedszkole Publiczne Baśniowa Kraina  w Kamieńcu Ząbkowickim, ul. Złotostocka 23.</w:t>
      </w:r>
    </w:p>
    <w:p w:rsidR="00171AEB" w:rsidRPr="006718E8" w:rsidRDefault="00171AEB" w:rsidP="00171AEB">
      <w:pPr>
        <w:autoSpaceDE w:val="0"/>
        <w:autoSpaceDN w:val="0"/>
        <w:adjustRightInd w:val="0"/>
        <w:rPr>
          <w:bCs/>
        </w:rPr>
      </w:pPr>
      <w:r w:rsidRPr="006718E8">
        <w:rPr>
          <w:bCs/>
        </w:rPr>
        <w:t xml:space="preserve">2. </w:t>
      </w:r>
      <w:r>
        <w:rPr>
          <w:bCs/>
        </w:rPr>
        <w:t>Samorządowe Przedszkole nr 2 w Kamieńcu Ząbkowickim, ul. Kolejowa 84.</w:t>
      </w:r>
    </w:p>
    <w:p w:rsidR="00171AEB" w:rsidRDefault="00171AEB" w:rsidP="00171AEB">
      <w:pPr>
        <w:autoSpaceDE w:val="0"/>
        <w:autoSpaceDN w:val="0"/>
        <w:adjustRightInd w:val="0"/>
        <w:jc w:val="center"/>
        <w:rPr>
          <w:b/>
          <w:bCs/>
        </w:rPr>
      </w:pPr>
    </w:p>
    <w:p w:rsidR="00171AEB" w:rsidRDefault="00171AEB" w:rsidP="00171AEB">
      <w:pPr>
        <w:autoSpaceDE w:val="0"/>
        <w:autoSpaceDN w:val="0"/>
        <w:adjustRightInd w:val="0"/>
        <w:jc w:val="center"/>
        <w:rPr>
          <w:b/>
          <w:bCs/>
        </w:rPr>
      </w:pPr>
      <w:r w:rsidRPr="00663787">
        <w:rPr>
          <w:b/>
          <w:bCs/>
        </w:rPr>
        <w:t xml:space="preserve">§ </w:t>
      </w:r>
      <w:r>
        <w:rPr>
          <w:b/>
          <w:bCs/>
        </w:rPr>
        <w:t>2</w:t>
      </w:r>
      <w:r w:rsidRPr="00663787">
        <w:rPr>
          <w:b/>
          <w:bCs/>
        </w:rPr>
        <w:t>.</w:t>
      </w:r>
    </w:p>
    <w:p w:rsidR="00171AEB" w:rsidRDefault="00171AEB" w:rsidP="00171AEB">
      <w:pPr>
        <w:autoSpaceDE w:val="0"/>
        <w:autoSpaceDN w:val="0"/>
        <w:adjustRightInd w:val="0"/>
        <w:jc w:val="center"/>
        <w:rPr>
          <w:b/>
          <w:bCs/>
        </w:rPr>
      </w:pPr>
    </w:p>
    <w:p w:rsidR="00171AEB" w:rsidRPr="000F1D6A" w:rsidRDefault="00171AEB" w:rsidP="00171AEB">
      <w:pPr>
        <w:pStyle w:val="NormalnyWeb"/>
        <w:shd w:val="clear" w:color="auto" w:fill="FFFFFF"/>
        <w:spacing w:before="0" w:beforeAutospacing="0" w:after="0" w:afterAutospacing="0"/>
        <w:rPr>
          <w:b/>
          <w:bCs/>
        </w:rPr>
      </w:pPr>
      <w:r>
        <w:t xml:space="preserve">Gmina Kamieniec Ząbkowicki gwarantuje wszystkim dzieciom w wieku od </w:t>
      </w:r>
      <w:r w:rsidRPr="000F1D6A">
        <w:t xml:space="preserve">3 </w:t>
      </w:r>
      <w:r>
        <w:t xml:space="preserve">do </w:t>
      </w:r>
      <w:r w:rsidRPr="000F1D6A">
        <w:rPr>
          <w:bCs/>
        </w:rPr>
        <w:t>6 lat</w:t>
      </w:r>
      <w:r>
        <w:rPr>
          <w:b/>
          <w:bCs/>
        </w:rPr>
        <w:t xml:space="preserve"> </w:t>
      </w:r>
      <w:r w:rsidRPr="000F1D6A">
        <w:rPr>
          <w:bCs/>
        </w:rPr>
        <w:t>zamieszkałym na obszarze gminy, możliwość korzystania z wychowania przedszkolnego</w:t>
      </w:r>
      <w:r>
        <w:rPr>
          <w:bCs/>
        </w:rPr>
        <w:t>.</w:t>
      </w:r>
    </w:p>
    <w:p w:rsidR="00171AEB" w:rsidRDefault="00171AEB" w:rsidP="00171AEB">
      <w:pPr>
        <w:autoSpaceDE w:val="0"/>
        <w:autoSpaceDN w:val="0"/>
        <w:adjustRightInd w:val="0"/>
        <w:jc w:val="center"/>
        <w:rPr>
          <w:b/>
          <w:bCs/>
        </w:rPr>
      </w:pPr>
    </w:p>
    <w:p w:rsidR="00171AEB" w:rsidRDefault="00171AEB" w:rsidP="00171AEB">
      <w:pPr>
        <w:autoSpaceDE w:val="0"/>
        <w:autoSpaceDN w:val="0"/>
        <w:adjustRightInd w:val="0"/>
        <w:jc w:val="center"/>
        <w:rPr>
          <w:b/>
          <w:bCs/>
        </w:rPr>
      </w:pPr>
      <w:r w:rsidRPr="00663787">
        <w:rPr>
          <w:b/>
          <w:bCs/>
        </w:rPr>
        <w:t xml:space="preserve">§ </w:t>
      </w:r>
      <w:r>
        <w:rPr>
          <w:b/>
          <w:bCs/>
        </w:rPr>
        <w:t>3</w:t>
      </w:r>
      <w:r w:rsidRPr="00663787">
        <w:rPr>
          <w:b/>
          <w:bCs/>
        </w:rPr>
        <w:t>.</w:t>
      </w:r>
    </w:p>
    <w:p w:rsidR="00171AEB" w:rsidRDefault="00171AEB" w:rsidP="00171AEB">
      <w:pPr>
        <w:autoSpaceDE w:val="0"/>
        <w:autoSpaceDN w:val="0"/>
        <w:adjustRightInd w:val="0"/>
        <w:jc w:val="center"/>
        <w:rPr>
          <w:b/>
          <w:bCs/>
        </w:rPr>
      </w:pPr>
    </w:p>
    <w:p w:rsidR="00171AEB" w:rsidRPr="008033D2" w:rsidRDefault="00171AEB" w:rsidP="00171AEB">
      <w:pPr>
        <w:pStyle w:val="NormalnyWeb"/>
        <w:shd w:val="clear" w:color="auto" w:fill="FFFFFF"/>
        <w:spacing w:before="0" w:beforeAutospacing="0" w:after="0" w:afterAutospacing="0"/>
      </w:pPr>
      <w:r w:rsidRPr="008033D2">
        <w:t xml:space="preserve">Traci moc uchwała </w:t>
      </w:r>
      <w:r w:rsidRPr="008033D2">
        <w:rPr>
          <w:bCs/>
          <w:caps/>
          <w:sz w:val="22"/>
          <w:szCs w:val="22"/>
        </w:rPr>
        <w:t>Nr IV/18/2011</w:t>
      </w:r>
      <w:r>
        <w:rPr>
          <w:bCs/>
          <w:caps/>
          <w:sz w:val="22"/>
          <w:szCs w:val="22"/>
        </w:rPr>
        <w:t xml:space="preserve"> </w:t>
      </w:r>
      <w:r w:rsidRPr="00956CA6">
        <w:rPr>
          <w:bCs/>
        </w:rPr>
        <w:t>Rady Gminy Kamieniec Ząbkowicki</w:t>
      </w:r>
      <w:r w:rsidRPr="008033D2">
        <w:rPr>
          <w:bCs/>
          <w:caps/>
          <w:sz w:val="22"/>
          <w:szCs w:val="22"/>
        </w:rPr>
        <w:t xml:space="preserve"> </w:t>
      </w:r>
      <w:r w:rsidRPr="008033D2">
        <w:rPr>
          <w:sz w:val="22"/>
          <w:szCs w:val="22"/>
        </w:rPr>
        <w:t xml:space="preserve">z dnia 18 lutego  2011 r. </w:t>
      </w:r>
      <w:r w:rsidRPr="008033D2">
        <w:rPr>
          <w:bCs/>
          <w:sz w:val="22"/>
          <w:szCs w:val="22"/>
        </w:rPr>
        <w:t>w sprawie ustalenia planu sieci publicznych  przedszkoli</w:t>
      </w:r>
      <w:r>
        <w:rPr>
          <w:bCs/>
          <w:sz w:val="22"/>
          <w:szCs w:val="22"/>
        </w:rPr>
        <w:t>.</w:t>
      </w:r>
    </w:p>
    <w:p w:rsidR="00171AEB" w:rsidRPr="00663787" w:rsidRDefault="00171AEB" w:rsidP="00171AEB">
      <w:pPr>
        <w:autoSpaceDE w:val="0"/>
        <w:autoSpaceDN w:val="0"/>
        <w:adjustRightInd w:val="0"/>
      </w:pPr>
    </w:p>
    <w:p w:rsidR="00171AEB" w:rsidRDefault="00171AEB" w:rsidP="00171AEB">
      <w:pPr>
        <w:autoSpaceDE w:val="0"/>
        <w:autoSpaceDN w:val="0"/>
        <w:adjustRightInd w:val="0"/>
        <w:jc w:val="center"/>
        <w:rPr>
          <w:b/>
          <w:bCs/>
        </w:rPr>
      </w:pPr>
    </w:p>
    <w:p w:rsidR="00171AEB" w:rsidRDefault="00171AEB" w:rsidP="00171AEB">
      <w:pPr>
        <w:autoSpaceDE w:val="0"/>
        <w:autoSpaceDN w:val="0"/>
        <w:adjustRightInd w:val="0"/>
        <w:jc w:val="center"/>
        <w:rPr>
          <w:b/>
          <w:bCs/>
        </w:rPr>
      </w:pPr>
      <w:r w:rsidRPr="00663787">
        <w:rPr>
          <w:b/>
          <w:bCs/>
        </w:rPr>
        <w:t xml:space="preserve">§ </w:t>
      </w:r>
      <w:r>
        <w:rPr>
          <w:b/>
          <w:bCs/>
        </w:rPr>
        <w:t>4</w:t>
      </w:r>
      <w:r w:rsidRPr="00663787">
        <w:rPr>
          <w:b/>
          <w:bCs/>
        </w:rPr>
        <w:t xml:space="preserve">. </w:t>
      </w:r>
    </w:p>
    <w:p w:rsidR="00171AEB" w:rsidRDefault="00171AEB" w:rsidP="00171AEB">
      <w:pPr>
        <w:autoSpaceDE w:val="0"/>
        <w:autoSpaceDN w:val="0"/>
        <w:adjustRightInd w:val="0"/>
        <w:jc w:val="center"/>
        <w:rPr>
          <w:b/>
          <w:bCs/>
        </w:rPr>
      </w:pPr>
    </w:p>
    <w:p w:rsidR="00171AEB" w:rsidRPr="00663787" w:rsidRDefault="00171AEB" w:rsidP="00171AEB">
      <w:pPr>
        <w:autoSpaceDE w:val="0"/>
        <w:autoSpaceDN w:val="0"/>
        <w:adjustRightInd w:val="0"/>
      </w:pPr>
      <w:r w:rsidRPr="00663787">
        <w:t xml:space="preserve">Wykonanie uchwały powierza się </w:t>
      </w:r>
      <w:r>
        <w:t>Wójtowi Gminy Kamieniec Ząbkowicki.</w:t>
      </w:r>
    </w:p>
    <w:p w:rsidR="00171AEB" w:rsidRDefault="00171AEB" w:rsidP="00171AEB">
      <w:pPr>
        <w:autoSpaceDE w:val="0"/>
        <w:autoSpaceDN w:val="0"/>
        <w:adjustRightInd w:val="0"/>
        <w:jc w:val="center"/>
        <w:rPr>
          <w:b/>
          <w:bCs/>
        </w:rPr>
      </w:pPr>
    </w:p>
    <w:p w:rsidR="00171AEB" w:rsidRDefault="00171AEB" w:rsidP="00171AEB">
      <w:pPr>
        <w:autoSpaceDE w:val="0"/>
        <w:autoSpaceDN w:val="0"/>
        <w:adjustRightInd w:val="0"/>
        <w:jc w:val="center"/>
        <w:rPr>
          <w:b/>
          <w:bCs/>
        </w:rPr>
      </w:pPr>
      <w:r w:rsidRPr="00663787">
        <w:rPr>
          <w:b/>
          <w:bCs/>
        </w:rPr>
        <w:t xml:space="preserve">§ </w:t>
      </w:r>
      <w:r>
        <w:rPr>
          <w:b/>
          <w:bCs/>
        </w:rPr>
        <w:t>5</w:t>
      </w:r>
      <w:r w:rsidRPr="00663787">
        <w:rPr>
          <w:b/>
          <w:bCs/>
        </w:rPr>
        <w:t>.</w:t>
      </w:r>
    </w:p>
    <w:p w:rsidR="00171AEB" w:rsidRDefault="00171AEB" w:rsidP="00171AEB">
      <w:pPr>
        <w:autoSpaceDE w:val="0"/>
        <w:autoSpaceDN w:val="0"/>
        <w:adjustRightInd w:val="0"/>
        <w:jc w:val="center"/>
        <w:rPr>
          <w:b/>
          <w:bCs/>
        </w:rPr>
      </w:pPr>
    </w:p>
    <w:p w:rsidR="00171AEB" w:rsidRPr="00663787" w:rsidRDefault="00171AEB" w:rsidP="00171AEB">
      <w:pPr>
        <w:autoSpaceDE w:val="0"/>
        <w:autoSpaceDN w:val="0"/>
        <w:adjustRightInd w:val="0"/>
      </w:pPr>
      <w:r w:rsidRPr="00663787">
        <w:t>Uchwała wchodzi w życie po upływie 14 dni od dnia ogłoszenia w Dzienniku Urzędowym</w:t>
      </w:r>
    </w:p>
    <w:p w:rsidR="00171AEB" w:rsidRPr="00663787" w:rsidRDefault="00171AEB" w:rsidP="00171AEB">
      <w:pPr>
        <w:autoSpaceDE w:val="0"/>
        <w:autoSpaceDN w:val="0"/>
        <w:adjustRightInd w:val="0"/>
      </w:pPr>
      <w:r>
        <w:t>Województwa Dolnośląskiego</w:t>
      </w:r>
      <w:r w:rsidRPr="00663787">
        <w:t>.</w:t>
      </w:r>
    </w:p>
    <w:p w:rsidR="00171AEB" w:rsidRDefault="00171AEB" w:rsidP="00171AEB">
      <w:pPr>
        <w:autoSpaceDE w:val="0"/>
        <w:autoSpaceDN w:val="0"/>
        <w:adjustRightInd w:val="0"/>
      </w:pPr>
    </w:p>
    <w:p w:rsidR="00171AEB" w:rsidRDefault="00171AEB" w:rsidP="00171AEB">
      <w:pPr>
        <w:autoSpaceDE w:val="0"/>
        <w:autoSpaceDN w:val="0"/>
        <w:adjustRightInd w:val="0"/>
      </w:pPr>
    </w:p>
    <w:p w:rsidR="00FD4484" w:rsidRDefault="00FD4484" w:rsidP="002B1A35">
      <w:pPr>
        <w:rPr>
          <w:sz w:val="18"/>
          <w:szCs w:val="18"/>
        </w:rPr>
      </w:pPr>
    </w:p>
    <w:p w:rsidR="00FD4484" w:rsidRDefault="00FD4484" w:rsidP="00FD4484">
      <w:r>
        <w:t xml:space="preserve">                                                                               </w:t>
      </w:r>
    </w:p>
    <w:p w:rsidR="00FD4484" w:rsidRDefault="00FD4484" w:rsidP="00FD4484">
      <w:pPr>
        <w:rPr>
          <w:b/>
        </w:rPr>
      </w:pPr>
    </w:p>
    <w:p w:rsidR="00FD4484" w:rsidRDefault="00FD4484" w:rsidP="00FD4484">
      <w:pPr>
        <w:rPr>
          <w:b/>
        </w:rPr>
      </w:pPr>
    </w:p>
    <w:p w:rsidR="00FD4484" w:rsidRDefault="00FD4484" w:rsidP="00FD4484">
      <w:pPr>
        <w:jc w:val="center"/>
        <w:rPr>
          <w:b/>
        </w:rPr>
      </w:pPr>
    </w:p>
    <w:p w:rsidR="00FD4484" w:rsidRDefault="00FD4484" w:rsidP="00FD4484">
      <w:pPr>
        <w:pStyle w:val="Bezodstpw"/>
        <w:jc w:val="center"/>
        <w:rPr>
          <w:rFonts w:ascii="Times New Roman" w:hAnsi="Times New Roman"/>
          <w:b/>
          <w:sz w:val="24"/>
          <w:szCs w:val="24"/>
        </w:rPr>
      </w:pPr>
    </w:p>
    <w:p w:rsidR="00FD4484" w:rsidRDefault="00FD4484" w:rsidP="00FD4484">
      <w:pPr>
        <w:pStyle w:val="Bezodstpw"/>
        <w:jc w:val="center"/>
        <w:rPr>
          <w:rFonts w:ascii="Times New Roman" w:hAnsi="Times New Roman"/>
          <w:b/>
          <w:sz w:val="24"/>
          <w:szCs w:val="24"/>
        </w:rPr>
      </w:pPr>
    </w:p>
    <w:p w:rsidR="00FD4484" w:rsidRDefault="00FD4484" w:rsidP="00FD4484">
      <w:pPr>
        <w:pStyle w:val="Bezodstpw"/>
        <w:jc w:val="center"/>
        <w:rPr>
          <w:rFonts w:ascii="Times New Roman" w:hAnsi="Times New Roman"/>
          <w:b/>
          <w:sz w:val="24"/>
          <w:szCs w:val="24"/>
        </w:rPr>
      </w:pPr>
    </w:p>
    <w:p w:rsidR="00FD4484" w:rsidRDefault="00FD4484" w:rsidP="002B1A35">
      <w:pPr>
        <w:rPr>
          <w:sz w:val="18"/>
          <w:szCs w:val="18"/>
        </w:rPr>
      </w:pPr>
    </w:p>
    <w:p w:rsidR="00DD12F9" w:rsidRDefault="00DD12F9" w:rsidP="00DD12F9">
      <w:pPr>
        <w:jc w:val="both"/>
      </w:pPr>
    </w:p>
    <w:p w:rsidR="002B1A35" w:rsidRPr="002274D4" w:rsidRDefault="002B1A35" w:rsidP="002B1A35">
      <w:pPr>
        <w:rPr>
          <w:sz w:val="18"/>
          <w:szCs w:val="18"/>
        </w:rPr>
      </w:pPr>
      <w:r>
        <w:rPr>
          <w:sz w:val="18"/>
          <w:szCs w:val="18"/>
        </w:rPr>
        <w:t xml:space="preserve">                                                                                                                            Załącznik Nr 9</w:t>
      </w:r>
      <w:r w:rsidRPr="002274D4">
        <w:rPr>
          <w:sz w:val="18"/>
          <w:szCs w:val="18"/>
        </w:rPr>
        <w:t xml:space="preserve"> do Zarządzenia N</w:t>
      </w:r>
      <w:r w:rsidR="00D84FCF">
        <w:rPr>
          <w:sz w:val="18"/>
          <w:szCs w:val="18"/>
        </w:rPr>
        <w:t>r 249</w:t>
      </w:r>
      <w:r>
        <w:rPr>
          <w:sz w:val="18"/>
          <w:szCs w:val="18"/>
        </w:rPr>
        <w:t>/2019</w:t>
      </w:r>
      <w:r w:rsidRPr="002274D4">
        <w:rPr>
          <w:sz w:val="18"/>
          <w:szCs w:val="18"/>
        </w:rPr>
        <w:t xml:space="preserve"> </w:t>
      </w:r>
    </w:p>
    <w:p w:rsidR="002B1A35" w:rsidRPr="002274D4" w:rsidRDefault="002B1A35" w:rsidP="002B1A35">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2B1A35" w:rsidRDefault="002B1A35" w:rsidP="002B1A35">
      <w:pPr>
        <w:rPr>
          <w:sz w:val="18"/>
          <w:szCs w:val="18"/>
        </w:rPr>
      </w:pPr>
      <w:r w:rsidRPr="002274D4">
        <w:rPr>
          <w:sz w:val="18"/>
          <w:szCs w:val="18"/>
        </w:rPr>
        <w:t xml:space="preserve">                                                                                                                         </w:t>
      </w:r>
      <w:r w:rsidR="00D84FCF">
        <w:rPr>
          <w:sz w:val="18"/>
          <w:szCs w:val="18"/>
        </w:rPr>
        <w:t xml:space="preserve">   z dnia 12 sierpnia</w:t>
      </w:r>
      <w:r>
        <w:rPr>
          <w:sz w:val="18"/>
          <w:szCs w:val="18"/>
        </w:rPr>
        <w:t xml:space="preserve"> 2019 r.</w:t>
      </w:r>
    </w:p>
    <w:p w:rsidR="00FD4484" w:rsidRDefault="00FD4484" w:rsidP="00FD4484">
      <w:pPr>
        <w:jc w:val="center"/>
      </w:pPr>
    </w:p>
    <w:p w:rsidR="00FD4484" w:rsidRDefault="00FD4484" w:rsidP="00FD4484">
      <w:pPr>
        <w:jc w:val="center"/>
      </w:pPr>
    </w:p>
    <w:p w:rsidR="00171AEB" w:rsidRDefault="00171AEB" w:rsidP="00171AEB">
      <w:pPr>
        <w:jc w:val="center"/>
      </w:pPr>
      <w:r>
        <w:t xml:space="preserve">UCHWAŁA NR </w:t>
      </w:r>
    </w:p>
    <w:p w:rsidR="00171AEB" w:rsidRDefault="00171AEB" w:rsidP="00171AEB">
      <w:pPr>
        <w:jc w:val="center"/>
      </w:pPr>
      <w:r>
        <w:t>RADY GMINY KAMIENIEC ZĄBKOWICKI</w:t>
      </w:r>
    </w:p>
    <w:p w:rsidR="00171AEB" w:rsidRDefault="00171AEB" w:rsidP="00171AEB">
      <w:pPr>
        <w:jc w:val="center"/>
      </w:pPr>
      <w:r>
        <w:t xml:space="preserve">z dnia </w:t>
      </w:r>
    </w:p>
    <w:p w:rsidR="00171AEB" w:rsidRDefault="00171AEB" w:rsidP="00171AEB">
      <w:pPr>
        <w:jc w:val="center"/>
      </w:pPr>
    </w:p>
    <w:p w:rsidR="00171AEB" w:rsidRPr="003C6763" w:rsidRDefault="00171AEB" w:rsidP="00171AEB">
      <w:pPr>
        <w:jc w:val="center"/>
      </w:pPr>
    </w:p>
    <w:p w:rsidR="00171AEB" w:rsidRDefault="00171AEB" w:rsidP="00171AEB">
      <w:pPr>
        <w:jc w:val="center"/>
      </w:pPr>
      <w:r w:rsidRPr="003C6763">
        <w:t>w sprawie</w:t>
      </w:r>
      <w:r>
        <w:t xml:space="preserve"> </w:t>
      </w:r>
      <w:r w:rsidRPr="003C6763">
        <w:t xml:space="preserve">rozpatrzenia skargi na Wójta Gminy Kamieniec Ząbkowicki </w:t>
      </w:r>
    </w:p>
    <w:p w:rsidR="00171AEB" w:rsidRPr="003C6763" w:rsidRDefault="00171AEB" w:rsidP="00171AEB">
      <w:pPr>
        <w:jc w:val="center"/>
      </w:pPr>
    </w:p>
    <w:p w:rsidR="00171AEB" w:rsidRPr="003C6763" w:rsidRDefault="00171AEB" w:rsidP="00171AEB">
      <w:pPr>
        <w:ind w:firstLine="708"/>
        <w:jc w:val="both"/>
      </w:pPr>
      <w:r w:rsidRPr="003C6763">
        <w:t>Na podstawie art. 18 ust. 1 ustawy z dnia 8 marca 1990 r. o samorządzie gminnym (tekst jednolity: Dz. U. 201</w:t>
      </w:r>
      <w:r>
        <w:t>9</w:t>
      </w:r>
      <w:r w:rsidRPr="003C6763">
        <w:t xml:space="preserve"> r. poz. </w:t>
      </w:r>
      <w:r>
        <w:t>506</w:t>
      </w:r>
      <w:r w:rsidRPr="003C6763">
        <w:t xml:space="preserve">),oraz art. 229 </w:t>
      </w:r>
      <w:proofErr w:type="spellStart"/>
      <w:r w:rsidRPr="003C6763">
        <w:t>pkt</w:t>
      </w:r>
      <w:proofErr w:type="spellEnd"/>
      <w:r w:rsidRPr="003C6763">
        <w:t xml:space="preserve"> 3 i art. 239 § 1 ustawy z dnia 14 czerwca 1960 r. Kodeks postępowania administracyjnego ( tekst jednolity</w:t>
      </w:r>
      <w:r>
        <w:t xml:space="preserve">: </w:t>
      </w:r>
      <w:r w:rsidRPr="003C6763">
        <w:t>Dz. U. z 201</w:t>
      </w:r>
      <w:r>
        <w:t>8</w:t>
      </w:r>
      <w:r w:rsidRPr="003C6763">
        <w:t xml:space="preserve"> r., poz. </w:t>
      </w:r>
      <w:r>
        <w:t>2096</w:t>
      </w:r>
      <w:r w:rsidRPr="003C6763">
        <w:t xml:space="preserve"> ze zm.) Rada Gminy Kamieniec Ząbkowicki uchwala, co następuje: </w:t>
      </w:r>
    </w:p>
    <w:p w:rsidR="00171AEB" w:rsidRPr="003C6763" w:rsidRDefault="00171AEB" w:rsidP="00171AEB">
      <w:pPr>
        <w:jc w:val="both"/>
      </w:pPr>
    </w:p>
    <w:p w:rsidR="00171AEB" w:rsidRPr="003C6763" w:rsidRDefault="00171AEB" w:rsidP="00171AEB">
      <w:pPr>
        <w:jc w:val="center"/>
      </w:pPr>
      <w:r w:rsidRPr="003C6763">
        <w:t>§ 1</w:t>
      </w:r>
    </w:p>
    <w:p w:rsidR="00171AEB" w:rsidRDefault="00171AEB" w:rsidP="00171AEB">
      <w:pPr>
        <w:jc w:val="both"/>
      </w:pPr>
      <w:r w:rsidRPr="003C6763">
        <w:t>W związku z</w:t>
      </w:r>
      <w:r>
        <w:t>e skargą</w:t>
      </w:r>
      <w:r w:rsidRPr="003C6763">
        <w:t xml:space="preserve"> mieszkańc</w:t>
      </w:r>
      <w:r>
        <w:t xml:space="preserve">a wsi Doboszowice </w:t>
      </w:r>
      <w:r w:rsidRPr="003C6763">
        <w:t xml:space="preserve">nr </w:t>
      </w:r>
      <w:r>
        <w:t>OR. 1510.4.2019</w:t>
      </w:r>
      <w:r w:rsidRPr="009339FD">
        <w:t xml:space="preserve"> </w:t>
      </w:r>
      <w:r w:rsidRPr="003C6763">
        <w:t xml:space="preserve"> na działalność Wójta Gminy Kamieniec Ząbkowicki </w:t>
      </w:r>
      <w:r>
        <w:t xml:space="preserve">stwierdza się, że skarga pozostaje w całości bezzasadna z przyczyn wskazanych w uzasadnieniu do niniejszej uchwały. </w:t>
      </w:r>
    </w:p>
    <w:p w:rsidR="00171AEB" w:rsidRPr="003C6763" w:rsidRDefault="00171AEB" w:rsidP="00171AEB">
      <w:pPr>
        <w:jc w:val="both"/>
      </w:pPr>
    </w:p>
    <w:p w:rsidR="00171AEB" w:rsidRPr="003C6763" w:rsidRDefault="00171AEB" w:rsidP="00171AEB">
      <w:pPr>
        <w:jc w:val="center"/>
      </w:pPr>
      <w:r w:rsidRPr="003C6763">
        <w:t xml:space="preserve">§ </w:t>
      </w:r>
      <w:r>
        <w:t>2</w:t>
      </w:r>
    </w:p>
    <w:p w:rsidR="00171AEB" w:rsidRDefault="00171AEB" w:rsidP="00171AEB">
      <w:r w:rsidRPr="003C6763">
        <w:t xml:space="preserve">Wykonanie uchwały powierza się Wójtowi Gminy Kamieniec Ząbkowicki. </w:t>
      </w:r>
    </w:p>
    <w:p w:rsidR="00171AEB" w:rsidRPr="003C6763" w:rsidRDefault="00171AEB" w:rsidP="00171AEB"/>
    <w:p w:rsidR="00171AEB" w:rsidRPr="003C6763" w:rsidRDefault="00171AEB" w:rsidP="00171AEB">
      <w:pPr>
        <w:jc w:val="center"/>
      </w:pPr>
      <w:r w:rsidRPr="003C6763">
        <w:t xml:space="preserve">§ </w:t>
      </w:r>
      <w:r>
        <w:t>3</w:t>
      </w:r>
    </w:p>
    <w:p w:rsidR="00171AEB" w:rsidRPr="003C6763" w:rsidRDefault="00171AEB" w:rsidP="00171AEB">
      <w:r w:rsidRPr="003C6763">
        <w:t xml:space="preserve">Uchwała wchodzi w życie z dniem podjęcia. </w:t>
      </w:r>
    </w:p>
    <w:p w:rsidR="00171AEB" w:rsidRPr="003C6763" w:rsidRDefault="00171AEB" w:rsidP="00171AEB">
      <w:pPr>
        <w:jc w:val="center"/>
      </w:pPr>
    </w:p>
    <w:p w:rsidR="00171AEB" w:rsidRDefault="00171AEB" w:rsidP="00171AEB"/>
    <w:p w:rsidR="00171AEB" w:rsidRDefault="00171AEB" w:rsidP="00171AEB">
      <w:pPr>
        <w:spacing w:line="360" w:lineRule="auto"/>
        <w:jc w:val="both"/>
        <w:rPr>
          <w:b/>
        </w:rPr>
      </w:pPr>
    </w:p>
    <w:p w:rsidR="00171AEB" w:rsidRDefault="00171AEB" w:rsidP="00171AEB">
      <w:pPr>
        <w:spacing w:line="360" w:lineRule="auto"/>
        <w:jc w:val="both"/>
        <w:rPr>
          <w:b/>
        </w:rPr>
      </w:pPr>
    </w:p>
    <w:p w:rsidR="00171AEB" w:rsidRDefault="00171AEB" w:rsidP="00171AEB">
      <w:pPr>
        <w:spacing w:line="360" w:lineRule="auto"/>
        <w:jc w:val="both"/>
        <w:rPr>
          <w:b/>
        </w:rPr>
      </w:pPr>
    </w:p>
    <w:p w:rsidR="00171AEB" w:rsidRDefault="00171AEB" w:rsidP="00171AEB">
      <w:pPr>
        <w:spacing w:line="360" w:lineRule="auto"/>
        <w:jc w:val="both"/>
        <w:rPr>
          <w:b/>
        </w:rPr>
      </w:pPr>
    </w:p>
    <w:p w:rsidR="00171AEB" w:rsidRDefault="00171AEB" w:rsidP="00171AEB">
      <w:pPr>
        <w:spacing w:line="360" w:lineRule="auto"/>
        <w:jc w:val="both"/>
        <w:rPr>
          <w:b/>
        </w:rPr>
      </w:pPr>
    </w:p>
    <w:p w:rsidR="00171AEB" w:rsidRDefault="00171AEB" w:rsidP="00171AEB">
      <w:pPr>
        <w:spacing w:line="360" w:lineRule="auto"/>
        <w:jc w:val="both"/>
        <w:rPr>
          <w:b/>
        </w:rPr>
      </w:pPr>
    </w:p>
    <w:p w:rsidR="00171AEB" w:rsidRDefault="00171AEB" w:rsidP="00171AEB">
      <w:pPr>
        <w:spacing w:line="360" w:lineRule="auto"/>
        <w:jc w:val="both"/>
        <w:rPr>
          <w:b/>
        </w:rPr>
      </w:pPr>
    </w:p>
    <w:p w:rsidR="00171AEB" w:rsidRDefault="00171AEB" w:rsidP="00171AEB">
      <w:pPr>
        <w:spacing w:line="360" w:lineRule="auto"/>
        <w:jc w:val="both"/>
        <w:rPr>
          <w:b/>
        </w:rPr>
      </w:pPr>
    </w:p>
    <w:p w:rsidR="00171AEB" w:rsidRDefault="00171AEB" w:rsidP="00171AEB">
      <w:pPr>
        <w:spacing w:line="360" w:lineRule="auto"/>
        <w:jc w:val="both"/>
        <w:rPr>
          <w:b/>
        </w:rPr>
      </w:pPr>
    </w:p>
    <w:p w:rsidR="00171AEB" w:rsidRDefault="00171AEB" w:rsidP="00171AEB">
      <w:pPr>
        <w:spacing w:line="360" w:lineRule="auto"/>
        <w:jc w:val="both"/>
        <w:rPr>
          <w:b/>
        </w:rPr>
      </w:pPr>
    </w:p>
    <w:p w:rsidR="00171AEB" w:rsidRDefault="00171AEB" w:rsidP="00171AEB">
      <w:pPr>
        <w:spacing w:line="360" w:lineRule="auto"/>
        <w:jc w:val="both"/>
        <w:rPr>
          <w:b/>
        </w:rPr>
      </w:pPr>
    </w:p>
    <w:p w:rsidR="00171AEB" w:rsidRDefault="00171AEB" w:rsidP="00171AEB">
      <w:pPr>
        <w:spacing w:line="360" w:lineRule="auto"/>
        <w:jc w:val="both"/>
        <w:rPr>
          <w:b/>
        </w:rPr>
      </w:pPr>
    </w:p>
    <w:p w:rsidR="00171AEB" w:rsidRDefault="00171AEB" w:rsidP="00171AEB">
      <w:pPr>
        <w:spacing w:line="360" w:lineRule="auto"/>
        <w:jc w:val="both"/>
        <w:rPr>
          <w:b/>
        </w:rPr>
      </w:pPr>
    </w:p>
    <w:p w:rsidR="00171AEB" w:rsidRDefault="00171AEB" w:rsidP="00171AEB">
      <w:pPr>
        <w:spacing w:line="360" w:lineRule="auto"/>
        <w:jc w:val="both"/>
        <w:rPr>
          <w:b/>
        </w:rPr>
      </w:pPr>
    </w:p>
    <w:p w:rsidR="00171AEB" w:rsidRDefault="00171AEB" w:rsidP="00171AEB">
      <w:pPr>
        <w:spacing w:line="360" w:lineRule="auto"/>
        <w:jc w:val="both"/>
        <w:rPr>
          <w:b/>
        </w:rPr>
      </w:pPr>
    </w:p>
    <w:p w:rsidR="00171AEB" w:rsidRPr="000D2CE7" w:rsidRDefault="00171AEB" w:rsidP="00171AEB">
      <w:pPr>
        <w:spacing w:line="360" w:lineRule="auto"/>
        <w:jc w:val="both"/>
        <w:rPr>
          <w:b/>
        </w:rPr>
      </w:pPr>
    </w:p>
    <w:p w:rsidR="00171AEB" w:rsidRDefault="00171AEB" w:rsidP="00171AEB">
      <w:pPr>
        <w:spacing w:line="360" w:lineRule="auto"/>
        <w:jc w:val="center"/>
        <w:rPr>
          <w:b/>
        </w:rPr>
      </w:pPr>
    </w:p>
    <w:p w:rsidR="00171AEB" w:rsidRPr="000D2CE7" w:rsidRDefault="00171AEB" w:rsidP="00171AEB">
      <w:pPr>
        <w:spacing w:line="360" w:lineRule="auto"/>
        <w:jc w:val="center"/>
        <w:rPr>
          <w:b/>
        </w:rPr>
      </w:pPr>
      <w:r w:rsidRPr="000D2CE7">
        <w:rPr>
          <w:b/>
        </w:rPr>
        <w:t>Uzasadnienie</w:t>
      </w:r>
    </w:p>
    <w:p w:rsidR="00171AEB" w:rsidRPr="000D2CE7" w:rsidRDefault="00171AEB" w:rsidP="00171AEB">
      <w:pPr>
        <w:spacing w:line="360" w:lineRule="auto"/>
        <w:jc w:val="both"/>
        <w:rPr>
          <w:b/>
        </w:rPr>
      </w:pPr>
    </w:p>
    <w:p w:rsidR="00171AEB" w:rsidRDefault="00171AEB" w:rsidP="00171AEB">
      <w:pPr>
        <w:spacing w:line="360" w:lineRule="auto"/>
        <w:ind w:firstLine="708"/>
        <w:jc w:val="both"/>
      </w:pPr>
      <w:r w:rsidRPr="000D2CE7">
        <w:t>W dniu 1</w:t>
      </w:r>
      <w:r>
        <w:t>1</w:t>
      </w:r>
      <w:r w:rsidRPr="000D2CE7">
        <w:t>.0</w:t>
      </w:r>
      <w:r>
        <w:t>6</w:t>
      </w:r>
      <w:r w:rsidRPr="000D2CE7">
        <w:t xml:space="preserve">.2019 r. mieszkaniec </w:t>
      </w:r>
      <w:r>
        <w:t>wsi Doboszowice</w:t>
      </w:r>
      <w:r w:rsidRPr="000D2CE7">
        <w:t xml:space="preserve">  złożył skargę na działalność Wójta Gminy Kamieniec Ząbkowicki zarzucając temu Organowi </w:t>
      </w:r>
      <w:r>
        <w:t xml:space="preserve">„szkodliwe działania” zmierzające do sprzedaży budynku po byłej szkole w Doboszowicach. Skarga ta została skierowana na ręce Marszałka Województwa Dolnośląskiego, który pismem z dnia 21.06.2019 r. przekazał ją do rozpatrzenia właściwemu Organowi, tj. Radzie Gminy w Kamieńcu Ząbkowickim. </w:t>
      </w:r>
    </w:p>
    <w:p w:rsidR="00171AEB" w:rsidRDefault="00171AEB" w:rsidP="00171AEB">
      <w:pPr>
        <w:spacing w:line="360" w:lineRule="auto"/>
        <w:ind w:firstLine="708"/>
        <w:jc w:val="both"/>
        <w:rPr>
          <w:color w:val="000000"/>
        </w:rPr>
      </w:pPr>
      <w:r>
        <w:t xml:space="preserve">Odnosząc się do zarzutów złożonej skargi, wskazać należy, że zgodnie z przepisem                    art. 30 ust. 2 </w:t>
      </w:r>
      <w:proofErr w:type="spellStart"/>
      <w:r>
        <w:t>pkt</w:t>
      </w:r>
      <w:proofErr w:type="spellEnd"/>
      <w:r>
        <w:t xml:space="preserve"> 3 ustawy z dnia 8 marca 1990 r. o samorządzie gminnym, do zadań Wójta Gminy Kamieniec Ząbkowicki należy m.in. gospodarowanie mieniem gminy. </w:t>
      </w:r>
      <w:r w:rsidRPr="00231189">
        <w:rPr>
          <w:color w:val="000000"/>
        </w:rPr>
        <w:t xml:space="preserve">Przepis ten ustanowił zasadę, iż kompetencja do podejmowania wszelakiego rodzaju decyzji w zakresie gospodarowania mieniem gminnym należy wyłącznie do wójta (burmistrza, prezydenta). Rada gminy może się wypowiadać w tych sprawach wyłącznie w przypadkach wskazanych w ustawie, np. w art. 18 ust. 2 </w:t>
      </w:r>
      <w:proofErr w:type="spellStart"/>
      <w:r w:rsidRPr="00231189">
        <w:rPr>
          <w:color w:val="000000"/>
        </w:rPr>
        <w:t>pkt</w:t>
      </w:r>
      <w:proofErr w:type="spellEnd"/>
      <w:r w:rsidRPr="00231189">
        <w:rPr>
          <w:color w:val="000000"/>
        </w:rPr>
        <w:t xml:space="preserve"> 9 lit. a) ustawy o samorządzie gminnym</w:t>
      </w:r>
      <w:r>
        <w:rPr>
          <w:color w:val="000000"/>
        </w:rPr>
        <w:t xml:space="preserve">, art. 37 ust. 4 ustawy z dnia 21 sierpnia 1997 r. o gospodarce nieruchomościami. </w:t>
      </w:r>
      <w:r w:rsidRPr="00231189">
        <w:rPr>
          <w:color w:val="000000"/>
        </w:rPr>
        <w:t xml:space="preserve">Ponieważ prawo rady gminy do podejmowania decyzji w powyższym zakresie jest wyjątkiem od zasady wyłączności kompetencji wójta, poszczególne upoważnienia rady do dokonywania określonych czynności należy wykładać ściśle z brzmieniem przepisu zawierającym daną kompetencję, a wykładnia rozszerzająca jest w tym przypadku niedopuszczalna. </w:t>
      </w:r>
      <w:r>
        <w:rPr>
          <w:color w:val="000000"/>
        </w:rPr>
        <w:t xml:space="preserve">Nie ma zatem znaczenia prawnego, czy poszczególni mieszkańcy danej miejscowości wyrazili wolę odmiennego zagospodarowania danej nieruchomości, np. na potrzeby organizacji imprez wiejskich, zebrań itp. Należy przy tym podkreślić, że budynek po byłej szkole w Doboszowicach nigdy nie został przekazany w zarząd Sołectwa Doboszowice, gdyż zawsze był bezpośrednio zarządzany przez organ wykonawczy Gminy Kamieniec Ząbkowicki. Przedmiotowa sprawa, tj. kwestia zasadności innego wykorzystania przedmiotowego budynku, była również omawiana na posiedzeniu właściwej komisji Rady Gminy w Kamieńcu Ząbkowickim, przy czym – do chwili obecnej – nie wypracowano wniosków co do odstąpienia od sprzedaży tego obiektu celem przekazania go do wykorzystywania przez organy Sołectwa Doboszowice bądź zagospodarowania go w inny sposób. Choć Wójt Gminy Kamieniec Ząbkowicki nie miał prawnego obowiązku konsultowania tej sprawy z właściwą komisją Rady Gminy w Kamieńcu Ząbkowickim, to jednak uznał, że jest to wymagane celem wysłuchania argumentów także ze strony radnych jako przedstawicieli wszystkich mieszkańców Gminy Kamieniec Ząbkowicki, a nie tylko argumentów ze strony części mieszkańców jednej miejscowości. W takim stanie rzeczy nie można trafnie zarzucać Wójtowi Gminy Kamieniec Ząbkowicki, że nie liczy się </w:t>
      </w:r>
      <w:r w:rsidRPr="000F552D">
        <w:rPr>
          <w:i/>
          <w:iCs/>
          <w:color w:val="000000"/>
        </w:rPr>
        <w:t xml:space="preserve">„z realiami i </w:t>
      </w:r>
      <w:r w:rsidRPr="000F552D">
        <w:rPr>
          <w:i/>
          <w:iCs/>
          <w:color w:val="000000"/>
        </w:rPr>
        <w:lastRenderedPageBreak/>
        <w:t>interesem ogółu</w:t>
      </w:r>
      <w:r>
        <w:rPr>
          <w:color w:val="000000"/>
        </w:rPr>
        <w:t>”, lecz kieruje się „</w:t>
      </w:r>
      <w:r w:rsidRPr="000F552D">
        <w:rPr>
          <w:i/>
          <w:iCs/>
          <w:color w:val="000000"/>
        </w:rPr>
        <w:t>nieposkromioną ambicją i rozbuchanym ego</w:t>
      </w:r>
      <w:r>
        <w:rPr>
          <w:color w:val="000000"/>
        </w:rPr>
        <w:t xml:space="preserve">”, na co wskazuje w skardze mieszkaniec wsi Doboszowice. Przeciwnie, sprawa sprzedaży budynku po byłej szkole była i nadal jest przedmiotem oceny radnych Gminy Kamieniec Ząbkowicki, co świadczy o tym, że w istotnych sprawach radni są proszeni o wyrażenie swojej opinii pomimo, że nie jest ona wymagana na gruncie właściwych przepisów prawa, a Wójt Gminy Kamieniec Ząbkowicki może samodzielnie </w:t>
      </w:r>
      <w:r w:rsidRPr="00BA030D">
        <w:rPr>
          <w:color w:val="000000"/>
        </w:rPr>
        <w:t>zdecydować o dalszych losach tego składnika mienia Gminy Kamieniec Ząbkowicki. Dotychczasowy  tok czynności organu wykonawczego Gminy Kamieniec Ząbkowicki potwierdza  istnienie woli zachowania pełnej transparentności   w przedmiotowej sprawie</w:t>
      </w:r>
      <w:r>
        <w:rPr>
          <w:color w:val="000000"/>
        </w:rPr>
        <w:t xml:space="preserve">, czego nie zauważa Skarżący. </w:t>
      </w:r>
    </w:p>
    <w:p w:rsidR="00171AEB" w:rsidRPr="00BA030D" w:rsidRDefault="00171AEB" w:rsidP="00171AEB">
      <w:pPr>
        <w:spacing w:line="360" w:lineRule="auto"/>
        <w:jc w:val="both"/>
        <w:rPr>
          <w:color w:val="000000"/>
        </w:rPr>
      </w:pPr>
      <w:r w:rsidRPr="00BA030D">
        <w:rPr>
          <w:color w:val="000000"/>
        </w:rPr>
        <w:t xml:space="preserve">                     W zakończeniu wskazać należy, że właściwa komisja Rady Gminy w Kamieńcu Ząbkowickim przedstawiła negatywną opinie co do przekazania budynku na rzecz Sołectwa Doboszowice</w:t>
      </w:r>
      <w:r>
        <w:rPr>
          <w:color w:val="000000"/>
        </w:rPr>
        <w:t xml:space="preserve">, </w:t>
      </w:r>
      <w:r w:rsidRPr="00BA030D">
        <w:rPr>
          <w:color w:val="000000"/>
        </w:rPr>
        <w:t xml:space="preserve">a tym samym wyraziła wolę zagospodarowania budynku w sposób wskazany przez Wójta Gminy Kamieniec Ząbkowicki. </w:t>
      </w:r>
    </w:p>
    <w:p w:rsidR="00171AEB" w:rsidRPr="00B4749F" w:rsidRDefault="00171AEB" w:rsidP="00171AEB">
      <w:pPr>
        <w:spacing w:line="360" w:lineRule="auto"/>
        <w:jc w:val="both"/>
        <w:rPr>
          <w:color w:val="000000"/>
        </w:rPr>
      </w:pPr>
      <w:r>
        <w:tab/>
      </w:r>
      <w:r w:rsidRPr="000D2CE7">
        <w:t xml:space="preserve">Z uwagi na powyższe, skargę należało uznać za bezzasadną w całości. </w:t>
      </w:r>
    </w:p>
    <w:p w:rsidR="00171AEB" w:rsidRPr="000D2CE7" w:rsidRDefault="00171AEB" w:rsidP="00171AEB">
      <w:pPr>
        <w:spacing w:line="360" w:lineRule="auto"/>
        <w:ind w:firstLine="708"/>
        <w:jc w:val="both"/>
      </w:pPr>
    </w:p>
    <w:p w:rsidR="00171AEB" w:rsidRPr="000D2CE7" w:rsidRDefault="00171AEB" w:rsidP="00171AEB">
      <w:pPr>
        <w:spacing w:line="360" w:lineRule="auto"/>
        <w:ind w:firstLine="708"/>
        <w:jc w:val="center"/>
        <w:rPr>
          <w:b/>
        </w:rPr>
      </w:pPr>
      <w:r w:rsidRPr="000D2CE7">
        <w:rPr>
          <w:b/>
        </w:rPr>
        <w:t>Pouczenie</w:t>
      </w:r>
    </w:p>
    <w:p w:rsidR="00171AEB" w:rsidRPr="000D2CE7" w:rsidRDefault="00171AEB" w:rsidP="00171AEB">
      <w:pPr>
        <w:spacing w:line="360" w:lineRule="auto"/>
        <w:ind w:firstLine="708"/>
        <w:jc w:val="both"/>
        <w:rPr>
          <w:b/>
        </w:rPr>
      </w:pPr>
    </w:p>
    <w:p w:rsidR="00171AEB" w:rsidRPr="00FF49A1" w:rsidRDefault="00171AEB" w:rsidP="00171AEB">
      <w:pPr>
        <w:spacing w:line="360" w:lineRule="auto"/>
        <w:ind w:firstLine="708"/>
        <w:jc w:val="both"/>
        <w:rPr>
          <w:bCs/>
        </w:rPr>
      </w:pPr>
      <w:r w:rsidRPr="000D2CE7">
        <w:rPr>
          <w:rStyle w:val="oznaczenie"/>
        </w:rPr>
        <w:t xml:space="preserve">Zgodnie z przepisem art. 239 </w:t>
      </w:r>
      <w:r w:rsidRPr="000D2CE7">
        <w:rPr>
          <w:rStyle w:val="lmenustartend"/>
          <w:vanish/>
        </w:rPr>
        <w:t>_@POCZ@__@KON@_</w:t>
      </w:r>
      <w:r w:rsidRPr="000D2CE7">
        <w:rPr>
          <w:rStyle w:val="oznaczenie"/>
        </w:rPr>
        <w:t xml:space="preserve">§ 1 ustawy </w:t>
      </w:r>
      <w:r w:rsidRPr="000D2CE7">
        <w:t>z dnia 14 czerwca 1960 r.  - Kodeks postępowania administracyjnego</w:t>
      </w:r>
      <w:r w:rsidRPr="000D2CE7">
        <w:rPr>
          <w:bCs/>
        </w:rPr>
        <w:t xml:space="preserve"> (tekst jednolity: </w:t>
      </w:r>
      <w:hyperlink r:id="rId7" w:history="1"/>
      <w:r>
        <w:rPr>
          <w:color w:val="000000"/>
        </w:rPr>
        <w:t xml:space="preserve"> Dz. U. z 2018 r. poz. 2096 ze zm.,)</w:t>
      </w:r>
      <w:r>
        <w:rPr>
          <w:bCs/>
        </w:rPr>
        <w:t xml:space="preserve">,                            </w:t>
      </w:r>
      <w:r w:rsidRPr="000D2CE7">
        <w:t>w  przypadku gdy skarga, w wyniku jej rozpatrzenia, została uznana za bezzasadną i jej bezzasadność wykazano w odpowiedzi na skargę, a skarżący ponowił skargę bez wskazania nowych okoliczności - organ właściwy do jej rozpatrzenia może podtrzymać swoje poprzednie stanowisko z odpowiednią adnotacją w aktach sprawy - bez zawiadamiania skarżącego.</w:t>
      </w:r>
    </w:p>
    <w:p w:rsidR="00D83E94" w:rsidRDefault="00D83E94" w:rsidP="002B1A35">
      <w:pPr>
        <w:rPr>
          <w:sz w:val="18"/>
          <w:szCs w:val="18"/>
        </w:rPr>
      </w:pPr>
    </w:p>
    <w:p w:rsidR="00D83E94" w:rsidRDefault="00D83E94" w:rsidP="002B1A35">
      <w:pPr>
        <w:rPr>
          <w:sz w:val="18"/>
          <w:szCs w:val="18"/>
        </w:rPr>
      </w:pPr>
    </w:p>
    <w:p w:rsidR="00D83E94" w:rsidRDefault="00D83E94" w:rsidP="002B1A35">
      <w:pPr>
        <w:rPr>
          <w:sz w:val="18"/>
          <w:szCs w:val="18"/>
        </w:rPr>
      </w:pPr>
    </w:p>
    <w:p w:rsidR="00D83E94" w:rsidRDefault="00D83E94" w:rsidP="002B1A35">
      <w:pPr>
        <w:rPr>
          <w:sz w:val="18"/>
          <w:szCs w:val="18"/>
        </w:rPr>
      </w:pPr>
    </w:p>
    <w:p w:rsidR="00D83E94" w:rsidRDefault="00D83E94" w:rsidP="002B1A35">
      <w:pPr>
        <w:rPr>
          <w:sz w:val="18"/>
          <w:szCs w:val="18"/>
        </w:rPr>
      </w:pPr>
    </w:p>
    <w:p w:rsidR="00D83E94" w:rsidRDefault="00D83E94" w:rsidP="002B1A35">
      <w:pPr>
        <w:rPr>
          <w:sz w:val="18"/>
          <w:szCs w:val="18"/>
        </w:rPr>
      </w:pPr>
    </w:p>
    <w:p w:rsidR="00D83E94" w:rsidRDefault="00D83E94" w:rsidP="002B1A35">
      <w:pPr>
        <w:rPr>
          <w:sz w:val="18"/>
          <w:szCs w:val="18"/>
        </w:rPr>
      </w:pPr>
    </w:p>
    <w:p w:rsidR="00D83E94" w:rsidRDefault="00D83E94" w:rsidP="002B1A35">
      <w:pPr>
        <w:rPr>
          <w:sz w:val="18"/>
          <w:szCs w:val="18"/>
        </w:rPr>
      </w:pPr>
    </w:p>
    <w:p w:rsidR="00D83E94" w:rsidRDefault="00D83E94" w:rsidP="002B1A35">
      <w:pPr>
        <w:rPr>
          <w:sz w:val="18"/>
          <w:szCs w:val="18"/>
        </w:rPr>
      </w:pPr>
    </w:p>
    <w:p w:rsidR="00D83E94" w:rsidRDefault="00D83E94" w:rsidP="002B1A35">
      <w:pPr>
        <w:rPr>
          <w:sz w:val="18"/>
          <w:szCs w:val="18"/>
        </w:rPr>
      </w:pPr>
    </w:p>
    <w:p w:rsidR="00D83E94" w:rsidRDefault="00D83E94" w:rsidP="002B1A35">
      <w:pPr>
        <w:rPr>
          <w:sz w:val="18"/>
          <w:szCs w:val="18"/>
        </w:rPr>
      </w:pPr>
    </w:p>
    <w:p w:rsidR="00D83E94" w:rsidRDefault="00D83E94" w:rsidP="002B1A35">
      <w:pPr>
        <w:rPr>
          <w:sz w:val="18"/>
          <w:szCs w:val="18"/>
        </w:rPr>
      </w:pPr>
    </w:p>
    <w:p w:rsidR="00D83E94" w:rsidRDefault="00D83E94" w:rsidP="002B1A35">
      <w:pPr>
        <w:rPr>
          <w:sz w:val="18"/>
          <w:szCs w:val="18"/>
        </w:rPr>
      </w:pPr>
    </w:p>
    <w:p w:rsidR="00C218B0" w:rsidRPr="00EF0ED9" w:rsidRDefault="00C218B0" w:rsidP="00EF0ED9">
      <w:pPr>
        <w:rPr>
          <w:sz w:val="22"/>
          <w:szCs w:val="22"/>
        </w:rPr>
      </w:pPr>
    </w:p>
    <w:sectPr w:rsidR="00C218B0" w:rsidRPr="00EF0ED9" w:rsidSect="00C218B0">
      <w:pgSz w:w="11906" w:h="16838"/>
      <w:pgMar w:top="851" w:right="1418" w:bottom="85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2BAC" w:rsidRDefault="00CA2BAC">
      <w:r>
        <w:separator/>
      </w:r>
    </w:p>
  </w:endnote>
  <w:endnote w:type="continuationSeparator" w:id="0">
    <w:p w:rsidR="00CA2BAC" w:rsidRDefault="00CA2BA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Wingdings-Regular">
    <w:altName w:val="Malgun Gothic Semilight"/>
    <w:panose1 w:val="00000000000000000000"/>
    <w:charset w:val="88"/>
    <w:family w:val="auto"/>
    <w:notTrueType/>
    <w:pitch w:val="default"/>
    <w:sig w:usb0="00000000" w:usb1="08080000" w:usb2="00000010" w:usb3="00000000" w:csb0="00100000" w:csb1="00000000"/>
  </w:font>
  <w:font w:name="Hind">
    <w:altName w:val="Times New Roman"/>
    <w:charset w:val="00"/>
    <w:family w:val="auto"/>
    <w:pitch w:val="default"/>
    <w:sig w:usb0="00000000" w:usb1="00000000" w:usb2="00000000" w:usb3="00000000" w:csb0="00000000" w:csb1="00000000"/>
  </w:font>
  <w:font w:name="Helvetica">
    <w:panose1 w:val="020B0604020202020204"/>
    <w:charset w:val="EE"/>
    <w:family w:val="swiss"/>
    <w:pitch w:val="variable"/>
    <w:sig w:usb0="E0002EFF" w:usb1="C000785B" w:usb2="00000009" w:usb3="00000000" w:csb0="000001FF" w:csb1="00000000"/>
  </w:font>
  <w:font w:name="TimesNewRomanPSMT">
    <w:altName w:val="Times New Roman"/>
    <w:panose1 w:val="00000000000000000000"/>
    <w:charset w:val="EE"/>
    <w:family w:val="auto"/>
    <w:notTrueType/>
    <w:pitch w:val="default"/>
    <w:sig w:usb0="00000007" w:usb1="00000000" w:usb2="00000000" w:usb3="00000000" w:csb0="00000003" w:csb1="00000000"/>
  </w:font>
  <w:font w:name="Arial Narrow">
    <w:panose1 w:val="020B0606020202030204"/>
    <w:charset w:val="EE"/>
    <w:family w:val="swiss"/>
    <w:pitch w:val="variable"/>
    <w:sig w:usb0="00000287" w:usb1="000008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2BAC" w:rsidRDefault="00CA2BAC">
      <w:r>
        <w:separator/>
      </w:r>
    </w:p>
  </w:footnote>
  <w:footnote w:type="continuationSeparator" w:id="0">
    <w:p w:rsidR="00CA2BAC" w:rsidRDefault="00CA2BA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1)"/>
      <w:lvlJc w:val="left"/>
      <w:pPr>
        <w:ind w:left="357" w:hanging="357"/>
      </w:pPr>
      <w:rPr>
        <w:rFonts w:ascii="Times New Roman" w:hAnsi="Times New Roman" w:cs="Times New Roman"/>
        <w:b w:val="0"/>
        <w:bCs w:val="0"/>
        <w:i w:val="0"/>
        <w:iCs w:val="0"/>
        <w:strike w:val="0"/>
        <w:color w:val="auto"/>
        <w:sz w:val="24"/>
        <w:szCs w:val="24"/>
        <w:u w:val="none"/>
      </w:rPr>
    </w:lvl>
    <w:lvl w:ilvl="1">
      <w:start w:val="1"/>
      <w:numFmt w:val="decimal"/>
      <w:lvlText w:val="%2)"/>
      <w:lvlJc w:val="left"/>
      <w:pPr>
        <w:ind w:left="717" w:hanging="357"/>
      </w:pPr>
      <w:rPr>
        <w:rFonts w:ascii="Times New Roman" w:hAnsi="Times New Roman" w:cs="Times New Roman"/>
        <w:b w:val="0"/>
        <w:bCs w:val="0"/>
        <w:i w:val="0"/>
        <w:iCs w:val="0"/>
        <w:strike w:val="0"/>
        <w:color w:val="auto"/>
        <w:sz w:val="24"/>
        <w:szCs w:val="24"/>
        <w:u w:val="none"/>
      </w:rPr>
    </w:lvl>
    <w:lvl w:ilvl="2">
      <w:start w:val="1"/>
      <w:numFmt w:val="decimal"/>
      <w:lvlText w:val="%3)"/>
      <w:lvlJc w:val="left"/>
      <w:pPr>
        <w:ind w:left="1077" w:hanging="357"/>
      </w:pPr>
      <w:rPr>
        <w:rFonts w:ascii="Times New Roman" w:hAnsi="Times New Roman" w:cs="Times New Roman"/>
        <w:b w:val="0"/>
        <w:bCs w:val="0"/>
        <w:i w:val="0"/>
        <w:iCs w:val="0"/>
        <w:strike w:val="0"/>
        <w:color w:val="auto"/>
        <w:sz w:val="24"/>
        <w:szCs w:val="24"/>
        <w:u w:val="none"/>
      </w:rPr>
    </w:lvl>
    <w:lvl w:ilvl="3">
      <w:start w:val="1"/>
      <w:numFmt w:val="decimal"/>
      <w:lvlText w:val="%4)"/>
      <w:lvlJc w:val="left"/>
      <w:pPr>
        <w:ind w:left="1437" w:hanging="357"/>
      </w:pPr>
      <w:rPr>
        <w:rFonts w:ascii="Times New Roman" w:hAnsi="Times New Roman" w:cs="Times New Roman"/>
        <w:b w:val="0"/>
        <w:bCs w:val="0"/>
        <w:i w:val="0"/>
        <w:iCs w:val="0"/>
        <w:strike w:val="0"/>
        <w:color w:val="auto"/>
        <w:sz w:val="24"/>
        <w:szCs w:val="24"/>
        <w:u w:val="none"/>
      </w:rPr>
    </w:lvl>
    <w:lvl w:ilvl="4">
      <w:start w:val="1"/>
      <w:numFmt w:val="decimal"/>
      <w:lvlText w:val="%5)"/>
      <w:lvlJc w:val="left"/>
      <w:pPr>
        <w:ind w:left="1797" w:hanging="357"/>
      </w:pPr>
      <w:rPr>
        <w:rFonts w:ascii="Times New Roman" w:hAnsi="Times New Roman" w:cs="Times New Roman"/>
        <w:b w:val="0"/>
        <w:bCs w:val="0"/>
        <w:i w:val="0"/>
        <w:iCs w:val="0"/>
        <w:strike w:val="0"/>
        <w:color w:val="auto"/>
        <w:sz w:val="24"/>
        <w:szCs w:val="24"/>
        <w:u w:val="none"/>
      </w:rPr>
    </w:lvl>
    <w:lvl w:ilvl="5">
      <w:start w:val="1"/>
      <w:numFmt w:val="decimal"/>
      <w:lvlText w:val="%6)"/>
      <w:lvlJc w:val="left"/>
      <w:pPr>
        <w:ind w:left="2157" w:hanging="357"/>
      </w:pPr>
      <w:rPr>
        <w:rFonts w:ascii="Times New Roman" w:hAnsi="Times New Roman" w:cs="Times New Roman"/>
        <w:b w:val="0"/>
        <w:bCs w:val="0"/>
        <w:i w:val="0"/>
        <w:iCs w:val="0"/>
        <w:strike w:val="0"/>
        <w:color w:val="auto"/>
        <w:sz w:val="24"/>
        <w:szCs w:val="24"/>
        <w:u w:val="none"/>
      </w:rPr>
    </w:lvl>
    <w:lvl w:ilvl="6">
      <w:start w:val="1"/>
      <w:numFmt w:val="decimal"/>
      <w:lvlText w:val="%7)"/>
      <w:lvlJc w:val="left"/>
      <w:pPr>
        <w:ind w:left="2517" w:hanging="357"/>
      </w:pPr>
      <w:rPr>
        <w:rFonts w:ascii="Times New Roman" w:hAnsi="Times New Roman" w:cs="Times New Roman"/>
        <w:b w:val="0"/>
        <w:bCs w:val="0"/>
        <w:i w:val="0"/>
        <w:iCs w:val="0"/>
        <w:strike w:val="0"/>
        <w:color w:val="auto"/>
        <w:sz w:val="24"/>
        <w:szCs w:val="24"/>
        <w:u w:val="none"/>
      </w:rPr>
    </w:lvl>
    <w:lvl w:ilvl="7">
      <w:start w:val="1"/>
      <w:numFmt w:val="decimal"/>
      <w:lvlText w:val="%8)"/>
      <w:lvlJc w:val="left"/>
      <w:pPr>
        <w:ind w:left="2877" w:hanging="357"/>
      </w:pPr>
      <w:rPr>
        <w:rFonts w:ascii="Times New Roman" w:hAnsi="Times New Roman" w:cs="Times New Roman"/>
        <w:b w:val="0"/>
        <w:bCs w:val="0"/>
        <w:i w:val="0"/>
        <w:iCs w:val="0"/>
        <w:strike w:val="0"/>
        <w:color w:val="auto"/>
        <w:sz w:val="24"/>
        <w:szCs w:val="24"/>
        <w:u w:val="none"/>
      </w:rPr>
    </w:lvl>
    <w:lvl w:ilvl="8">
      <w:start w:val="1"/>
      <w:numFmt w:val="decimal"/>
      <w:lvlText w:val="%9)"/>
      <w:lvlJc w:val="left"/>
      <w:pPr>
        <w:ind w:left="3237" w:hanging="357"/>
      </w:pPr>
      <w:rPr>
        <w:rFonts w:ascii="Times New Roman" w:hAnsi="Times New Roman" w:cs="Times New Roman"/>
        <w:b w:val="0"/>
        <w:bCs w:val="0"/>
        <w:i w:val="0"/>
        <w:iCs w:val="0"/>
        <w:strike w:val="0"/>
        <w:color w:val="auto"/>
        <w:sz w:val="24"/>
        <w:szCs w:val="24"/>
        <w:u w:val="none"/>
      </w:rPr>
    </w:lvl>
  </w:abstractNum>
  <w:abstractNum w:abstractNumId="1">
    <w:nsid w:val="0859751F"/>
    <w:multiLevelType w:val="hybridMultilevel"/>
    <w:tmpl w:val="F83CB92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F8A60DC"/>
    <w:multiLevelType w:val="singleLevel"/>
    <w:tmpl w:val="780844D2"/>
    <w:lvl w:ilvl="0">
      <w:start w:val="1"/>
      <w:numFmt w:val="decimal"/>
      <w:lvlText w:val="%1)"/>
      <w:legacy w:legacy="1" w:legacySpace="0" w:legacyIndent="317"/>
      <w:lvlJc w:val="left"/>
      <w:rPr>
        <w:rFonts w:ascii="Times New Roman" w:hAnsi="Times New Roman" w:cs="Times New Roman" w:hint="default"/>
      </w:rPr>
    </w:lvl>
  </w:abstractNum>
  <w:abstractNum w:abstractNumId="3">
    <w:nsid w:val="13EE4842"/>
    <w:multiLevelType w:val="singleLevel"/>
    <w:tmpl w:val="902C4E78"/>
    <w:lvl w:ilvl="0">
      <w:start w:val="1"/>
      <w:numFmt w:val="decimal"/>
      <w:lvlText w:val="%1)"/>
      <w:legacy w:legacy="1" w:legacySpace="0" w:legacyIndent="346"/>
      <w:lvlJc w:val="left"/>
      <w:rPr>
        <w:rFonts w:ascii="Times New Roman" w:hAnsi="Times New Roman" w:cs="Times New Roman" w:hint="default"/>
      </w:rPr>
    </w:lvl>
  </w:abstractNum>
  <w:abstractNum w:abstractNumId="4">
    <w:nsid w:val="17D73B3C"/>
    <w:multiLevelType w:val="hybridMultilevel"/>
    <w:tmpl w:val="53B49206"/>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nsid w:val="1B9D1220"/>
    <w:multiLevelType w:val="hybridMultilevel"/>
    <w:tmpl w:val="F42489B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1DE80188"/>
    <w:multiLevelType w:val="hybridMultilevel"/>
    <w:tmpl w:val="15F22CE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34ED331B"/>
    <w:multiLevelType w:val="hybridMultilevel"/>
    <w:tmpl w:val="FABA3AFE"/>
    <w:lvl w:ilvl="0" w:tplc="8A06ACC8">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357455C2"/>
    <w:multiLevelType w:val="hybridMultilevel"/>
    <w:tmpl w:val="0DBAEBD0"/>
    <w:lvl w:ilvl="0" w:tplc="2A0EE028">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3BB96240"/>
    <w:multiLevelType w:val="hybridMultilevel"/>
    <w:tmpl w:val="43347286"/>
    <w:lvl w:ilvl="0" w:tplc="23B0878E">
      <w:start w:val="1"/>
      <w:numFmt w:val="decimal"/>
      <w:lvlText w:val="%1."/>
      <w:lvlJc w:val="left"/>
      <w:pPr>
        <w:ind w:left="360" w:hanging="360"/>
      </w:pPr>
      <w:rPr>
        <w:rFonts w:cs="Times New Roman"/>
        <w:b/>
        <w:bCs/>
        <w:sz w:val="22"/>
        <w:szCs w:val="22"/>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0">
    <w:nsid w:val="3C3E62DF"/>
    <w:multiLevelType w:val="hybridMultilevel"/>
    <w:tmpl w:val="1E143054"/>
    <w:lvl w:ilvl="0" w:tplc="7562D18A">
      <w:start w:val="2"/>
      <w:numFmt w:val="decimal"/>
      <w:lvlText w:val="%1)"/>
      <w:lvlJc w:val="left"/>
      <w:pPr>
        <w:ind w:left="840" w:hanging="360"/>
      </w:pPr>
      <w:rPr>
        <w:rFonts w:hint="default"/>
      </w:rPr>
    </w:lvl>
    <w:lvl w:ilvl="1" w:tplc="04150019" w:tentative="1">
      <w:start w:val="1"/>
      <w:numFmt w:val="lowerLetter"/>
      <w:lvlText w:val="%2."/>
      <w:lvlJc w:val="left"/>
      <w:pPr>
        <w:ind w:left="1560" w:hanging="360"/>
      </w:pPr>
    </w:lvl>
    <w:lvl w:ilvl="2" w:tplc="0415001B" w:tentative="1">
      <w:start w:val="1"/>
      <w:numFmt w:val="lowerRoman"/>
      <w:lvlText w:val="%3."/>
      <w:lvlJc w:val="right"/>
      <w:pPr>
        <w:ind w:left="2280" w:hanging="180"/>
      </w:pPr>
    </w:lvl>
    <w:lvl w:ilvl="3" w:tplc="0415000F" w:tentative="1">
      <w:start w:val="1"/>
      <w:numFmt w:val="decimal"/>
      <w:lvlText w:val="%4."/>
      <w:lvlJc w:val="left"/>
      <w:pPr>
        <w:ind w:left="3000" w:hanging="360"/>
      </w:pPr>
    </w:lvl>
    <w:lvl w:ilvl="4" w:tplc="04150019" w:tentative="1">
      <w:start w:val="1"/>
      <w:numFmt w:val="lowerLetter"/>
      <w:lvlText w:val="%5."/>
      <w:lvlJc w:val="left"/>
      <w:pPr>
        <w:ind w:left="3720" w:hanging="360"/>
      </w:pPr>
    </w:lvl>
    <w:lvl w:ilvl="5" w:tplc="0415001B" w:tentative="1">
      <w:start w:val="1"/>
      <w:numFmt w:val="lowerRoman"/>
      <w:lvlText w:val="%6."/>
      <w:lvlJc w:val="right"/>
      <w:pPr>
        <w:ind w:left="4440" w:hanging="180"/>
      </w:pPr>
    </w:lvl>
    <w:lvl w:ilvl="6" w:tplc="0415000F" w:tentative="1">
      <w:start w:val="1"/>
      <w:numFmt w:val="decimal"/>
      <w:lvlText w:val="%7."/>
      <w:lvlJc w:val="left"/>
      <w:pPr>
        <w:ind w:left="5160" w:hanging="360"/>
      </w:pPr>
    </w:lvl>
    <w:lvl w:ilvl="7" w:tplc="04150019" w:tentative="1">
      <w:start w:val="1"/>
      <w:numFmt w:val="lowerLetter"/>
      <w:lvlText w:val="%8."/>
      <w:lvlJc w:val="left"/>
      <w:pPr>
        <w:ind w:left="5880" w:hanging="360"/>
      </w:pPr>
    </w:lvl>
    <w:lvl w:ilvl="8" w:tplc="0415001B" w:tentative="1">
      <w:start w:val="1"/>
      <w:numFmt w:val="lowerRoman"/>
      <w:lvlText w:val="%9."/>
      <w:lvlJc w:val="right"/>
      <w:pPr>
        <w:ind w:left="6600" w:hanging="180"/>
      </w:pPr>
    </w:lvl>
  </w:abstractNum>
  <w:abstractNum w:abstractNumId="11">
    <w:nsid w:val="412A2F78"/>
    <w:multiLevelType w:val="hybridMultilevel"/>
    <w:tmpl w:val="901637A4"/>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nsid w:val="468F317B"/>
    <w:multiLevelType w:val="hybridMultilevel"/>
    <w:tmpl w:val="F95E538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4F3F73C9"/>
    <w:multiLevelType w:val="hybridMultilevel"/>
    <w:tmpl w:val="B5865900"/>
    <w:lvl w:ilvl="0" w:tplc="3DB6BE0E">
      <w:start w:val="1"/>
      <w:numFmt w:val="decimal"/>
      <w:lvlText w:val="%1)"/>
      <w:lvlJc w:val="left"/>
      <w:pPr>
        <w:tabs>
          <w:tab w:val="num" w:pos="855"/>
        </w:tabs>
        <w:ind w:left="855" w:hanging="360"/>
      </w:pPr>
      <w:rPr>
        <w:rFonts w:hint="default"/>
      </w:rPr>
    </w:lvl>
    <w:lvl w:ilvl="1" w:tplc="04150019" w:tentative="1">
      <w:start w:val="1"/>
      <w:numFmt w:val="lowerLetter"/>
      <w:lvlText w:val="%2."/>
      <w:lvlJc w:val="left"/>
      <w:pPr>
        <w:tabs>
          <w:tab w:val="num" w:pos="1575"/>
        </w:tabs>
        <w:ind w:left="1575" w:hanging="360"/>
      </w:pPr>
    </w:lvl>
    <w:lvl w:ilvl="2" w:tplc="0415001B" w:tentative="1">
      <w:start w:val="1"/>
      <w:numFmt w:val="lowerRoman"/>
      <w:lvlText w:val="%3."/>
      <w:lvlJc w:val="right"/>
      <w:pPr>
        <w:tabs>
          <w:tab w:val="num" w:pos="2295"/>
        </w:tabs>
        <w:ind w:left="2295" w:hanging="180"/>
      </w:pPr>
    </w:lvl>
    <w:lvl w:ilvl="3" w:tplc="0415000F" w:tentative="1">
      <w:start w:val="1"/>
      <w:numFmt w:val="decimal"/>
      <w:lvlText w:val="%4."/>
      <w:lvlJc w:val="left"/>
      <w:pPr>
        <w:tabs>
          <w:tab w:val="num" w:pos="3015"/>
        </w:tabs>
        <w:ind w:left="3015" w:hanging="360"/>
      </w:pPr>
    </w:lvl>
    <w:lvl w:ilvl="4" w:tplc="04150019" w:tentative="1">
      <w:start w:val="1"/>
      <w:numFmt w:val="lowerLetter"/>
      <w:lvlText w:val="%5."/>
      <w:lvlJc w:val="left"/>
      <w:pPr>
        <w:tabs>
          <w:tab w:val="num" w:pos="3735"/>
        </w:tabs>
        <w:ind w:left="3735" w:hanging="360"/>
      </w:pPr>
    </w:lvl>
    <w:lvl w:ilvl="5" w:tplc="0415001B" w:tentative="1">
      <w:start w:val="1"/>
      <w:numFmt w:val="lowerRoman"/>
      <w:lvlText w:val="%6."/>
      <w:lvlJc w:val="right"/>
      <w:pPr>
        <w:tabs>
          <w:tab w:val="num" w:pos="4455"/>
        </w:tabs>
        <w:ind w:left="4455" w:hanging="180"/>
      </w:pPr>
    </w:lvl>
    <w:lvl w:ilvl="6" w:tplc="0415000F" w:tentative="1">
      <w:start w:val="1"/>
      <w:numFmt w:val="decimal"/>
      <w:lvlText w:val="%7."/>
      <w:lvlJc w:val="left"/>
      <w:pPr>
        <w:tabs>
          <w:tab w:val="num" w:pos="5175"/>
        </w:tabs>
        <w:ind w:left="5175" w:hanging="360"/>
      </w:pPr>
    </w:lvl>
    <w:lvl w:ilvl="7" w:tplc="04150019" w:tentative="1">
      <w:start w:val="1"/>
      <w:numFmt w:val="lowerLetter"/>
      <w:lvlText w:val="%8."/>
      <w:lvlJc w:val="left"/>
      <w:pPr>
        <w:tabs>
          <w:tab w:val="num" w:pos="5895"/>
        </w:tabs>
        <w:ind w:left="5895" w:hanging="360"/>
      </w:pPr>
    </w:lvl>
    <w:lvl w:ilvl="8" w:tplc="0415001B" w:tentative="1">
      <w:start w:val="1"/>
      <w:numFmt w:val="lowerRoman"/>
      <w:lvlText w:val="%9."/>
      <w:lvlJc w:val="right"/>
      <w:pPr>
        <w:tabs>
          <w:tab w:val="num" w:pos="6615"/>
        </w:tabs>
        <w:ind w:left="6615" w:hanging="180"/>
      </w:pPr>
    </w:lvl>
  </w:abstractNum>
  <w:abstractNum w:abstractNumId="14">
    <w:nsid w:val="4FBB0F29"/>
    <w:multiLevelType w:val="hybridMultilevel"/>
    <w:tmpl w:val="A9E653C0"/>
    <w:lvl w:ilvl="0" w:tplc="73420F4A">
      <w:start w:val="47"/>
      <w:numFmt w:val="bullet"/>
      <w:lvlText w:val="*"/>
      <w:lvlJc w:val="left"/>
      <w:pPr>
        <w:ind w:left="644" w:hanging="360"/>
      </w:pPr>
      <w:rPr>
        <w:rFonts w:ascii="Arial" w:eastAsia="Calibri" w:hAnsi="Arial" w:cs="Times New Roman"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5">
    <w:nsid w:val="52402DBD"/>
    <w:multiLevelType w:val="hybridMultilevel"/>
    <w:tmpl w:val="E7E26928"/>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
    <w:nsid w:val="57F22EC2"/>
    <w:multiLevelType w:val="hybridMultilevel"/>
    <w:tmpl w:val="994C88E4"/>
    <w:lvl w:ilvl="0" w:tplc="0415000F">
      <w:start w:val="1"/>
      <w:numFmt w:val="decimal"/>
      <w:lvlText w:val="%1."/>
      <w:lvlJc w:val="left"/>
      <w:pPr>
        <w:tabs>
          <w:tab w:val="num" w:pos="720"/>
        </w:tabs>
        <w:ind w:left="72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7">
    <w:nsid w:val="5918472A"/>
    <w:multiLevelType w:val="hybridMultilevel"/>
    <w:tmpl w:val="B0180588"/>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nsid w:val="5C0B5D20"/>
    <w:multiLevelType w:val="hybridMultilevel"/>
    <w:tmpl w:val="C538968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5DD20E4B"/>
    <w:multiLevelType w:val="hybridMultilevel"/>
    <w:tmpl w:val="D2967F40"/>
    <w:lvl w:ilvl="0" w:tplc="89E00038">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
    <w:nsid w:val="5E175E48"/>
    <w:multiLevelType w:val="hybridMultilevel"/>
    <w:tmpl w:val="EA789D62"/>
    <w:lvl w:ilvl="0" w:tplc="9BDCD584">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1">
    <w:nsid w:val="636305E4"/>
    <w:multiLevelType w:val="hybridMultilevel"/>
    <w:tmpl w:val="D7E89330"/>
    <w:lvl w:ilvl="0" w:tplc="04150015">
      <w:start w:val="1"/>
      <w:numFmt w:val="upperLetter"/>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2">
    <w:nsid w:val="63643C36"/>
    <w:multiLevelType w:val="hybridMultilevel"/>
    <w:tmpl w:val="4A32D228"/>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nsid w:val="63DA5EDD"/>
    <w:multiLevelType w:val="hybridMultilevel"/>
    <w:tmpl w:val="F3AEF854"/>
    <w:lvl w:ilvl="0" w:tplc="98BE372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63F32687"/>
    <w:multiLevelType w:val="hybridMultilevel"/>
    <w:tmpl w:val="15C0E2EE"/>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67631F25"/>
    <w:multiLevelType w:val="hybridMultilevel"/>
    <w:tmpl w:val="D54EBC8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67B310F4"/>
    <w:multiLevelType w:val="hybridMultilevel"/>
    <w:tmpl w:val="A9B63204"/>
    <w:lvl w:ilvl="0" w:tplc="D1DEB574">
      <w:start w:val="1"/>
      <w:numFmt w:val="decimal"/>
      <w:lvlText w:val="%1)"/>
      <w:lvlJc w:val="left"/>
      <w:pPr>
        <w:tabs>
          <w:tab w:val="num" w:pos="840"/>
        </w:tabs>
        <w:ind w:left="840" w:hanging="360"/>
      </w:pPr>
      <w:rPr>
        <w:rFonts w:hint="default"/>
      </w:rPr>
    </w:lvl>
    <w:lvl w:ilvl="1" w:tplc="04150019" w:tentative="1">
      <w:start w:val="1"/>
      <w:numFmt w:val="lowerLetter"/>
      <w:lvlText w:val="%2."/>
      <w:lvlJc w:val="left"/>
      <w:pPr>
        <w:tabs>
          <w:tab w:val="num" w:pos="1560"/>
        </w:tabs>
        <w:ind w:left="1560" w:hanging="360"/>
      </w:pPr>
    </w:lvl>
    <w:lvl w:ilvl="2" w:tplc="0415001B" w:tentative="1">
      <w:start w:val="1"/>
      <w:numFmt w:val="lowerRoman"/>
      <w:lvlText w:val="%3."/>
      <w:lvlJc w:val="right"/>
      <w:pPr>
        <w:tabs>
          <w:tab w:val="num" w:pos="2280"/>
        </w:tabs>
        <w:ind w:left="2280" w:hanging="180"/>
      </w:pPr>
    </w:lvl>
    <w:lvl w:ilvl="3" w:tplc="0415000F" w:tentative="1">
      <w:start w:val="1"/>
      <w:numFmt w:val="decimal"/>
      <w:lvlText w:val="%4."/>
      <w:lvlJc w:val="left"/>
      <w:pPr>
        <w:tabs>
          <w:tab w:val="num" w:pos="3000"/>
        </w:tabs>
        <w:ind w:left="3000" w:hanging="360"/>
      </w:pPr>
    </w:lvl>
    <w:lvl w:ilvl="4" w:tplc="04150019" w:tentative="1">
      <w:start w:val="1"/>
      <w:numFmt w:val="lowerLetter"/>
      <w:lvlText w:val="%5."/>
      <w:lvlJc w:val="left"/>
      <w:pPr>
        <w:tabs>
          <w:tab w:val="num" w:pos="3720"/>
        </w:tabs>
        <w:ind w:left="3720" w:hanging="360"/>
      </w:pPr>
    </w:lvl>
    <w:lvl w:ilvl="5" w:tplc="0415001B" w:tentative="1">
      <w:start w:val="1"/>
      <w:numFmt w:val="lowerRoman"/>
      <w:lvlText w:val="%6."/>
      <w:lvlJc w:val="right"/>
      <w:pPr>
        <w:tabs>
          <w:tab w:val="num" w:pos="4440"/>
        </w:tabs>
        <w:ind w:left="4440" w:hanging="180"/>
      </w:pPr>
    </w:lvl>
    <w:lvl w:ilvl="6" w:tplc="0415000F" w:tentative="1">
      <w:start w:val="1"/>
      <w:numFmt w:val="decimal"/>
      <w:lvlText w:val="%7."/>
      <w:lvlJc w:val="left"/>
      <w:pPr>
        <w:tabs>
          <w:tab w:val="num" w:pos="5160"/>
        </w:tabs>
        <w:ind w:left="5160" w:hanging="360"/>
      </w:pPr>
    </w:lvl>
    <w:lvl w:ilvl="7" w:tplc="04150019" w:tentative="1">
      <w:start w:val="1"/>
      <w:numFmt w:val="lowerLetter"/>
      <w:lvlText w:val="%8."/>
      <w:lvlJc w:val="left"/>
      <w:pPr>
        <w:tabs>
          <w:tab w:val="num" w:pos="5880"/>
        </w:tabs>
        <w:ind w:left="5880" w:hanging="360"/>
      </w:pPr>
    </w:lvl>
    <w:lvl w:ilvl="8" w:tplc="0415001B" w:tentative="1">
      <w:start w:val="1"/>
      <w:numFmt w:val="lowerRoman"/>
      <w:lvlText w:val="%9."/>
      <w:lvlJc w:val="right"/>
      <w:pPr>
        <w:tabs>
          <w:tab w:val="num" w:pos="6600"/>
        </w:tabs>
        <w:ind w:left="6600" w:hanging="180"/>
      </w:pPr>
    </w:lvl>
  </w:abstractNum>
  <w:abstractNum w:abstractNumId="27">
    <w:nsid w:val="67DE75D8"/>
    <w:multiLevelType w:val="hybridMultilevel"/>
    <w:tmpl w:val="A592447A"/>
    <w:lvl w:ilvl="0" w:tplc="D5D263CA">
      <w:start w:val="1"/>
      <w:numFmt w:val="decimal"/>
      <w:lvlText w:val="%1."/>
      <w:lvlJc w:val="left"/>
      <w:pPr>
        <w:ind w:left="1353" w:hanging="360"/>
      </w:pPr>
      <w:rPr>
        <w:rFonts w:hint="default"/>
      </w:r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8">
    <w:nsid w:val="694547E6"/>
    <w:multiLevelType w:val="hybridMultilevel"/>
    <w:tmpl w:val="901637A4"/>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9">
    <w:nsid w:val="69731DB8"/>
    <w:multiLevelType w:val="hybridMultilevel"/>
    <w:tmpl w:val="5BA68B5C"/>
    <w:lvl w:ilvl="0" w:tplc="13ECB612">
      <w:start w:val="1"/>
      <w:numFmt w:val="upperRoman"/>
      <w:lvlText w:val="%1."/>
      <w:lvlJc w:val="left"/>
      <w:pPr>
        <w:ind w:left="1428" w:hanging="72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0">
    <w:nsid w:val="69F775A0"/>
    <w:multiLevelType w:val="hybridMultilevel"/>
    <w:tmpl w:val="668ED982"/>
    <w:lvl w:ilvl="0" w:tplc="595EBCFE">
      <w:start w:val="1"/>
      <w:numFmt w:val="decimal"/>
      <w:lvlText w:val="%1."/>
      <w:lvlJc w:val="left"/>
      <w:pPr>
        <w:ind w:left="567" w:hanging="56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6E9231E2"/>
    <w:multiLevelType w:val="hybridMultilevel"/>
    <w:tmpl w:val="6D4C8D2E"/>
    <w:lvl w:ilvl="0" w:tplc="A40C102A">
      <w:start w:val="1"/>
      <w:numFmt w:val="decimal"/>
      <w:lvlText w:val="%1."/>
      <w:lvlJc w:val="left"/>
      <w:pPr>
        <w:ind w:left="567" w:hanging="567"/>
      </w:pPr>
      <w:rPr>
        <w:rFonts w:ascii="Times New Roman" w:hAnsi="Times New Roman" w:cs="Times New Roman" w:hint="default"/>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32">
    <w:nsid w:val="75A6340E"/>
    <w:multiLevelType w:val="hybridMultilevel"/>
    <w:tmpl w:val="67629638"/>
    <w:lvl w:ilvl="0" w:tplc="595EBCFE">
      <w:start w:val="1"/>
      <w:numFmt w:val="decimal"/>
      <w:lvlText w:val="%1."/>
      <w:lvlJc w:val="left"/>
      <w:pPr>
        <w:ind w:left="567" w:hanging="56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75C012D9"/>
    <w:multiLevelType w:val="singleLevel"/>
    <w:tmpl w:val="902C4E78"/>
    <w:lvl w:ilvl="0">
      <w:start w:val="1"/>
      <w:numFmt w:val="decimal"/>
      <w:lvlText w:val="%1)"/>
      <w:legacy w:legacy="1" w:legacySpace="0" w:legacyIndent="346"/>
      <w:lvlJc w:val="left"/>
      <w:rPr>
        <w:rFonts w:ascii="Times New Roman" w:hAnsi="Times New Roman" w:cs="Times New Roman" w:hint="default"/>
      </w:rPr>
    </w:lvl>
  </w:abstractNum>
  <w:abstractNum w:abstractNumId="34">
    <w:nsid w:val="7F62355D"/>
    <w:multiLevelType w:val="multilevel"/>
    <w:tmpl w:val="BEA2E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5"/>
  </w:num>
  <w:num w:numId="2">
    <w:abstractNumId w:val="6"/>
  </w:num>
  <w:num w:numId="3">
    <w:abstractNumId w:val="2"/>
  </w:num>
  <w:num w:numId="4">
    <w:abstractNumId w:val="3"/>
  </w:num>
  <w:num w:numId="5">
    <w:abstractNumId w:val="33"/>
  </w:num>
  <w:num w:numId="6">
    <w:abstractNumId w:val="24"/>
  </w:num>
  <w:num w:numId="7">
    <w:abstractNumId w:val="23"/>
  </w:num>
  <w:num w:numId="8">
    <w:abstractNumId w:val="20"/>
  </w:num>
  <w:num w:numId="9">
    <w:abstractNumId w:val="27"/>
  </w:num>
  <w:num w:numId="10">
    <w:abstractNumId w:val="19"/>
  </w:num>
  <w:num w:numId="11">
    <w:abstractNumId w:val="12"/>
  </w:num>
  <w:num w:numId="12">
    <w:abstractNumId w:val="29"/>
  </w:num>
  <w:num w:numId="13">
    <w:abstractNumId w:val="31"/>
  </w:num>
  <w:num w:numId="14">
    <w:abstractNumId w:val="16"/>
  </w:num>
  <w:num w:numId="15">
    <w:abstractNumId w:val="0"/>
  </w:num>
  <w:num w:numId="16">
    <w:abstractNumId w:val="17"/>
  </w:num>
  <w:num w:numId="17">
    <w:abstractNumId w:val="30"/>
  </w:num>
  <w:num w:numId="18">
    <w:abstractNumId w:val="32"/>
  </w:num>
  <w:num w:numId="19">
    <w:abstractNumId w:val="5"/>
  </w:num>
  <w:num w:numId="20">
    <w:abstractNumId w:val="8"/>
  </w:num>
  <w:num w:numId="21">
    <w:abstractNumId w:val="28"/>
  </w:num>
  <w:num w:numId="22">
    <w:abstractNumId w:val="11"/>
  </w:num>
  <w:num w:numId="23">
    <w:abstractNumId w:val="22"/>
  </w:num>
  <w:num w:numId="24">
    <w:abstractNumId w:val="1"/>
  </w:num>
  <w:num w:numId="25">
    <w:abstractNumId w:val="18"/>
  </w:num>
  <w:num w:numId="26">
    <w:abstractNumId w:val="7"/>
  </w:num>
  <w:num w:numId="27">
    <w:abstractNumId w:val="10"/>
  </w:num>
  <w:num w:numId="28">
    <w:abstractNumId w:val="4"/>
  </w:num>
  <w:num w:numId="29">
    <w:abstractNumId w:val="26"/>
  </w:num>
  <w:num w:numId="30">
    <w:abstractNumId w:val="34"/>
  </w:num>
  <w:num w:numId="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FF7C22"/>
    <w:rsid w:val="000112B4"/>
    <w:rsid w:val="00021DD8"/>
    <w:rsid w:val="00026AE5"/>
    <w:rsid w:val="0003217E"/>
    <w:rsid w:val="00032703"/>
    <w:rsid w:val="000347DF"/>
    <w:rsid w:val="00043E70"/>
    <w:rsid w:val="00065641"/>
    <w:rsid w:val="000934FA"/>
    <w:rsid w:val="000B0098"/>
    <w:rsid w:val="000B2C25"/>
    <w:rsid w:val="000C0EF9"/>
    <w:rsid w:val="000C4B49"/>
    <w:rsid w:val="000C4EA6"/>
    <w:rsid w:val="000D76E9"/>
    <w:rsid w:val="000E348D"/>
    <w:rsid w:val="000E6D24"/>
    <w:rsid w:val="000F11C3"/>
    <w:rsid w:val="000F2409"/>
    <w:rsid w:val="000F55ED"/>
    <w:rsid w:val="00104AE6"/>
    <w:rsid w:val="0011654C"/>
    <w:rsid w:val="0011691B"/>
    <w:rsid w:val="00117857"/>
    <w:rsid w:val="00142A18"/>
    <w:rsid w:val="00143EAE"/>
    <w:rsid w:val="00170ACA"/>
    <w:rsid w:val="00171AEB"/>
    <w:rsid w:val="00173537"/>
    <w:rsid w:val="0017357A"/>
    <w:rsid w:val="00186FD9"/>
    <w:rsid w:val="00191C4F"/>
    <w:rsid w:val="0019663F"/>
    <w:rsid w:val="001A214F"/>
    <w:rsid w:val="001E2EE1"/>
    <w:rsid w:val="001E71E9"/>
    <w:rsid w:val="00204B8F"/>
    <w:rsid w:val="002066DF"/>
    <w:rsid w:val="00210AFB"/>
    <w:rsid w:val="00216F99"/>
    <w:rsid w:val="002274D4"/>
    <w:rsid w:val="00231A62"/>
    <w:rsid w:val="002377AA"/>
    <w:rsid w:val="00237C01"/>
    <w:rsid w:val="00260603"/>
    <w:rsid w:val="00260616"/>
    <w:rsid w:val="002864DF"/>
    <w:rsid w:val="00295E67"/>
    <w:rsid w:val="002A1222"/>
    <w:rsid w:val="002A7165"/>
    <w:rsid w:val="002B1A35"/>
    <w:rsid w:val="002B4D97"/>
    <w:rsid w:val="002C624E"/>
    <w:rsid w:val="002D0E47"/>
    <w:rsid w:val="002D1B3A"/>
    <w:rsid w:val="002D5F2E"/>
    <w:rsid w:val="002E4576"/>
    <w:rsid w:val="002F1925"/>
    <w:rsid w:val="002F4EFF"/>
    <w:rsid w:val="00303D7B"/>
    <w:rsid w:val="00312E6B"/>
    <w:rsid w:val="00314EC4"/>
    <w:rsid w:val="00317FBF"/>
    <w:rsid w:val="00320935"/>
    <w:rsid w:val="00345F02"/>
    <w:rsid w:val="00352840"/>
    <w:rsid w:val="0036027E"/>
    <w:rsid w:val="00372CE8"/>
    <w:rsid w:val="00376B2E"/>
    <w:rsid w:val="0037702C"/>
    <w:rsid w:val="00384301"/>
    <w:rsid w:val="003A45CF"/>
    <w:rsid w:val="003C297E"/>
    <w:rsid w:val="003C3B3D"/>
    <w:rsid w:val="003C6763"/>
    <w:rsid w:val="003D52E1"/>
    <w:rsid w:val="003F1F5C"/>
    <w:rsid w:val="00400C62"/>
    <w:rsid w:val="00411F8F"/>
    <w:rsid w:val="00424721"/>
    <w:rsid w:val="004314A8"/>
    <w:rsid w:val="004346EA"/>
    <w:rsid w:val="00436651"/>
    <w:rsid w:val="00450BF3"/>
    <w:rsid w:val="00450D1D"/>
    <w:rsid w:val="004655E7"/>
    <w:rsid w:val="00466ECF"/>
    <w:rsid w:val="00471662"/>
    <w:rsid w:val="00472985"/>
    <w:rsid w:val="00474820"/>
    <w:rsid w:val="004779FA"/>
    <w:rsid w:val="00483572"/>
    <w:rsid w:val="00487B6D"/>
    <w:rsid w:val="0049328C"/>
    <w:rsid w:val="004A01B4"/>
    <w:rsid w:val="004A641F"/>
    <w:rsid w:val="004B6285"/>
    <w:rsid w:val="004C31CC"/>
    <w:rsid w:val="004F2C35"/>
    <w:rsid w:val="004F60C3"/>
    <w:rsid w:val="00504617"/>
    <w:rsid w:val="0051027B"/>
    <w:rsid w:val="00524D01"/>
    <w:rsid w:val="005336CB"/>
    <w:rsid w:val="005439D9"/>
    <w:rsid w:val="00547C17"/>
    <w:rsid w:val="00556C5E"/>
    <w:rsid w:val="005713C6"/>
    <w:rsid w:val="005737E2"/>
    <w:rsid w:val="00590713"/>
    <w:rsid w:val="00593A40"/>
    <w:rsid w:val="0059798E"/>
    <w:rsid w:val="005A1ADE"/>
    <w:rsid w:val="005A325E"/>
    <w:rsid w:val="005A53C7"/>
    <w:rsid w:val="005B1AC0"/>
    <w:rsid w:val="005C2637"/>
    <w:rsid w:val="005C56FC"/>
    <w:rsid w:val="005D2C9E"/>
    <w:rsid w:val="005D4CCB"/>
    <w:rsid w:val="005E73AC"/>
    <w:rsid w:val="005E7C19"/>
    <w:rsid w:val="005F2F21"/>
    <w:rsid w:val="005F4C52"/>
    <w:rsid w:val="00607D78"/>
    <w:rsid w:val="0061199C"/>
    <w:rsid w:val="00617951"/>
    <w:rsid w:val="006219F1"/>
    <w:rsid w:val="00627F5D"/>
    <w:rsid w:val="00633536"/>
    <w:rsid w:val="006373C3"/>
    <w:rsid w:val="00642BA8"/>
    <w:rsid w:val="00646AFF"/>
    <w:rsid w:val="006471A2"/>
    <w:rsid w:val="0067164C"/>
    <w:rsid w:val="00672D5C"/>
    <w:rsid w:val="006905D5"/>
    <w:rsid w:val="006A2E1D"/>
    <w:rsid w:val="006B2FC9"/>
    <w:rsid w:val="006D5C6B"/>
    <w:rsid w:val="006E036A"/>
    <w:rsid w:val="006E5DB4"/>
    <w:rsid w:val="006F34C7"/>
    <w:rsid w:val="00702F7F"/>
    <w:rsid w:val="00714D56"/>
    <w:rsid w:val="0071657A"/>
    <w:rsid w:val="00732708"/>
    <w:rsid w:val="007340A2"/>
    <w:rsid w:val="0073687B"/>
    <w:rsid w:val="007476C9"/>
    <w:rsid w:val="00757C24"/>
    <w:rsid w:val="007742A3"/>
    <w:rsid w:val="00790DA4"/>
    <w:rsid w:val="00792D49"/>
    <w:rsid w:val="00794223"/>
    <w:rsid w:val="00795C9B"/>
    <w:rsid w:val="007A1DC9"/>
    <w:rsid w:val="007A25C8"/>
    <w:rsid w:val="007B295E"/>
    <w:rsid w:val="007B65D9"/>
    <w:rsid w:val="007B6DD2"/>
    <w:rsid w:val="007C41D6"/>
    <w:rsid w:val="007D3A07"/>
    <w:rsid w:val="007D6811"/>
    <w:rsid w:val="007D6CE6"/>
    <w:rsid w:val="007E664A"/>
    <w:rsid w:val="007E738E"/>
    <w:rsid w:val="007F3070"/>
    <w:rsid w:val="007F34DC"/>
    <w:rsid w:val="00800529"/>
    <w:rsid w:val="00804724"/>
    <w:rsid w:val="00814137"/>
    <w:rsid w:val="00817B60"/>
    <w:rsid w:val="00843402"/>
    <w:rsid w:val="00846A0A"/>
    <w:rsid w:val="00857DA4"/>
    <w:rsid w:val="00866833"/>
    <w:rsid w:val="00867CFF"/>
    <w:rsid w:val="00871CFC"/>
    <w:rsid w:val="0087362F"/>
    <w:rsid w:val="00876D4B"/>
    <w:rsid w:val="008970A6"/>
    <w:rsid w:val="008A7006"/>
    <w:rsid w:val="008B5B26"/>
    <w:rsid w:val="008C330D"/>
    <w:rsid w:val="008C4340"/>
    <w:rsid w:val="008D6665"/>
    <w:rsid w:val="008E26A0"/>
    <w:rsid w:val="008E2F8A"/>
    <w:rsid w:val="008E3880"/>
    <w:rsid w:val="008F7916"/>
    <w:rsid w:val="00901CC7"/>
    <w:rsid w:val="00903996"/>
    <w:rsid w:val="00910A27"/>
    <w:rsid w:val="00914E9E"/>
    <w:rsid w:val="00934EAB"/>
    <w:rsid w:val="00935391"/>
    <w:rsid w:val="00944001"/>
    <w:rsid w:val="0096481F"/>
    <w:rsid w:val="0097292C"/>
    <w:rsid w:val="00974D83"/>
    <w:rsid w:val="009805EF"/>
    <w:rsid w:val="00980BAC"/>
    <w:rsid w:val="00982C2E"/>
    <w:rsid w:val="0098648C"/>
    <w:rsid w:val="00991551"/>
    <w:rsid w:val="009930E3"/>
    <w:rsid w:val="00995BFA"/>
    <w:rsid w:val="0099763C"/>
    <w:rsid w:val="009A2B2F"/>
    <w:rsid w:val="009A4E9D"/>
    <w:rsid w:val="009A5186"/>
    <w:rsid w:val="009A5953"/>
    <w:rsid w:val="009A5FBA"/>
    <w:rsid w:val="009B29D7"/>
    <w:rsid w:val="009B43D0"/>
    <w:rsid w:val="009B6D25"/>
    <w:rsid w:val="009E10F4"/>
    <w:rsid w:val="009F143C"/>
    <w:rsid w:val="009F3BE2"/>
    <w:rsid w:val="00A009A7"/>
    <w:rsid w:val="00A0218F"/>
    <w:rsid w:val="00A16065"/>
    <w:rsid w:val="00A16429"/>
    <w:rsid w:val="00A20F3F"/>
    <w:rsid w:val="00A416C9"/>
    <w:rsid w:val="00A6065A"/>
    <w:rsid w:val="00A645A2"/>
    <w:rsid w:val="00A75932"/>
    <w:rsid w:val="00A8477B"/>
    <w:rsid w:val="00AA7FD1"/>
    <w:rsid w:val="00AB6D6B"/>
    <w:rsid w:val="00AB7359"/>
    <w:rsid w:val="00AD4968"/>
    <w:rsid w:val="00AD5881"/>
    <w:rsid w:val="00AE4555"/>
    <w:rsid w:val="00AF19E5"/>
    <w:rsid w:val="00B100BE"/>
    <w:rsid w:val="00B15DAD"/>
    <w:rsid w:val="00B15F9B"/>
    <w:rsid w:val="00B31B02"/>
    <w:rsid w:val="00B41688"/>
    <w:rsid w:val="00B5014E"/>
    <w:rsid w:val="00B54356"/>
    <w:rsid w:val="00B8235A"/>
    <w:rsid w:val="00BA7162"/>
    <w:rsid w:val="00BB0523"/>
    <w:rsid w:val="00BB550A"/>
    <w:rsid w:val="00BB5630"/>
    <w:rsid w:val="00BC3093"/>
    <w:rsid w:val="00BD00F0"/>
    <w:rsid w:val="00BE5AC4"/>
    <w:rsid w:val="00BE70A5"/>
    <w:rsid w:val="00BF609C"/>
    <w:rsid w:val="00C1130B"/>
    <w:rsid w:val="00C218B0"/>
    <w:rsid w:val="00C37151"/>
    <w:rsid w:val="00C517DD"/>
    <w:rsid w:val="00C52350"/>
    <w:rsid w:val="00C80086"/>
    <w:rsid w:val="00C80A4E"/>
    <w:rsid w:val="00C9047B"/>
    <w:rsid w:val="00C971B4"/>
    <w:rsid w:val="00CA2BAC"/>
    <w:rsid w:val="00CC054B"/>
    <w:rsid w:val="00CC08CB"/>
    <w:rsid w:val="00CC28CB"/>
    <w:rsid w:val="00CC53A7"/>
    <w:rsid w:val="00CC7991"/>
    <w:rsid w:val="00CE6D5B"/>
    <w:rsid w:val="00D1250A"/>
    <w:rsid w:val="00D23075"/>
    <w:rsid w:val="00D339EB"/>
    <w:rsid w:val="00D5587A"/>
    <w:rsid w:val="00D6412F"/>
    <w:rsid w:val="00D67D10"/>
    <w:rsid w:val="00D76799"/>
    <w:rsid w:val="00D81700"/>
    <w:rsid w:val="00D83E94"/>
    <w:rsid w:val="00D84FCF"/>
    <w:rsid w:val="00D975CD"/>
    <w:rsid w:val="00DA6320"/>
    <w:rsid w:val="00DA6F66"/>
    <w:rsid w:val="00DB57BE"/>
    <w:rsid w:val="00DB69E6"/>
    <w:rsid w:val="00DC1EC2"/>
    <w:rsid w:val="00DC49AD"/>
    <w:rsid w:val="00DC7AF1"/>
    <w:rsid w:val="00DD12F9"/>
    <w:rsid w:val="00DD25D0"/>
    <w:rsid w:val="00DD32B8"/>
    <w:rsid w:val="00DD4742"/>
    <w:rsid w:val="00DD6F05"/>
    <w:rsid w:val="00DF01BF"/>
    <w:rsid w:val="00E454F5"/>
    <w:rsid w:val="00E5149A"/>
    <w:rsid w:val="00E56801"/>
    <w:rsid w:val="00E5738D"/>
    <w:rsid w:val="00E75F93"/>
    <w:rsid w:val="00E82C79"/>
    <w:rsid w:val="00E8731B"/>
    <w:rsid w:val="00EA0504"/>
    <w:rsid w:val="00EA1339"/>
    <w:rsid w:val="00EB13E5"/>
    <w:rsid w:val="00EB7AD3"/>
    <w:rsid w:val="00EC1D5A"/>
    <w:rsid w:val="00EC2816"/>
    <w:rsid w:val="00EC58D1"/>
    <w:rsid w:val="00ED28D4"/>
    <w:rsid w:val="00ED2DD9"/>
    <w:rsid w:val="00EF0ED9"/>
    <w:rsid w:val="00EF5860"/>
    <w:rsid w:val="00F108A3"/>
    <w:rsid w:val="00F11464"/>
    <w:rsid w:val="00F21F4E"/>
    <w:rsid w:val="00F22012"/>
    <w:rsid w:val="00F25632"/>
    <w:rsid w:val="00F27DBF"/>
    <w:rsid w:val="00F36997"/>
    <w:rsid w:val="00F50D00"/>
    <w:rsid w:val="00F50E73"/>
    <w:rsid w:val="00F515F7"/>
    <w:rsid w:val="00F522CE"/>
    <w:rsid w:val="00F52B73"/>
    <w:rsid w:val="00F54990"/>
    <w:rsid w:val="00F574AF"/>
    <w:rsid w:val="00F6323B"/>
    <w:rsid w:val="00F71D2C"/>
    <w:rsid w:val="00F9447F"/>
    <w:rsid w:val="00FA0525"/>
    <w:rsid w:val="00FB0002"/>
    <w:rsid w:val="00FB1782"/>
    <w:rsid w:val="00FB3A0C"/>
    <w:rsid w:val="00FB4F49"/>
    <w:rsid w:val="00FC686C"/>
    <w:rsid w:val="00FC70B3"/>
    <w:rsid w:val="00FD1536"/>
    <w:rsid w:val="00FD1879"/>
    <w:rsid w:val="00FD2DCD"/>
    <w:rsid w:val="00FD4484"/>
    <w:rsid w:val="00FD662D"/>
    <w:rsid w:val="00FF7C22"/>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39" w:unhideWhenUsed="0"/>
    <w:lsdException w:name="toc 5" w:locked="1" w:semiHidden="0" w:uiPriority="39" w:unhideWhenUsed="0"/>
    <w:lsdException w:name="toc 6" w:locked="1" w:semiHidden="0" w:uiPriority="39" w:unhideWhenUsed="0"/>
    <w:lsdException w:name="toc 7" w:locked="1" w:semiHidden="0" w:uiPriority="39" w:unhideWhenUsed="0"/>
    <w:lsdException w:name="toc 8" w:locked="1" w:semiHidden="0" w:uiPriority="39" w:unhideWhenUsed="0"/>
    <w:lsdException w:name="toc 9" w:locked="1" w:semiHidden="0" w:uiPriority="39" w:unhideWhenUsed="0"/>
    <w:lsdException w:name="caption" w:locked="1" w:uiPriority="35"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uiPriority="0"/>
    <w:lsdException w:name="Table Grid" w:locked="1"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F7C22"/>
    <w:rPr>
      <w:rFonts w:ascii="Times New Roman" w:eastAsia="Times New Roman" w:hAnsi="Times New Roman"/>
      <w:sz w:val="24"/>
      <w:szCs w:val="24"/>
    </w:rPr>
  </w:style>
  <w:style w:type="paragraph" w:styleId="Nagwek1">
    <w:name w:val="heading 1"/>
    <w:basedOn w:val="Normalny"/>
    <w:next w:val="Normalny"/>
    <w:link w:val="Nagwek1Znak"/>
    <w:qFormat/>
    <w:rsid w:val="00FF7C22"/>
    <w:pPr>
      <w:keepNext/>
      <w:outlineLvl w:val="0"/>
    </w:pPr>
    <w:rPr>
      <w:sz w:val="28"/>
      <w:szCs w:val="20"/>
    </w:rPr>
  </w:style>
  <w:style w:type="paragraph" w:styleId="Nagwek2">
    <w:name w:val="heading 2"/>
    <w:basedOn w:val="Normalny"/>
    <w:next w:val="Normalny"/>
    <w:link w:val="Nagwek2Znak"/>
    <w:semiHidden/>
    <w:unhideWhenUsed/>
    <w:qFormat/>
    <w:locked/>
    <w:rsid w:val="00B4168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9"/>
    <w:qFormat/>
    <w:rsid w:val="001E2EE1"/>
    <w:pPr>
      <w:keepNext/>
      <w:keepLines/>
      <w:spacing w:before="200"/>
      <w:outlineLvl w:val="2"/>
    </w:pPr>
    <w:rPr>
      <w:rFonts w:ascii="Cambria" w:hAnsi="Cambria"/>
      <w:b/>
      <w:bCs/>
      <w:color w:val="4F81BD"/>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locked/>
    <w:rsid w:val="00FF7C22"/>
    <w:rPr>
      <w:rFonts w:ascii="Times New Roman" w:hAnsi="Times New Roman" w:cs="Times New Roman"/>
      <w:sz w:val="20"/>
      <w:szCs w:val="20"/>
      <w:lang w:eastAsia="pl-PL"/>
    </w:rPr>
  </w:style>
  <w:style w:type="character" w:customStyle="1" w:styleId="Nagwek3Znak">
    <w:name w:val="Nagłówek 3 Znak"/>
    <w:basedOn w:val="Domylnaczcionkaakapitu"/>
    <w:link w:val="Nagwek3"/>
    <w:uiPriority w:val="99"/>
    <w:semiHidden/>
    <w:locked/>
    <w:rsid w:val="001E2EE1"/>
    <w:rPr>
      <w:rFonts w:ascii="Cambria" w:hAnsi="Cambria" w:cs="Times New Roman"/>
      <w:b/>
      <w:bCs/>
      <w:color w:val="4F81BD"/>
      <w:sz w:val="24"/>
      <w:szCs w:val="24"/>
      <w:lang w:eastAsia="pl-PL"/>
    </w:rPr>
  </w:style>
  <w:style w:type="paragraph" w:styleId="Tekstpodstawowy">
    <w:name w:val="Body Text"/>
    <w:basedOn w:val="Normalny"/>
    <w:link w:val="TekstpodstawowyZnak"/>
    <w:uiPriority w:val="99"/>
    <w:rsid w:val="00FF7C22"/>
    <w:pPr>
      <w:spacing w:after="120"/>
    </w:pPr>
  </w:style>
  <w:style w:type="character" w:customStyle="1" w:styleId="TekstpodstawowyZnak">
    <w:name w:val="Tekst podstawowy Znak"/>
    <w:basedOn w:val="Domylnaczcionkaakapitu"/>
    <w:link w:val="Tekstpodstawowy"/>
    <w:uiPriority w:val="99"/>
    <w:locked/>
    <w:rsid w:val="00FF7C22"/>
    <w:rPr>
      <w:rFonts w:ascii="Times New Roman" w:hAnsi="Times New Roman" w:cs="Times New Roman"/>
      <w:sz w:val="24"/>
      <w:szCs w:val="24"/>
      <w:lang w:eastAsia="pl-PL"/>
    </w:rPr>
  </w:style>
  <w:style w:type="paragraph" w:styleId="Akapitzlist">
    <w:name w:val="List Paragraph"/>
    <w:basedOn w:val="Normalny"/>
    <w:uiPriority w:val="99"/>
    <w:qFormat/>
    <w:rsid w:val="00FF7C22"/>
    <w:pPr>
      <w:ind w:left="720"/>
      <w:contextualSpacing/>
    </w:pPr>
  </w:style>
  <w:style w:type="character" w:customStyle="1" w:styleId="Teksttreci">
    <w:name w:val="Tekst treści_"/>
    <w:link w:val="Teksttreci0"/>
    <w:uiPriority w:val="99"/>
    <w:locked/>
    <w:rsid w:val="001E2EE1"/>
    <w:rPr>
      <w:rFonts w:ascii="Arial" w:hAnsi="Arial"/>
      <w:sz w:val="18"/>
      <w:shd w:val="clear" w:color="auto" w:fill="FFFFFF"/>
    </w:rPr>
  </w:style>
  <w:style w:type="paragraph" w:customStyle="1" w:styleId="Teksttreci0">
    <w:name w:val="Tekst treści"/>
    <w:basedOn w:val="Normalny"/>
    <w:link w:val="Teksttreci"/>
    <w:uiPriority w:val="99"/>
    <w:rsid w:val="001E2EE1"/>
    <w:pPr>
      <w:widowControl w:val="0"/>
      <w:shd w:val="clear" w:color="auto" w:fill="FFFFFF"/>
      <w:spacing w:before="60" w:after="180" w:line="240" w:lineRule="atLeast"/>
      <w:ind w:hanging="280"/>
      <w:jc w:val="center"/>
    </w:pPr>
    <w:rPr>
      <w:rFonts w:ascii="Arial" w:eastAsia="Calibri" w:hAnsi="Arial"/>
      <w:sz w:val="18"/>
      <w:szCs w:val="20"/>
      <w:shd w:val="clear" w:color="auto" w:fill="FFFFFF"/>
    </w:rPr>
  </w:style>
  <w:style w:type="paragraph" w:styleId="Tekstdymka">
    <w:name w:val="Balloon Text"/>
    <w:basedOn w:val="Normalny"/>
    <w:link w:val="TekstdymkaZnak"/>
    <w:uiPriority w:val="99"/>
    <w:semiHidden/>
    <w:rsid w:val="001E2EE1"/>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1E2EE1"/>
    <w:rPr>
      <w:rFonts w:ascii="Tahoma" w:hAnsi="Tahoma" w:cs="Tahoma"/>
      <w:sz w:val="16"/>
      <w:szCs w:val="16"/>
      <w:lang w:eastAsia="pl-PL"/>
    </w:rPr>
  </w:style>
  <w:style w:type="table" w:styleId="Tabela-Siatka">
    <w:name w:val="Table Grid"/>
    <w:basedOn w:val="Standardowy"/>
    <w:rsid w:val="001E2EE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agwek20">
    <w:name w:val="Nagłówek #2_"/>
    <w:basedOn w:val="Domylnaczcionkaakapitu"/>
    <w:link w:val="Nagwek21"/>
    <w:uiPriority w:val="99"/>
    <w:locked/>
    <w:rsid w:val="00A009A7"/>
    <w:rPr>
      <w:rFonts w:cs="Times New Roman"/>
      <w:b/>
      <w:bCs/>
      <w:sz w:val="27"/>
      <w:szCs w:val="27"/>
      <w:shd w:val="clear" w:color="auto" w:fill="FFFFFF"/>
    </w:rPr>
  </w:style>
  <w:style w:type="paragraph" w:customStyle="1" w:styleId="Nagwek21">
    <w:name w:val="Nagłówek #2"/>
    <w:basedOn w:val="Normalny"/>
    <w:link w:val="Nagwek20"/>
    <w:uiPriority w:val="99"/>
    <w:rsid w:val="00A009A7"/>
    <w:pPr>
      <w:shd w:val="clear" w:color="auto" w:fill="FFFFFF"/>
      <w:spacing w:before="360" w:line="322" w:lineRule="exact"/>
      <w:outlineLvl w:val="1"/>
    </w:pPr>
    <w:rPr>
      <w:rFonts w:ascii="Calibri" w:eastAsia="Calibri" w:hAnsi="Calibri"/>
      <w:b/>
      <w:bCs/>
      <w:sz w:val="27"/>
      <w:szCs w:val="27"/>
      <w:lang w:eastAsia="en-US"/>
    </w:rPr>
  </w:style>
  <w:style w:type="character" w:customStyle="1" w:styleId="oznaczenie">
    <w:name w:val="oznaczenie"/>
    <w:rsid w:val="005D4CCB"/>
  </w:style>
  <w:style w:type="character" w:customStyle="1" w:styleId="lmenustartend">
    <w:name w:val="lmenustartend"/>
    <w:rsid w:val="005D4CCB"/>
  </w:style>
  <w:style w:type="paragraph" w:customStyle="1" w:styleId="Bezodstpw1">
    <w:name w:val="Bez odstępów1"/>
    <w:uiPriority w:val="99"/>
    <w:rsid w:val="00910A27"/>
    <w:rPr>
      <w:rFonts w:eastAsia="Times New Roman"/>
      <w:lang w:val="en-US" w:eastAsia="en-US"/>
    </w:rPr>
  </w:style>
  <w:style w:type="character" w:styleId="Hipercze">
    <w:name w:val="Hyperlink"/>
    <w:basedOn w:val="Domylnaczcionkaakapitu"/>
    <w:uiPriority w:val="99"/>
    <w:rsid w:val="00910A27"/>
    <w:rPr>
      <w:rFonts w:cs="Times New Roman"/>
      <w:color w:val="404080"/>
      <w:u w:val="single"/>
    </w:rPr>
  </w:style>
  <w:style w:type="paragraph" w:styleId="Tekstprzypisukocowego">
    <w:name w:val="endnote text"/>
    <w:basedOn w:val="Normalny"/>
    <w:link w:val="TekstprzypisukocowegoZnak"/>
    <w:uiPriority w:val="99"/>
    <w:semiHidden/>
    <w:rsid w:val="007B65D9"/>
    <w:rPr>
      <w:sz w:val="20"/>
      <w:szCs w:val="20"/>
    </w:rPr>
  </w:style>
  <w:style w:type="character" w:customStyle="1" w:styleId="TekstprzypisukocowegoZnak">
    <w:name w:val="Tekst przypisu końcowego Znak"/>
    <w:basedOn w:val="Domylnaczcionkaakapitu"/>
    <w:link w:val="Tekstprzypisukocowego"/>
    <w:uiPriority w:val="99"/>
    <w:semiHidden/>
    <w:locked/>
    <w:rsid w:val="007B295E"/>
    <w:rPr>
      <w:rFonts w:ascii="Times New Roman" w:hAnsi="Times New Roman" w:cs="Times New Roman"/>
      <w:sz w:val="20"/>
      <w:szCs w:val="20"/>
    </w:rPr>
  </w:style>
  <w:style w:type="character" w:styleId="Odwoanieprzypisukocowego">
    <w:name w:val="endnote reference"/>
    <w:basedOn w:val="Domylnaczcionkaakapitu"/>
    <w:uiPriority w:val="99"/>
    <w:semiHidden/>
    <w:rsid w:val="007B65D9"/>
    <w:rPr>
      <w:rFonts w:cs="Times New Roman"/>
      <w:vertAlign w:val="superscript"/>
    </w:rPr>
  </w:style>
  <w:style w:type="character" w:styleId="Uwydatnienie">
    <w:name w:val="Emphasis"/>
    <w:basedOn w:val="Domylnaczcionkaakapitu"/>
    <w:uiPriority w:val="99"/>
    <w:qFormat/>
    <w:locked/>
    <w:rsid w:val="006D5C6B"/>
    <w:rPr>
      <w:rFonts w:cs="Times New Roman"/>
      <w:i/>
    </w:rPr>
  </w:style>
  <w:style w:type="character" w:customStyle="1" w:styleId="alb">
    <w:name w:val="a_lb"/>
    <w:uiPriority w:val="99"/>
    <w:rsid w:val="006D5C6B"/>
  </w:style>
  <w:style w:type="character" w:customStyle="1" w:styleId="TeksttreciPogrubienie1">
    <w:name w:val="Tekst treści + Pogrubienie1"/>
    <w:uiPriority w:val="99"/>
    <w:rsid w:val="00466ECF"/>
    <w:rPr>
      <w:rFonts w:ascii="Times New Roman" w:hAnsi="Times New Roman"/>
      <w:b/>
      <w:spacing w:val="0"/>
      <w:sz w:val="21"/>
    </w:rPr>
  </w:style>
  <w:style w:type="paragraph" w:styleId="NormalnyWeb">
    <w:name w:val="Normal (Web)"/>
    <w:basedOn w:val="Normalny"/>
    <w:rsid w:val="00317FBF"/>
    <w:pPr>
      <w:spacing w:before="100" w:beforeAutospacing="1" w:after="100" w:afterAutospacing="1"/>
    </w:pPr>
    <w:rPr>
      <w:rFonts w:eastAsia="Calibri"/>
      <w:color w:val="000000"/>
    </w:rPr>
  </w:style>
  <w:style w:type="paragraph" w:styleId="Bezodstpw">
    <w:name w:val="No Spacing"/>
    <w:qFormat/>
    <w:rsid w:val="00317FBF"/>
    <w:rPr>
      <w:lang w:eastAsia="en-US"/>
    </w:rPr>
  </w:style>
  <w:style w:type="paragraph" w:customStyle="1" w:styleId="Default">
    <w:name w:val="Default"/>
    <w:rsid w:val="00944001"/>
    <w:pPr>
      <w:autoSpaceDE w:val="0"/>
      <w:autoSpaceDN w:val="0"/>
      <w:adjustRightInd w:val="0"/>
    </w:pPr>
    <w:rPr>
      <w:rFonts w:ascii="Times New Roman" w:eastAsia="Times New Roman" w:hAnsi="Times New Roman"/>
      <w:color w:val="000000"/>
      <w:sz w:val="24"/>
      <w:szCs w:val="24"/>
    </w:rPr>
  </w:style>
  <w:style w:type="character" w:customStyle="1" w:styleId="Wyrnieniedelikatne1">
    <w:name w:val="Wyróżnienie delikatne1"/>
    <w:uiPriority w:val="99"/>
    <w:rsid w:val="00944001"/>
    <w:rPr>
      <w:i/>
      <w:color w:val="404040"/>
    </w:rPr>
  </w:style>
  <w:style w:type="paragraph" w:customStyle="1" w:styleId="redniasiatka1akcent21">
    <w:name w:val="Średnia siatka 1 — akcent 21"/>
    <w:basedOn w:val="Normalny"/>
    <w:uiPriority w:val="34"/>
    <w:qFormat/>
    <w:rsid w:val="008970A6"/>
    <w:pPr>
      <w:ind w:left="720"/>
      <w:contextualSpacing/>
    </w:pPr>
    <w:rPr>
      <w:rFonts w:ascii="Cambria" w:eastAsia="MS Mincho" w:hAnsi="Cambria"/>
    </w:rPr>
  </w:style>
  <w:style w:type="paragraph" w:styleId="Stopka">
    <w:name w:val="footer"/>
    <w:basedOn w:val="Normalny"/>
    <w:link w:val="StopkaZnak"/>
    <w:uiPriority w:val="99"/>
    <w:unhideWhenUsed/>
    <w:rsid w:val="008970A6"/>
    <w:pPr>
      <w:tabs>
        <w:tab w:val="center" w:pos="4536"/>
        <w:tab w:val="right" w:pos="9072"/>
      </w:tabs>
    </w:pPr>
    <w:rPr>
      <w:rFonts w:ascii="Cambria" w:eastAsia="MS Mincho" w:hAnsi="Cambria"/>
      <w:sz w:val="20"/>
      <w:szCs w:val="20"/>
    </w:rPr>
  </w:style>
  <w:style w:type="character" w:customStyle="1" w:styleId="StopkaZnak">
    <w:name w:val="Stopka Znak"/>
    <w:basedOn w:val="Domylnaczcionkaakapitu"/>
    <w:link w:val="Stopka"/>
    <w:uiPriority w:val="99"/>
    <w:rsid w:val="008970A6"/>
    <w:rPr>
      <w:rFonts w:ascii="Cambria" w:eastAsia="MS Mincho" w:hAnsi="Cambria"/>
      <w:sz w:val="20"/>
      <w:szCs w:val="20"/>
    </w:rPr>
  </w:style>
  <w:style w:type="character" w:styleId="Numerstrony">
    <w:name w:val="page number"/>
    <w:uiPriority w:val="99"/>
    <w:semiHidden/>
    <w:unhideWhenUsed/>
    <w:rsid w:val="008970A6"/>
  </w:style>
  <w:style w:type="character" w:customStyle="1" w:styleId="apple-converted-space">
    <w:name w:val="apple-converted-space"/>
    <w:rsid w:val="008970A6"/>
  </w:style>
  <w:style w:type="paragraph" w:styleId="Nagwek">
    <w:name w:val="header"/>
    <w:basedOn w:val="Normalny"/>
    <w:link w:val="NagwekZnak"/>
    <w:uiPriority w:val="99"/>
    <w:unhideWhenUsed/>
    <w:rsid w:val="008970A6"/>
    <w:pPr>
      <w:tabs>
        <w:tab w:val="center" w:pos="4536"/>
        <w:tab w:val="right" w:pos="9072"/>
      </w:tabs>
    </w:pPr>
    <w:rPr>
      <w:rFonts w:ascii="Cambria" w:eastAsia="MS Mincho" w:hAnsi="Cambria"/>
    </w:rPr>
  </w:style>
  <w:style w:type="character" w:customStyle="1" w:styleId="NagwekZnak">
    <w:name w:val="Nagłówek Znak"/>
    <w:basedOn w:val="Domylnaczcionkaakapitu"/>
    <w:link w:val="Nagwek"/>
    <w:uiPriority w:val="99"/>
    <w:rsid w:val="008970A6"/>
    <w:rPr>
      <w:rFonts w:ascii="Cambria" w:eastAsia="MS Mincho" w:hAnsi="Cambria"/>
      <w:sz w:val="24"/>
      <w:szCs w:val="24"/>
    </w:rPr>
  </w:style>
  <w:style w:type="paragraph" w:styleId="Spistreci1">
    <w:name w:val="toc 1"/>
    <w:basedOn w:val="Normalny"/>
    <w:next w:val="Normalny"/>
    <w:autoRedefine/>
    <w:uiPriority w:val="39"/>
    <w:unhideWhenUsed/>
    <w:locked/>
    <w:rsid w:val="008970A6"/>
    <w:rPr>
      <w:rFonts w:ascii="Cambria" w:eastAsia="MS Mincho" w:hAnsi="Cambria"/>
    </w:rPr>
  </w:style>
  <w:style w:type="paragraph" w:styleId="Spistreci2">
    <w:name w:val="toc 2"/>
    <w:basedOn w:val="Normalny"/>
    <w:next w:val="Normalny"/>
    <w:autoRedefine/>
    <w:uiPriority w:val="39"/>
    <w:unhideWhenUsed/>
    <w:locked/>
    <w:rsid w:val="008970A6"/>
    <w:pPr>
      <w:ind w:left="240"/>
    </w:pPr>
    <w:rPr>
      <w:rFonts w:ascii="Cambria" w:eastAsia="MS Mincho" w:hAnsi="Cambria"/>
    </w:rPr>
  </w:style>
  <w:style w:type="paragraph" w:styleId="Spistreci3">
    <w:name w:val="toc 3"/>
    <w:basedOn w:val="Normalny"/>
    <w:next w:val="Normalny"/>
    <w:autoRedefine/>
    <w:uiPriority w:val="39"/>
    <w:unhideWhenUsed/>
    <w:locked/>
    <w:rsid w:val="008970A6"/>
    <w:pPr>
      <w:ind w:left="480"/>
    </w:pPr>
    <w:rPr>
      <w:rFonts w:ascii="Cambria" w:eastAsia="MS Mincho" w:hAnsi="Cambria"/>
    </w:rPr>
  </w:style>
  <w:style w:type="paragraph" w:styleId="Spistreci4">
    <w:name w:val="toc 4"/>
    <w:basedOn w:val="Normalny"/>
    <w:next w:val="Normalny"/>
    <w:autoRedefine/>
    <w:uiPriority w:val="39"/>
    <w:unhideWhenUsed/>
    <w:locked/>
    <w:rsid w:val="008970A6"/>
    <w:pPr>
      <w:ind w:left="720"/>
    </w:pPr>
    <w:rPr>
      <w:rFonts w:ascii="Cambria" w:eastAsia="MS Mincho" w:hAnsi="Cambria"/>
    </w:rPr>
  </w:style>
  <w:style w:type="paragraph" w:styleId="Spistreci5">
    <w:name w:val="toc 5"/>
    <w:basedOn w:val="Normalny"/>
    <w:next w:val="Normalny"/>
    <w:autoRedefine/>
    <w:uiPriority w:val="39"/>
    <w:unhideWhenUsed/>
    <w:locked/>
    <w:rsid w:val="008970A6"/>
    <w:pPr>
      <w:ind w:left="960"/>
    </w:pPr>
    <w:rPr>
      <w:rFonts w:ascii="Cambria" w:eastAsia="MS Mincho" w:hAnsi="Cambria"/>
    </w:rPr>
  </w:style>
  <w:style w:type="paragraph" w:styleId="Spistreci6">
    <w:name w:val="toc 6"/>
    <w:basedOn w:val="Normalny"/>
    <w:next w:val="Normalny"/>
    <w:autoRedefine/>
    <w:uiPriority w:val="39"/>
    <w:unhideWhenUsed/>
    <w:locked/>
    <w:rsid w:val="008970A6"/>
    <w:pPr>
      <w:ind w:left="1200"/>
    </w:pPr>
    <w:rPr>
      <w:rFonts w:ascii="Cambria" w:eastAsia="MS Mincho" w:hAnsi="Cambria"/>
    </w:rPr>
  </w:style>
  <w:style w:type="paragraph" w:styleId="Spistreci7">
    <w:name w:val="toc 7"/>
    <w:basedOn w:val="Normalny"/>
    <w:next w:val="Normalny"/>
    <w:autoRedefine/>
    <w:uiPriority w:val="39"/>
    <w:unhideWhenUsed/>
    <w:locked/>
    <w:rsid w:val="008970A6"/>
    <w:pPr>
      <w:ind w:left="1440"/>
    </w:pPr>
    <w:rPr>
      <w:rFonts w:ascii="Cambria" w:eastAsia="MS Mincho" w:hAnsi="Cambria"/>
    </w:rPr>
  </w:style>
  <w:style w:type="paragraph" w:styleId="Spistreci8">
    <w:name w:val="toc 8"/>
    <w:basedOn w:val="Normalny"/>
    <w:next w:val="Normalny"/>
    <w:autoRedefine/>
    <w:uiPriority w:val="39"/>
    <w:unhideWhenUsed/>
    <w:locked/>
    <w:rsid w:val="008970A6"/>
    <w:pPr>
      <w:ind w:left="1680"/>
    </w:pPr>
    <w:rPr>
      <w:rFonts w:ascii="Cambria" w:eastAsia="MS Mincho" w:hAnsi="Cambria"/>
    </w:rPr>
  </w:style>
  <w:style w:type="paragraph" w:styleId="Spistreci9">
    <w:name w:val="toc 9"/>
    <w:basedOn w:val="Normalny"/>
    <w:next w:val="Normalny"/>
    <w:autoRedefine/>
    <w:uiPriority w:val="39"/>
    <w:unhideWhenUsed/>
    <w:locked/>
    <w:rsid w:val="008970A6"/>
    <w:pPr>
      <w:ind w:left="1920"/>
    </w:pPr>
    <w:rPr>
      <w:rFonts w:ascii="Cambria" w:eastAsia="MS Mincho" w:hAnsi="Cambria"/>
    </w:rPr>
  </w:style>
  <w:style w:type="paragraph" w:customStyle="1" w:styleId="Kolorowalistaakcent11">
    <w:name w:val="Kolorowa lista — akcent 11"/>
    <w:basedOn w:val="Normalny"/>
    <w:uiPriority w:val="34"/>
    <w:qFormat/>
    <w:rsid w:val="008970A6"/>
    <w:pPr>
      <w:ind w:left="720"/>
      <w:contextualSpacing/>
    </w:pPr>
    <w:rPr>
      <w:rFonts w:ascii="Cambria" w:eastAsia="MS Mincho" w:hAnsi="Cambria"/>
    </w:rPr>
  </w:style>
  <w:style w:type="paragraph" w:styleId="Legenda">
    <w:name w:val="caption"/>
    <w:basedOn w:val="Normalny"/>
    <w:next w:val="Normalny"/>
    <w:uiPriority w:val="35"/>
    <w:qFormat/>
    <w:locked/>
    <w:rsid w:val="008970A6"/>
    <w:pPr>
      <w:spacing w:after="200"/>
    </w:pPr>
    <w:rPr>
      <w:rFonts w:ascii="Cambria" w:eastAsia="MS Mincho" w:hAnsi="Cambria"/>
      <w:b/>
      <w:bCs/>
      <w:color w:val="4F81BD"/>
      <w:sz w:val="18"/>
      <w:szCs w:val="18"/>
    </w:rPr>
  </w:style>
  <w:style w:type="character" w:customStyle="1" w:styleId="Nagwek2Znak">
    <w:name w:val="Nagłówek 2 Znak"/>
    <w:basedOn w:val="Domylnaczcionkaakapitu"/>
    <w:link w:val="Nagwek2"/>
    <w:semiHidden/>
    <w:rsid w:val="00B41688"/>
    <w:rPr>
      <w:rFonts w:asciiTheme="majorHAnsi" w:eastAsiaTheme="majorEastAsia" w:hAnsiTheme="majorHAnsi" w:cstheme="majorBidi"/>
      <w:b/>
      <w:bCs/>
      <w:color w:val="4F81BD" w:themeColor="accent1"/>
      <w:sz w:val="26"/>
      <w:szCs w:val="26"/>
    </w:rPr>
  </w:style>
  <w:style w:type="character" w:styleId="Pogrubienie">
    <w:name w:val="Strong"/>
    <w:basedOn w:val="Domylnaczcionkaakapitu"/>
    <w:qFormat/>
    <w:locked/>
    <w:rsid w:val="00B41688"/>
    <w:rPr>
      <w:b/>
      <w:bCs/>
    </w:rPr>
  </w:style>
  <w:style w:type="character" w:customStyle="1" w:styleId="ng-binding">
    <w:name w:val="ng-binding"/>
    <w:basedOn w:val="Domylnaczcionkaakapitu"/>
    <w:rsid w:val="00BB0523"/>
  </w:style>
  <w:style w:type="paragraph" w:styleId="Tekstpodstawowy2">
    <w:name w:val="Body Text 2"/>
    <w:basedOn w:val="Normalny"/>
    <w:link w:val="Tekstpodstawowy2Znak"/>
    <w:uiPriority w:val="99"/>
    <w:semiHidden/>
    <w:unhideWhenUsed/>
    <w:rsid w:val="00BB0523"/>
    <w:pPr>
      <w:spacing w:after="120" w:line="480" w:lineRule="auto"/>
    </w:pPr>
  </w:style>
  <w:style w:type="character" w:customStyle="1" w:styleId="Tekstpodstawowy2Znak">
    <w:name w:val="Tekst podstawowy 2 Znak"/>
    <w:basedOn w:val="Domylnaczcionkaakapitu"/>
    <w:link w:val="Tekstpodstawowy2"/>
    <w:uiPriority w:val="99"/>
    <w:semiHidden/>
    <w:rsid w:val="00BB0523"/>
    <w:rPr>
      <w:rFonts w:ascii="Times New Roman" w:eastAsia="Times New Roman" w:hAnsi="Times New Roman"/>
      <w:sz w:val="24"/>
      <w:szCs w:val="24"/>
    </w:rPr>
  </w:style>
  <w:style w:type="character" w:customStyle="1" w:styleId="Domylnaczcionkaakapitu1">
    <w:name w:val="Domyślna czcionka akapitu1"/>
    <w:rsid w:val="00790DA4"/>
  </w:style>
  <w:style w:type="character" w:customStyle="1" w:styleId="ng-bindingng-scope">
    <w:name w:val="ng-binding ng-scope"/>
    <w:basedOn w:val="Domylnaczcionkaakapitu"/>
    <w:rsid w:val="00FD4484"/>
  </w:style>
  <w:style w:type="paragraph" w:styleId="Tekstpodstawowywcity">
    <w:name w:val="Body Text Indent"/>
    <w:basedOn w:val="Normalny"/>
    <w:link w:val="TekstpodstawowywcityZnak"/>
    <w:uiPriority w:val="99"/>
    <w:semiHidden/>
    <w:unhideWhenUsed/>
    <w:rsid w:val="00D83E94"/>
    <w:pPr>
      <w:spacing w:after="120"/>
      <w:ind w:left="283"/>
    </w:pPr>
  </w:style>
  <w:style w:type="character" w:customStyle="1" w:styleId="TekstpodstawowywcityZnak">
    <w:name w:val="Tekst podstawowy wcięty Znak"/>
    <w:basedOn w:val="Domylnaczcionkaakapitu"/>
    <w:link w:val="Tekstpodstawowywcity"/>
    <w:uiPriority w:val="99"/>
    <w:semiHidden/>
    <w:rsid w:val="00D83E94"/>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1392726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about:blankAKT%5b%5dBASIC.37128716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517</TotalTime>
  <Pages>30</Pages>
  <Words>7691</Words>
  <Characters>46147</Characters>
  <Application>Microsoft Office Word</Application>
  <DocSecurity>0</DocSecurity>
  <Lines>384</Lines>
  <Paragraphs>107</Paragraphs>
  <ScaleCrop>false</ScaleCrop>
  <HeadingPairs>
    <vt:vector size="2" baseType="variant">
      <vt:variant>
        <vt:lpstr>Tytuł</vt:lpstr>
      </vt:variant>
      <vt:variant>
        <vt:i4>1</vt:i4>
      </vt:variant>
    </vt:vector>
  </HeadingPairs>
  <TitlesOfParts>
    <vt:vector size="1" baseType="lpstr">
      <vt:lpstr>ZARZĄDZENIE NR 106/2018</vt:lpstr>
    </vt:vector>
  </TitlesOfParts>
  <Company/>
  <LinksUpToDate>false</LinksUpToDate>
  <CharactersWithSpaces>53731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ZARZĄDZENIE NR 106/2018</dc:title>
  <dc:creator>Marta Hercuń</dc:creator>
  <cp:lastModifiedBy>Marta Hercuń</cp:lastModifiedBy>
  <cp:revision>23</cp:revision>
  <cp:lastPrinted>2019-05-07T11:09:00Z</cp:lastPrinted>
  <dcterms:created xsi:type="dcterms:W3CDTF">2018-11-16T10:49:00Z</dcterms:created>
  <dcterms:modified xsi:type="dcterms:W3CDTF">2019-08-19T08:46:00Z</dcterms:modified>
</cp:coreProperties>
</file>