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F6A" w:rsidRPr="00282293" w:rsidRDefault="00500F6A" w:rsidP="00500F6A">
      <w:pPr>
        <w:spacing w:line="360" w:lineRule="auto"/>
        <w:jc w:val="center"/>
        <w:rPr>
          <w:b/>
        </w:rPr>
      </w:pPr>
      <w:r w:rsidRPr="005E360E">
        <w:rPr>
          <w:b/>
          <w:spacing w:val="40"/>
          <w:kern w:val="24"/>
        </w:rPr>
        <w:t>UCHWAŁA</w:t>
      </w:r>
      <w:r w:rsidRPr="00282293">
        <w:rPr>
          <w:b/>
        </w:rPr>
        <w:t xml:space="preserve"> </w:t>
      </w:r>
      <w:r>
        <w:rPr>
          <w:b/>
        </w:rPr>
        <w:t xml:space="preserve">  </w:t>
      </w:r>
      <w:r w:rsidRPr="00282293">
        <w:rPr>
          <w:b/>
        </w:rPr>
        <w:t>NR</w:t>
      </w:r>
      <w:r>
        <w:rPr>
          <w:b/>
        </w:rPr>
        <w:t xml:space="preserve">  </w:t>
      </w:r>
      <w:r w:rsidR="00822DBB">
        <w:rPr>
          <w:b/>
        </w:rPr>
        <w:t>I/3</w:t>
      </w:r>
      <w:r>
        <w:rPr>
          <w:b/>
        </w:rPr>
        <w:t>/2018</w:t>
      </w:r>
    </w:p>
    <w:p w:rsidR="00500F6A" w:rsidRDefault="00500F6A" w:rsidP="00500F6A">
      <w:pPr>
        <w:spacing w:line="360" w:lineRule="auto"/>
        <w:jc w:val="center"/>
        <w:rPr>
          <w:b/>
        </w:rPr>
      </w:pPr>
      <w:r w:rsidRPr="00282293">
        <w:rPr>
          <w:b/>
        </w:rPr>
        <w:t xml:space="preserve">RADY </w:t>
      </w:r>
      <w:r>
        <w:rPr>
          <w:b/>
        </w:rPr>
        <w:t xml:space="preserve">GMINY KAMIENIEC ZĄBKOWICKI </w:t>
      </w:r>
    </w:p>
    <w:p w:rsidR="00500F6A" w:rsidRPr="00352F5D" w:rsidRDefault="00822DBB" w:rsidP="00352F5D">
      <w:pPr>
        <w:jc w:val="center"/>
        <w:rPr>
          <w:b/>
        </w:rPr>
      </w:pPr>
      <w:r>
        <w:rPr>
          <w:b/>
        </w:rPr>
        <w:t>z dnia 23 listopada</w:t>
      </w:r>
      <w:r w:rsidR="00500F6A" w:rsidRPr="00282293">
        <w:rPr>
          <w:b/>
        </w:rPr>
        <w:t xml:space="preserve"> 201</w:t>
      </w:r>
      <w:r w:rsidR="00500F6A">
        <w:rPr>
          <w:b/>
        </w:rPr>
        <w:t>8</w:t>
      </w:r>
      <w:r w:rsidR="00500F6A" w:rsidRPr="00282293">
        <w:rPr>
          <w:b/>
        </w:rPr>
        <w:t xml:space="preserve"> r.</w:t>
      </w:r>
    </w:p>
    <w:p w:rsidR="00500F6A" w:rsidRPr="002F6120" w:rsidRDefault="00500F6A" w:rsidP="00500F6A">
      <w:pPr>
        <w:pStyle w:val="Tekstpodstawowy"/>
        <w:jc w:val="center"/>
        <w:rPr>
          <w:sz w:val="28"/>
          <w:szCs w:val="28"/>
        </w:rPr>
      </w:pPr>
    </w:p>
    <w:p w:rsidR="00500F6A" w:rsidRPr="00822DBB" w:rsidRDefault="00500F6A" w:rsidP="00822DBB">
      <w:pPr>
        <w:pStyle w:val="Tekstpodstawowy"/>
        <w:rPr>
          <w:b/>
          <w:bCs/>
        </w:rPr>
      </w:pPr>
      <w:r w:rsidRPr="002F6120">
        <w:rPr>
          <w:b/>
          <w:bCs/>
        </w:rPr>
        <w:t xml:space="preserve">w sprawie ustalenia wynagrodzenia </w:t>
      </w:r>
      <w:r>
        <w:rPr>
          <w:b/>
          <w:bCs/>
        </w:rPr>
        <w:t xml:space="preserve">Wójta Gminy Kamieniec Ząbkowicki </w:t>
      </w:r>
    </w:p>
    <w:p w:rsidR="00500F6A" w:rsidRDefault="00500F6A" w:rsidP="00500F6A">
      <w:pPr>
        <w:pStyle w:val="Tekstpodstawowy"/>
        <w:jc w:val="both"/>
      </w:pPr>
      <w:r>
        <w:rPr>
          <w:b/>
          <w:bCs/>
        </w:rPr>
        <w:tab/>
      </w:r>
      <w:r>
        <w:t xml:space="preserve">Działając na podstawie przepisu art. 18 ust. 2 </w:t>
      </w:r>
      <w:proofErr w:type="spellStart"/>
      <w:r>
        <w:t>pkt</w:t>
      </w:r>
      <w:proofErr w:type="spellEnd"/>
      <w:r>
        <w:t xml:space="preserve"> 2 ustawy z dnia 8 marca 1990 r.                          o samorządzie gminnym (Dz. U. z 2018 r. poz. 994 ze zm.) oraz art. 8 ust. 2 i art. 37 ust. 3 ustawy z dnia 21 listopada 2008 r. o pracownikach samorządowych (Dz. U. z </w:t>
      </w:r>
      <w:r>
        <w:rPr>
          <w:rStyle w:val="ng-binding"/>
        </w:rPr>
        <w:t>2018 r. poz. 1260</w:t>
      </w:r>
      <w:r>
        <w:t xml:space="preserve"> z </w:t>
      </w:r>
      <w:proofErr w:type="spellStart"/>
      <w:r>
        <w:t>późn</w:t>
      </w:r>
      <w:proofErr w:type="spellEnd"/>
      <w:r>
        <w:t>. zm.) w związku z przepisami rozporządzenia Rady Ministrów z dnia 15 maja 2018 r. w sprawie wynagradzania pracowników samorządowych (Dz. U. z 2018 r., poz. 936), Rada Gminy Kamieniec Ząbkowicki uchwala, co następuje:</w:t>
      </w:r>
    </w:p>
    <w:p w:rsidR="00500F6A" w:rsidRPr="00282293" w:rsidRDefault="00500F6A" w:rsidP="00500F6A">
      <w:pPr>
        <w:pStyle w:val="Tekstpodstawowy"/>
        <w:jc w:val="center"/>
        <w:rPr>
          <w:b/>
        </w:rPr>
      </w:pPr>
      <w:r w:rsidRPr="00CE0120">
        <w:rPr>
          <w:b/>
        </w:rPr>
        <w:t xml:space="preserve">§ 1. </w:t>
      </w:r>
    </w:p>
    <w:p w:rsidR="00500F6A" w:rsidRDefault="00500F6A" w:rsidP="00500F6A">
      <w:pPr>
        <w:pStyle w:val="Tekstpodstawowy"/>
        <w:widowControl w:val="0"/>
        <w:suppressAutoHyphens/>
        <w:ind w:left="360"/>
        <w:jc w:val="both"/>
      </w:pPr>
      <w:r>
        <w:t>Ustala się dla Wójta Gminy Kamieniec Ząbkowicki Marcina Czerniec wynagrodzenie miesięczne, na które składają się:</w:t>
      </w:r>
    </w:p>
    <w:p w:rsidR="00500F6A" w:rsidRDefault="00500F6A" w:rsidP="00500F6A">
      <w:pPr>
        <w:pStyle w:val="Tekstpodstawowy"/>
        <w:widowControl w:val="0"/>
        <w:numPr>
          <w:ilvl w:val="0"/>
          <w:numId w:val="1"/>
        </w:numPr>
        <w:suppressAutoHyphens/>
        <w:jc w:val="both"/>
      </w:pPr>
      <w:r>
        <w:t xml:space="preserve">wynagrodzenie zasadnicze w wysokości maksymalnej stawki określonej w rozporządzeniu Rady Ministrów z dnia 15 maja 2018 r. w spawie wynagradzania pracowników samorządowych, </w:t>
      </w:r>
    </w:p>
    <w:p w:rsidR="00500F6A" w:rsidRDefault="00500F6A" w:rsidP="00500F6A">
      <w:pPr>
        <w:pStyle w:val="Tekstpodstawowy"/>
        <w:widowControl w:val="0"/>
        <w:numPr>
          <w:ilvl w:val="0"/>
          <w:numId w:val="1"/>
        </w:numPr>
        <w:suppressAutoHyphens/>
        <w:jc w:val="both"/>
      </w:pPr>
      <w:r>
        <w:t xml:space="preserve">dodatek funkcyjny w wysokości maksymalnej stawki określonej w rozporządzeniu Rady Ministrów z dnia 15 maja 2018 r. w spawie wynagradzania pracowników samorządowych,  </w:t>
      </w:r>
    </w:p>
    <w:p w:rsidR="00500F6A" w:rsidRPr="00831EB0" w:rsidRDefault="00500F6A" w:rsidP="00500F6A">
      <w:pPr>
        <w:pStyle w:val="Tekstpodstawowy"/>
        <w:jc w:val="center"/>
        <w:rPr>
          <w:b/>
        </w:rPr>
      </w:pPr>
      <w:r>
        <w:rPr>
          <w:b/>
        </w:rPr>
        <w:t>§ 2</w:t>
      </w:r>
      <w:r w:rsidRPr="00CE0120">
        <w:rPr>
          <w:b/>
        </w:rPr>
        <w:t xml:space="preserve">. </w:t>
      </w:r>
    </w:p>
    <w:p w:rsidR="00500F6A" w:rsidRDefault="00500F6A" w:rsidP="00500F6A">
      <w:pPr>
        <w:pStyle w:val="Tekstpodstawowy"/>
        <w:jc w:val="both"/>
      </w:pPr>
      <w:r>
        <w:t>Przyznaje się Wójtowi Gminy Kamieniec Ząbkowicki Marcinowi Czerniec dodatek specjalny w kwocie stanowiącej 40 % łącznie wynagrodzenia zasadniczego i dodatku funkcyjnego.</w:t>
      </w:r>
    </w:p>
    <w:p w:rsidR="00500F6A" w:rsidRPr="00C10F61" w:rsidRDefault="00500F6A" w:rsidP="00500F6A">
      <w:pPr>
        <w:pStyle w:val="Tekstpodstawowy"/>
        <w:jc w:val="center"/>
        <w:rPr>
          <w:b/>
        </w:rPr>
      </w:pPr>
      <w:r>
        <w:rPr>
          <w:b/>
        </w:rPr>
        <w:t>§ 3.</w:t>
      </w:r>
    </w:p>
    <w:p w:rsidR="00500F6A" w:rsidRDefault="00500F6A" w:rsidP="00500F6A">
      <w:pPr>
        <w:pStyle w:val="Tekstpodstawowy"/>
        <w:widowControl w:val="0"/>
        <w:numPr>
          <w:ilvl w:val="0"/>
          <w:numId w:val="2"/>
        </w:numPr>
        <w:suppressAutoHyphens/>
        <w:jc w:val="both"/>
      </w:pPr>
      <w:r>
        <w:t xml:space="preserve">Wysokość dodatku za wieloletnią pracę dla Wójta Gminy Kamieniec Ząbkowicki Marcina Czerniec regulują odrębne przepisy. </w:t>
      </w:r>
    </w:p>
    <w:p w:rsidR="00500F6A" w:rsidRPr="00FA708C" w:rsidRDefault="00500F6A" w:rsidP="00500F6A">
      <w:pPr>
        <w:pStyle w:val="Tekstpodstawowy"/>
        <w:widowControl w:val="0"/>
        <w:numPr>
          <w:ilvl w:val="0"/>
          <w:numId w:val="2"/>
        </w:numPr>
        <w:suppressAutoHyphens/>
        <w:jc w:val="both"/>
      </w:pPr>
      <w:r>
        <w:t>Prawo do dodatkowego wynagrodzenia rocznego przysługującego Wójtowi Gminy Kamieniec Ząbkowicki Marcinowi Czerniec regulują odrębne przepisy.</w:t>
      </w:r>
    </w:p>
    <w:p w:rsidR="00500F6A" w:rsidRDefault="00500F6A" w:rsidP="00500F6A">
      <w:pPr>
        <w:pStyle w:val="Tekstpodstawowy"/>
        <w:spacing w:after="0"/>
        <w:jc w:val="center"/>
        <w:rPr>
          <w:b/>
        </w:rPr>
      </w:pPr>
      <w:r w:rsidRPr="00FA708C">
        <w:t>§ 4.</w:t>
      </w:r>
    </w:p>
    <w:p w:rsidR="00500F6A" w:rsidRDefault="00500F6A" w:rsidP="00500F6A">
      <w:pPr>
        <w:pStyle w:val="Tekstpodstawowy"/>
        <w:spacing w:after="0"/>
        <w:jc w:val="both"/>
      </w:pPr>
      <w:r>
        <w:t xml:space="preserve">Zmiana stawek maksymalnych składników wynagrodzenia, o których mowa w § 1 - 3, skutkuje – od daty wejścia w życie zmian właściwych przepisów – zwiększeniem wynagrodzenia Wójta Gminy Kamieniec Ząbkowicki bez konieczności podejmowania uchwały dotyczącej dostosowania tego wynagrodzenia do poziomu stawek maksymalnych. </w:t>
      </w:r>
    </w:p>
    <w:p w:rsidR="00500F6A" w:rsidRPr="00C10F61" w:rsidRDefault="00500F6A" w:rsidP="00500F6A">
      <w:pPr>
        <w:pStyle w:val="Tekstpodstawowy"/>
        <w:spacing w:after="0"/>
        <w:jc w:val="both"/>
      </w:pPr>
    </w:p>
    <w:p w:rsidR="00500F6A" w:rsidRDefault="00500F6A" w:rsidP="00352F5D">
      <w:pPr>
        <w:pStyle w:val="Tekstpodstawowy"/>
        <w:jc w:val="center"/>
        <w:rPr>
          <w:b/>
        </w:rPr>
      </w:pPr>
      <w:r w:rsidRPr="00FA708C">
        <w:t>§ 5</w:t>
      </w:r>
    </w:p>
    <w:p w:rsidR="00500F6A" w:rsidRPr="00822DBB" w:rsidRDefault="00500F6A" w:rsidP="00500F6A">
      <w:pPr>
        <w:pStyle w:val="Tekstpodstawowy"/>
      </w:pPr>
      <w:r>
        <w:t>Wykonanie uchwały powierza się Przewodniczącemu Rady Gminy Kamieniec Ząbkowicki.</w:t>
      </w:r>
    </w:p>
    <w:p w:rsidR="00500F6A" w:rsidRDefault="00352F5D" w:rsidP="00500F6A">
      <w:pPr>
        <w:pStyle w:val="Tekstpodstawowy"/>
        <w:jc w:val="center"/>
        <w:rPr>
          <w:b/>
        </w:rPr>
      </w:pPr>
      <w:r>
        <w:rPr>
          <w:b/>
        </w:rPr>
        <w:t>§ 6</w:t>
      </w:r>
      <w:r w:rsidR="00500F6A" w:rsidRPr="00CE0120">
        <w:rPr>
          <w:b/>
        </w:rPr>
        <w:t>.</w:t>
      </w:r>
    </w:p>
    <w:p w:rsidR="00500F6A" w:rsidRPr="00352F5D" w:rsidRDefault="00500F6A" w:rsidP="00500F6A">
      <w:pPr>
        <w:pStyle w:val="Tekstpodstawowy"/>
        <w:rPr>
          <w:b/>
        </w:rPr>
      </w:pPr>
      <w:r w:rsidRPr="00352F5D">
        <w:t xml:space="preserve">Uchwała wchodzi w życie z dniem podjęcia, </w:t>
      </w:r>
      <w:r w:rsidR="00352F5D" w:rsidRPr="00352F5D">
        <w:t>z mocą obowiązującą od 23 listopada 2018</w:t>
      </w:r>
      <w:r w:rsidRPr="00352F5D">
        <w:t xml:space="preserve"> roku. </w:t>
      </w:r>
    </w:p>
    <w:p w:rsidR="00500F6A" w:rsidRDefault="00500F6A" w:rsidP="00500F6A"/>
    <w:p w:rsidR="004F6AEF" w:rsidRPr="00633365" w:rsidRDefault="00822DBB" w:rsidP="004F6AEF">
      <w:r>
        <w:t xml:space="preserve">                                                                                       </w:t>
      </w:r>
      <w:r w:rsidR="004F6AEF">
        <w:t>Przewodnicząca</w:t>
      </w:r>
      <w:r w:rsidR="004F6AEF" w:rsidRPr="00633365">
        <w:t xml:space="preserve"> Rady Gminy</w:t>
      </w:r>
    </w:p>
    <w:p w:rsidR="004F6AEF" w:rsidRDefault="004F6AEF" w:rsidP="004F6AEF">
      <w:r>
        <w:t xml:space="preserve">                                                                                            Bernadeta Chodasewicz </w:t>
      </w:r>
    </w:p>
    <w:p w:rsidR="00500F6A" w:rsidRPr="00B1691F" w:rsidRDefault="00500F6A" w:rsidP="00500F6A">
      <w:pPr>
        <w:spacing w:before="100" w:beforeAutospacing="1" w:after="100" w:afterAutospacing="1"/>
        <w:jc w:val="both"/>
      </w:pPr>
    </w:p>
    <w:p w:rsidR="00352F5D" w:rsidRDefault="00352F5D" w:rsidP="00352F5D">
      <w:pPr>
        <w:pStyle w:val="Tekstpodstawowy"/>
      </w:pPr>
    </w:p>
    <w:p w:rsidR="00352F5D" w:rsidRDefault="00352F5D" w:rsidP="00352F5D">
      <w:pPr>
        <w:pStyle w:val="Tekstpodstawowy"/>
        <w:jc w:val="center"/>
        <w:rPr>
          <w:b/>
        </w:rPr>
      </w:pPr>
      <w:r>
        <w:rPr>
          <w:b/>
        </w:rPr>
        <w:t xml:space="preserve">Uzasadnienie </w:t>
      </w:r>
    </w:p>
    <w:p w:rsidR="00352F5D" w:rsidRDefault="00352F5D" w:rsidP="00352F5D">
      <w:pPr>
        <w:pStyle w:val="Tekstpodstawowy"/>
        <w:ind w:firstLine="709"/>
        <w:jc w:val="both"/>
      </w:pPr>
      <w:r w:rsidRPr="00543D23">
        <w:t>Stosownie do postanowień</w:t>
      </w:r>
      <w:r>
        <w:rPr>
          <w:b/>
        </w:rPr>
        <w:t xml:space="preserve"> </w:t>
      </w:r>
      <w:r>
        <w:t xml:space="preserve">art. 18 ust. 2 </w:t>
      </w:r>
      <w:proofErr w:type="spellStart"/>
      <w:r>
        <w:t>pkt</w:t>
      </w:r>
      <w:proofErr w:type="spellEnd"/>
      <w:r>
        <w:t xml:space="preserve"> 2 ustawy z dnia 8 marca 1990 r. o samorządzie gminnym (tekst jednolity:  Dz. U. z 2018 r. poz. 994 ze zm.) ustalenie wynagrodzenia Wójta należy do wyłącznej właściwości Rady Gminy. </w:t>
      </w:r>
    </w:p>
    <w:p w:rsidR="00352F5D" w:rsidRDefault="00352F5D" w:rsidP="00352F5D">
      <w:pPr>
        <w:pStyle w:val="Tekstpodstawowy"/>
        <w:ind w:firstLine="709"/>
        <w:jc w:val="both"/>
      </w:pPr>
      <w:r>
        <w:t xml:space="preserve">Zgodnie z obowiązującymi przepisami konieczne pozostaje ustalenie wynagrodzenia w wypadku nawiązania przez organ wykonawczy Gminy nowej umowy o pracę w związku z ponownym wyborem na to stanowisko. </w:t>
      </w:r>
    </w:p>
    <w:p w:rsidR="00352F5D" w:rsidRDefault="00352F5D" w:rsidP="00352F5D">
      <w:pPr>
        <w:pStyle w:val="Tekstpodstawowy"/>
        <w:jc w:val="both"/>
      </w:pPr>
    </w:p>
    <w:p w:rsidR="00352F5D" w:rsidRDefault="00352F5D" w:rsidP="00352F5D">
      <w:pPr>
        <w:pStyle w:val="Tekstpodstawowy"/>
        <w:ind w:firstLine="709"/>
        <w:jc w:val="both"/>
      </w:pPr>
      <w:r>
        <w:t>Proponowana stawka wynagrodzenia zasadniczego oraz kwoty dodatków funkcyjnego, specjalnego określone zostały zgodnie z postanowieniami rozporządzenia Rady Ministrów z dnia 15 maja 2018 roku w sprawie wynagradzania pracowników samorządowych (tekst jednolity (</w:t>
      </w:r>
      <w:r w:rsidRPr="00352F5D">
        <w:t xml:space="preserve"> </w:t>
      </w:r>
      <w:r>
        <w:t xml:space="preserve">Dz. U. z 2018 r., poz. 936.). </w:t>
      </w:r>
    </w:p>
    <w:p w:rsidR="00352F5D" w:rsidRDefault="00352F5D" w:rsidP="00352F5D">
      <w:pPr>
        <w:pStyle w:val="Tekstpodstawowy"/>
        <w:ind w:firstLine="709"/>
        <w:jc w:val="both"/>
      </w:pPr>
      <w:r>
        <w:t xml:space="preserve">Biorąc powyższe pod uwagę, podjęcie niniejszej uchwały uważa się za uzasadnione. </w:t>
      </w:r>
    </w:p>
    <w:p w:rsidR="00352F5D" w:rsidRDefault="00352F5D" w:rsidP="00352F5D">
      <w:pPr>
        <w:pStyle w:val="Tekstpodstawowy"/>
        <w:jc w:val="both"/>
      </w:pPr>
    </w:p>
    <w:p w:rsidR="00500F6A" w:rsidRDefault="00500F6A" w:rsidP="00500F6A"/>
    <w:p w:rsidR="00500F6A" w:rsidRDefault="00500F6A" w:rsidP="00500F6A"/>
    <w:p w:rsidR="00500F6A" w:rsidRDefault="00500F6A" w:rsidP="00500F6A"/>
    <w:p w:rsidR="00500F6A" w:rsidRDefault="00500F6A" w:rsidP="00500F6A"/>
    <w:p w:rsidR="00500F6A" w:rsidRDefault="00500F6A" w:rsidP="00500F6A"/>
    <w:p w:rsidR="00500F6A" w:rsidRDefault="00500F6A" w:rsidP="00500F6A"/>
    <w:p w:rsidR="00500F6A" w:rsidRDefault="00500F6A" w:rsidP="00500F6A"/>
    <w:p w:rsidR="00500F6A" w:rsidRDefault="00500F6A" w:rsidP="00500F6A"/>
    <w:p w:rsidR="00500F6A" w:rsidRDefault="00500F6A" w:rsidP="00500F6A"/>
    <w:p w:rsidR="00500F6A" w:rsidRDefault="00500F6A" w:rsidP="00500F6A"/>
    <w:p w:rsidR="00787826" w:rsidRDefault="00787826"/>
    <w:sectPr w:rsidR="00787826" w:rsidSect="00787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CB14A3"/>
    <w:multiLevelType w:val="hybridMultilevel"/>
    <w:tmpl w:val="EB50FF6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0166877"/>
    <w:multiLevelType w:val="hybridMultilevel"/>
    <w:tmpl w:val="8DF09D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00F6A"/>
    <w:rsid w:val="003250F0"/>
    <w:rsid w:val="00352F5D"/>
    <w:rsid w:val="003D7145"/>
    <w:rsid w:val="004F6AEF"/>
    <w:rsid w:val="00500F6A"/>
    <w:rsid w:val="00666270"/>
    <w:rsid w:val="00787826"/>
    <w:rsid w:val="00822DBB"/>
    <w:rsid w:val="00865DDE"/>
    <w:rsid w:val="00F26517"/>
    <w:rsid w:val="00F50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0F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00F6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00F6A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500F6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00F6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g-binding">
    <w:name w:val="ng-binding"/>
    <w:basedOn w:val="Domylnaczcionkaakapitu"/>
    <w:rsid w:val="00500F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447</Words>
  <Characters>2683</Characters>
  <Application>Microsoft Office Word</Application>
  <DocSecurity>0</DocSecurity>
  <Lines>22</Lines>
  <Paragraphs>6</Paragraphs>
  <ScaleCrop>false</ScaleCrop>
  <Company/>
  <LinksUpToDate>false</LinksUpToDate>
  <CharactersWithSpaces>3124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Hercuń</dc:creator>
  <cp:lastModifiedBy>Marta Hercuń</cp:lastModifiedBy>
  <cp:revision>5</cp:revision>
  <cp:lastPrinted>2018-11-26T08:18:00Z</cp:lastPrinted>
  <dcterms:created xsi:type="dcterms:W3CDTF">2018-11-09T13:08:00Z</dcterms:created>
  <dcterms:modified xsi:type="dcterms:W3CDTF">2018-11-29T07:45:00Z</dcterms:modified>
</cp:coreProperties>
</file>