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CF9" w:rsidRDefault="00F21CF9" w:rsidP="00F21CF9">
      <w:pPr>
        <w:jc w:val="center"/>
        <w:rPr>
          <w:b/>
        </w:rPr>
      </w:pPr>
      <w:r>
        <w:rPr>
          <w:b/>
        </w:rPr>
        <w:t xml:space="preserve">U C H W A Ł A  nr </w:t>
      </w:r>
      <w:r w:rsidR="00E84626">
        <w:rPr>
          <w:b/>
        </w:rPr>
        <w:t>LIV/337/2018</w:t>
      </w:r>
    </w:p>
    <w:p w:rsidR="00F21CF9" w:rsidRDefault="00F21CF9" w:rsidP="00F21CF9">
      <w:pPr>
        <w:jc w:val="center"/>
        <w:rPr>
          <w:b/>
        </w:rPr>
      </w:pPr>
      <w:r>
        <w:rPr>
          <w:b/>
        </w:rPr>
        <w:t>Rady  Gminy  Kamieniec  Ząbkowicki</w:t>
      </w:r>
    </w:p>
    <w:p w:rsidR="00F21CF9" w:rsidRDefault="00F21CF9" w:rsidP="00F21CF9">
      <w:pPr>
        <w:jc w:val="center"/>
        <w:rPr>
          <w:b/>
        </w:rPr>
      </w:pPr>
      <w:r>
        <w:rPr>
          <w:b/>
        </w:rPr>
        <w:t xml:space="preserve">z dnia </w:t>
      </w:r>
      <w:r w:rsidR="00E84626">
        <w:rPr>
          <w:b/>
        </w:rPr>
        <w:t xml:space="preserve">12 czerwca 2018 rok </w:t>
      </w: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  <w:color w:val="FF0000"/>
        </w:rPr>
      </w:pPr>
    </w:p>
    <w:p w:rsidR="00F21CF9" w:rsidRDefault="00F21CF9" w:rsidP="00F21CF9">
      <w:pPr>
        <w:rPr>
          <w:b/>
        </w:rPr>
      </w:pPr>
    </w:p>
    <w:p w:rsidR="00F21CF9" w:rsidRDefault="00F21CF9" w:rsidP="00F21CF9">
      <w:pPr>
        <w:jc w:val="both"/>
      </w:pPr>
      <w:r>
        <w:rPr>
          <w:b/>
        </w:rPr>
        <w:t xml:space="preserve">w sprawie </w:t>
      </w:r>
      <w:r>
        <w:t xml:space="preserve">udzielenia absolutorium z tytułu wykonania budżetu Gminy </w:t>
      </w:r>
      <w:r w:rsidR="00EC5406">
        <w:t>Kamieniec Ząbkowicki za rok 2017</w:t>
      </w:r>
      <w:r>
        <w:t>.</w:t>
      </w: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rPr>
          <w:color w:val="FF0000"/>
        </w:rPr>
      </w:pPr>
    </w:p>
    <w:p w:rsidR="00F21CF9" w:rsidRDefault="00F21CF9" w:rsidP="00F21CF9">
      <w:pPr>
        <w:ind w:firstLine="709"/>
        <w:jc w:val="both"/>
      </w:pPr>
      <w:r>
        <w:t xml:space="preserve">Na podstawie art. 18 ust.2 </w:t>
      </w:r>
      <w:proofErr w:type="spellStart"/>
      <w:r>
        <w:t>pkt</w:t>
      </w:r>
      <w:proofErr w:type="spellEnd"/>
      <w:r>
        <w:t xml:space="preserve"> 4 ustawy z dnia 8 marca 1990 r. o samorządzie gminnym /tekst jedn.</w:t>
      </w:r>
      <w:r w:rsidR="00E74141">
        <w:t xml:space="preserve"> </w:t>
      </w:r>
      <w:proofErr w:type="spellStart"/>
      <w:r w:rsidR="00E74141">
        <w:t>Dz.U</w:t>
      </w:r>
      <w:proofErr w:type="spellEnd"/>
      <w:r w:rsidR="00E74141">
        <w:t>. z 2018 r. poz. 994</w:t>
      </w:r>
      <w:r w:rsidR="00A532D3">
        <w:t xml:space="preserve"> </w:t>
      </w:r>
      <w:r w:rsidR="00F069A3">
        <w:t>ze zm.</w:t>
      </w:r>
      <w:r>
        <w:t>/ oraz  art. 271 ust.1 ustawy z dnia 27 sierpnia 2009 r. o finansach publi</w:t>
      </w:r>
      <w:r w:rsidR="00B4323F">
        <w:t xml:space="preserve">cznych /tekst jedn. </w:t>
      </w:r>
      <w:proofErr w:type="spellStart"/>
      <w:r w:rsidR="00B4323F">
        <w:t>Dz.U</w:t>
      </w:r>
      <w:proofErr w:type="spellEnd"/>
      <w:r w:rsidR="00B4323F">
        <w:t>. z 2017 r. poz. 2077</w:t>
      </w:r>
      <w:r>
        <w:t xml:space="preserve">/, po zapoznaniu się ze sprawozdaniem z wykonania budżetu Gminy </w:t>
      </w:r>
      <w:r w:rsidR="00EC5406">
        <w:t>Kamieniec Ząbkowicki za rok 2017</w:t>
      </w:r>
      <w:r>
        <w:t xml:space="preserve">, sprawozdaniem finansowym Gminy </w:t>
      </w:r>
      <w:r w:rsidR="00EC5406">
        <w:t>Kamieniec Ząbkowicki za rok 2017</w:t>
      </w:r>
      <w:r>
        <w:t xml:space="preserve">, opinią Regionalnej Izby Obrachunkowej we Wrocławiu o sprawozdaniu z wykonania budżetu Gminy </w:t>
      </w:r>
      <w:r w:rsidR="00EC5406">
        <w:t>Kamieniec Ząbkowicki za rok 2017</w:t>
      </w:r>
      <w:r>
        <w:t>, informacją o stanie mienia Gminy Kamieniec Ząbkowicki, stanowiskiem Komisji Rewizyjnej Rady Gminy Kamieniec Ząbkowicki,</w:t>
      </w:r>
      <w:r>
        <w:rPr>
          <w:color w:val="FF0000"/>
        </w:rPr>
        <w:t xml:space="preserve"> </w:t>
      </w:r>
      <w:r>
        <w:t>Rada Gminy Kamieniec Ząbkowicki uchwala co następuje:</w:t>
      </w:r>
    </w:p>
    <w:p w:rsidR="00F21CF9" w:rsidRDefault="00F21CF9" w:rsidP="00F21CF9">
      <w:pPr>
        <w:spacing w:before="240" w:after="240"/>
        <w:jc w:val="center"/>
        <w:rPr>
          <w:b/>
        </w:rPr>
      </w:pPr>
    </w:p>
    <w:p w:rsidR="00F21CF9" w:rsidRDefault="00F21CF9" w:rsidP="00F21CF9">
      <w:pPr>
        <w:spacing w:before="240" w:after="240"/>
        <w:jc w:val="center"/>
        <w:rPr>
          <w:b/>
        </w:rPr>
      </w:pPr>
      <w:r>
        <w:rPr>
          <w:b/>
        </w:rPr>
        <w:t>§ 1</w:t>
      </w:r>
    </w:p>
    <w:p w:rsidR="00F21CF9" w:rsidRDefault="00F21CF9" w:rsidP="00F21CF9">
      <w:pPr>
        <w:jc w:val="both"/>
      </w:pPr>
      <w:r>
        <w:t xml:space="preserve">Udziela się Wójtowi Gminy Kamieniec Ząbkowicki absolutorium z tytułu wykonania budżetu Gminy </w:t>
      </w:r>
      <w:r w:rsidR="00EC5406">
        <w:t>Kamieniec Ząbkowicki za rok 2017</w:t>
      </w:r>
      <w:r>
        <w:t>.</w:t>
      </w:r>
    </w:p>
    <w:p w:rsidR="00F21CF9" w:rsidRDefault="00F21CF9" w:rsidP="00F21CF9">
      <w:pPr>
        <w:spacing w:before="240" w:after="240"/>
        <w:jc w:val="center"/>
        <w:rPr>
          <w:b/>
        </w:rPr>
      </w:pPr>
      <w:r>
        <w:rPr>
          <w:b/>
        </w:rPr>
        <w:t>§ 2</w:t>
      </w:r>
    </w:p>
    <w:p w:rsidR="00F21CF9" w:rsidRDefault="00F21CF9" w:rsidP="00F21CF9">
      <w:pPr>
        <w:jc w:val="both"/>
      </w:pPr>
      <w:r>
        <w:t>Uchwała wchodzi w życie z dniem podjęcia.</w:t>
      </w: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1564E" w:rsidRDefault="00F1564E" w:rsidP="00EC5406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6D5D62" w:rsidRDefault="006D5D62" w:rsidP="006D5D62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Przewodniczący Rady Gminy </w:t>
      </w:r>
    </w:p>
    <w:p w:rsidR="006D5D62" w:rsidRDefault="006D5D62" w:rsidP="006D5D62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Dominik </w:t>
      </w:r>
      <w:proofErr w:type="spellStart"/>
      <w:r>
        <w:rPr>
          <w:b/>
        </w:rPr>
        <w:t>Krekora</w:t>
      </w:r>
      <w:proofErr w:type="spellEnd"/>
    </w:p>
    <w:p w:rsidR="00B555D9" w:rsidRDefault="00B555D9" w:rsidP="00F21CF9">
      <w:pPr>
        <w:tabs>
          <w:tab w:val="decimal" w:pos="8280"/>
        </w:tabs>
        <w:jc w:val="center"/>
        <w:rPr>
          <w:b/>
        </w:rPr>
      </w:pPr>
    </w:p>
    <w:p w:rsidR="00B555D9" w:rsidRDefault="00B555D9" w:rsidP="00C1282B">
      <w:pPr>
        <w:tabs>
          <w:tab w:val="decimal" w:pos="8280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</w:t>
      </w: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</w:p>
    <w:p w:rsidR="00F21CF9" w:rsidRDefault="00F21CF9" w:rsidP="00F21CF9">
      <w:pPr>
        <w:tabs>
          <w:tab w:val="decimal" w:pos="8280"/>
        </w:tabs>
        <w:jc w:val="center"/>
        <w:rPr>
          <w:b/>
        </w:rPr>
      </w:pPr>
      <w:r>
        <w:t xml:space="preserve">                                                        </w:t>
      </w:r>
      <w:r>
        <w:rPr>
          <w:b/>
        </w:rPr>
        <w:br w:type="page"/>
      </w:r>
      <w:r>
        <w:rPr>
          <w:b/>
        </w:rPr>
        <w:lastRenderedPageBreak/>
        <w:t>Uzasadnienie</w:t>
      </w:r>
    </w:p>
    <w:p w:rsidR="00F21CF9" w:rsidRDefault="00F21CF9" w:rsidP="00F21CF9">
      <w:pPr>
        <w:tabs>
          <w:tab w:val="decimal" w:pos="8280"/>
        </w:tabs>
        <w:jc w:val="both"/>
      </w:pPr>
    </w:p>
    <w:p w:rsidR="00F21CF9" w:rsidRPr="00FD662D" w:rsidRDefault="00F21CF9" w:rsidP="00F21CF9">
      <w:pPr>
        <w:tabs>
          <w:tab w:val="left" w:pos="5580"/>
        </w:tabs>
        <w:jc w:val="both"/>
      </w:pPr>
      <w:r w:rsidRPr="00FD662D">
        <w:t xml:space="preserve">Stosownie do art. 271 ust.1 ustawy z dnia 27 sierpnia 2009 r. o finansach publicznych /tekst jedn. </w:t>
      </w:r>
      <w:proofErr w:type="spellStart"/>
      <w:r w:rsidR="00B4323F">
        <w:t>Dz.U</w:t>
      </w:r>
      <w:proofErr w:type="spellEnd"/>
      <w:r w:rsidR="00B4323F">
        <w:t>. z 2017 r. poz. 2077</w:t>
      </w:r>
      <w:r w:rsidRPr="00FD662D">
        <w:t xml:space="preserve">/, nie później niż dnia 30 czerwca roku następującego po roku budżetowym, organ stanowiący jednostki samorządu terytorialnego podejmuje uchwałę w sprawie absolutorium dla </w:t>
      </w:r>
      <w:r w:rsidRPr="00450D1D">
        <w:t>zarządu</w:t>
      </w:r>
      <w:r w:rsidRPr="00FD662D">
        <w:t xml:space="preserve"> po zapoznaniu się ze sprawozdaniem z wykonania budżetu jednostki samorządu terytorialnego, sprawozdaniem finansowym, opinią regionalnej izby obrachunkowej, o której mowa w art. 270 ust. 2 ustawy, informacją o stanie mienia jednostki samorządu terytorialnego, stanowiskiem komisji rewizyjnej. Wskazane w cytowanym przepisie dokumenty zostały przedstawione Radzie Gminy Kamieniec Ząbkowicki do zapoznania się z nimi. Po zapoznaniu się ze wskazanymi dokumentami, w tym mając na względzie stanowisko</w:t>
      </w:r>
      <w:r>
        <w:t xml:space="preserve"> pozytywne</w:t>
      </w:r>
      <w:r w:rsidRPr="00FD662D">
        <w:t xml:space="preserve"> Komisji Rewizyjnej Rady Gminy Kamieniec Ząbkowicki, do</w:t>
      </w:r>
      <w:r w:rsidR="00EC5406">
        <w:t>tyczące absolutorium za rok 2017</w:t>
      </w:r>
      <w:r w:rsidRPr="00FD662D">
        <w:t>,</w:t>
      </w:r>
      <w:r>
        <w:t xml:space="preserve"> oraz pozytywną opinię</w:t>
      </w:r>
      <w:r w:rsidRPr="00FD662D">
        <w:t xml:space="preserve"> </w:t>
      </w:r>
      <w:r>
        <w:t>R</w:t>
      </w:r>
      <w:r w:rsidRPr="00FD662D">
        <w:t xml:space="preserve">egionalnej </w:t>
      </w:r>
      <w:r>
        <w:t>I</w:t>
      </w:r>
      <w:r w:rsidRPr="00FD662D">
        <w:t xml:space="preserve">zby </w:t>
      </w:r>
      <w:r>
        <w:t>O</w:t>
      </w:r>
      <w:r w:rsidRPr="00FD662D">
        <w:t>brachunkowej</w:t>
      </w:r>
      <w:r>
        <w:t xml:space="preserve"> we Wrocławiu</w:t>
      </w:r>
      <w:r w:rsidRPr="00FD662D">
        <w:t xml:space="preserve"> wnioskuje się o udzielenie Wójtowi Gminy Kamieniec Ząbkowicki absolutorium z tytułu wykonania budżetu Gminy Kamieniec Ząbkowicki za rok 201</w:t>
      </w:r>
      <w:r w:rsidR="00EC5406">
        <w:t>7</w:t>
      </w:r>
      <w:r w:rsidRPr="00FD662D">
        <w:t>.</w:t>
      </w:r>
    </w:p>
    <w:p w:rsidR="00F21CF9" w:rsidRDefault="00F21CF9" w:rsidP="00F21CF9">
      <w:pPr>
        <w:tabs>
          <w:tab w:val="left" w:pos="5580"/>
        </w:tabs>
        <w:jc w:val="both"/>
      </w:pPr>
    </w:p>
    <w:p w:rsidR="00F21CF9" w:rsidRDefault="00F21CF9" w:rsidP="00F21CF9">
      <w:pPr>
        <w:tabs>
          <w:tab w:val="left" w:pos="5580"/>
        </w:tabs>
        <w:jc w:val="both"/>
      </w:pPr>
    </w:p>
    <w:p w:rsidR="00F21CF9" w:rsidRDefault="00F21CF9" w:rsidP="00F21CF9"/>
    <w:p w:rsidR="00C6490B" w:rsidRDefault="00C6490B"/>
    <w:sectPr w:rsidR="00C6490B" w:rsidSect="00343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21CF9"/>
    <w:rsid w:val="000247E8"/>
    <w:rsid w:val="000355E9"/>
    <w:rsid w:val="00041C79"/>
    <w:rsid w:val="00193BEE"/>
    <w:rsid w:val="002270D1"/>
    <w:rsid w:val="002B6AEE"/>
    <w:rsid w:val="0031372E"/>
    <w:rsid w:val="00343D3C"/>
    <w:rsid w:val="003F12AA"/>
    <w:rsid w:val="00450D1D"/>
    <w:rsid w:val="00492AC8"/>
    <w:rsid w:val="00494520"/>
    <w:rsid w:val="00511ED0"/>
    <w:rsid w:val="006D5D62"/>
    <w:rsid w:val="007B54C1"/>
    <w:rsid w:val="007C4943"/>
    <w:rsid w:val="00803877"/>
    <w:rsid w:val="0080699F"/>
    <w:rsid w:val="00951A0A"/>
    <w:rsid w:val="00961413"/>
    <w:rsid w:val="00A532D3"/>
    <w:rsid w:val="00AA2414"/>
    <w:rsid w:val="00B4323F"/>
    <w:rsid w:val="00B555D9"/>
    <w:rsid w:val="00C1282B"/>
    <w:rsid w:val="00C44946"/>
    <w:rsid w:val="00C6490B"/>
    <w:rsid w:val="00D22C82"/>
    <w:rsid w:val="00E74141"/>
    <w:rsid w:val="00E84626"/>
    <w:rsid w:val="00EC5406"/>
    <w:rsid w:val="00F069A3"/>
    <w:rsid w:val="00F1564E"/>
    <w:rsid w:val="00F209BB"/>
    <w:rsid w:val="00F21CF9"/>
    <w:rsid w:val="00FC6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1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365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Hercun</dc:creator>
  <cp:lastModifiedBy>Marta Hercuń</cp:lastModifiedBy>
  <cp:revision>17</cp:revision>
  <cp:lastPrinted>2018-06-12T07:18:00Z</cp:lastPrinted>
  <dcterms:created xsi:type="dcterms:W3CDTF">2016-06-07T08:40:00Z</dcterms:created>
  <dcterms:modified xsi:type="dcterms:W3CDTF">2018-06-14T09:27:00Z</dcterms:modified>
</cp:coreProperties>
</file>