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E2B" w:rsidRDefault="00126E2B" w:rsidP="00126E2B">
      <w:pPr>
        <w:ind w:left="5580"/>
        <w:rPr>
          <w:bCs/>
          <w:i/>
          <w:iCs/>
        </w:rPr>
      </w:pPr>
      <w:r>
        <w:rPr>
          <w:bCs/>
          <w:i/>
          <w:iCs/>
        </w:rPr>
        <w:t>Załącznik Nr 2 do Regulaminu</w:t>
      </w:r>
      <w:r>
        <w:rPr>
          <w:i/>
          <w:iCs/>
        </w:rPr>
        <w:t xml:space="preserve"> udzielania zamówień publicznych, których wartość nie przekracza wyrażonej w złotych polskich równowartości kwoty 30 tys. euro</w:t>
      </w:r>
    </w:p>
    <w:p w:rsidR="00126E2B" w:rsidRDefault="00126E2B" w:rsidP="00126E2B">
      <w:pPr>
        <w:jc w:val="both"/>
      </w:pPr>
      <w:r>
        <w:t xml:space="preserve">...............................................................                                                 </w:t>
      </w:r>
    </w:p>
    <w:p w:rsidR="00126E2B" w:rsidRDefault="00126E2B" w:rsidP="00126E2B">
      <w:pPr>
        <w:jc w:val="both"/>
      </w:pPr>
      <w:r>
        <w:t xml:space="preserve">              pieczęć zamawiającego</w:t>
      </w:r>
    </w:p>
    <w:p w:rsidR="00126E2B" w:rsidRDefault="00126E2B" w:rsidP="00126E2B">
      <w:pPr>
        <w:jc w:val="both"/>
      </w:pPr>
    </w:p>
    <w:p w:rsidR="00126E2B" w:rsidRDefault="00126E2B" w:rsidP="00126E2B">
      <w:pPr>
        <w:jc w:val="both"/>
        <w:rPr>
          <w:b/>
        </w:rPr>
      </w:pPr>
      <w:r>
        <w:t xml:space="preserve">                                                      </w:t>
      </w:r>
      <w:r>
        <w:rPr>
          <w:b/>
        </w:rPr>
        <w:t>ZAPYTANIE OFERTOWE</w:t>
      </w:r>
    </w:p>
    <w:p w:rsidR="00126E2B" w:rsidRDefault="00126E2B" w:rsidP="00126E2B">
      <w:pPr>
        <w:jc w:val="both"/>
        <w:rPr>
          <w:b/>
        </w:rPr>
      </w:pPr>
    </w:p>
    <w:p w:rsidR="00126E2B" w:rsidRDefault="00126E2B" w:rsidP="00126E2B">
      <w:pPr>
        <w:pStyle w:val="Tekstpodstawowy"/>
        <w:spacing w:line="360" w:lineRule="auto"/>
        <w:jc w:val="both"/>
        <w:rPr>
          <w:b/>
          <w:sz w:val="22"/>
          <w:szCs w:val="22"/>
        </w:rPr>
      </w:pPr>
      <w:r>
        <w:rPr>
          <w:bCs/>
          <w:szCs w:val="24"/>
        </w:rPr>
        <w:t>W związku z art.4 pkt. 8 ustawy z dnia 29 stycznia 2004 r. Prawo zamówień publicznych</w:t>
      </w:r>
      <w:r>
        <w:rPr>
          <w:bCs/>
          <w:szCs w:val="24"/>
        </w:rPr>
        <w:br/>
      </w:r>
      <w:r>
        <w:rPr>
          <w:iCs/>
        </w:rPr>
        <w:t>(</w:t>
      </w:r>
      <w:proofErr w:type="spellStart"/>
      <w:r>
        <w:rPr>
          <w:iCs/>
        </w:rPr>
        <w:t>t.j</w:t>
      </w:r>
      <w:proofErr w:type="spellEnd"/>
      <w:r>
        <w:rPr>
          <w:iCs/>
        </w:rPr>
        <w:t xml:space="preserve">. Dz. U. z 2017 r., poz. 1579 z </w:t>
      </w:r>
      <w:proofErr w:type="spellStart"/>
      <w:r>
        <w:rPr>
          <w:iCs/>
        </w:rPr>
        <w:t>późn</w:t>
      </w:r>
      <w:proofErr w:type="spellEnd"/>
      <w:r>
        <w:rPr>
          <w:iCs/>
        </w:rPr>
        <w:t>.  zm.)</w:t>
      </w:r>
      <w:r>
        <w:rPr>
          <w:szCs w:val="24"/>
        </w:rPr>
        <w:t xml:space="preserve"> </w:t>
      </w:r>
      <w:r>
        <w:rPr>
          <w:b/>
          <w:sz w:val="22"/>
          <w:szCs w:val="22"/>
        </w:rPr>
        <w:t xml:space="preserve">zwracamy się z zapytaniem ofertowym o cenę usługi szkoleniowej dla pracowników administracji publicznej dotyczącej nowelizacji przepisów o ochronie danych osobowych. </w:t>
      </w:r>
    </w:p>
    <w:p w:rsidR="00126E2B" w:rsidRDefault="00126E2B" w:rsidP="00126E2B">
      <w:pPr>
        <w:numPr>
          <w:ilvl w:val="0"/>
          <w:numId w:val="1"/>
        </w:numPr>
        <w:spacing w:after="0" w:line="360" w:lineRule="auto"/>
        <w:jc w:val="both"/>
      </w:pPr>
      <w:r>
        <w:t>Zamawiający  ........</w:t>
      </w:r>
      <w:r>
        <w:rPr>
          <w:b/>
        </w:rPr>
        <w:t>Gmina Kamieniec Ząbkowicki,  ul. Ząbkowicka 26</w:t>
      </w:r>
      <w:r>
        <w:t>.....................................</w:t>
      </w:r>
    </w:p>
    <w:p w:rsidR="00126E2B" w:rsidRDefault="00126E2B" w:rsidP="00126E2B">
      <w:pPr>
        <w:numPr>
          <w:ilvl w:val="0"/>
          <w:numId w:val="1"/>
        </w:numPr>
        <w:spacing w:after="0" w:line="360" w:lineRule="auto"/>
        <w:jc w:val="both"/>
      </w:pPr>
      <w:r>
        <w:t>Przedmiot  zamówienia.....</w:t>
      </w:r>
      <w:r>
        <w:rPr>
          <w:b/>
        </w:rPr>
        <w:t xml:space="preserve"> Szkolenie w zakresie ochrony danych osobowych w związku                 z wejściem w życie nowelizacji ustawy o ochronie danych osobowych.</w:t>
      </w:r>
    </w:p>
    <w:p w:rsidR="00126E2B" w:rsidRDefault="00126E2B" w:rsidP="00126E2B">
      <w:pPr>
        <w:numPr>
          <w:ilvl w:val="0"/>
          <w:numId w:val="1"/>
        </w:numPr>
        <w:spacing w:after="0" w:line="360" w:lineRule="auto"/>
        <w:jc w:val="both"/>
      </w:pPr>
      <w:r>
        <w:t xml:space="preserve">Termin realizacji zamówienia: </w:t>
      </w:r>
      <w:r>
        <w:rPr>
          <w:b/>
        </w:rPr>
        <w:t>23 i 24. 04. 2018r. Miejsce szkolenia: Kamieniec Ząbkowicki,          ul. Ząbkowicka 26, I piętro, Sala nr 13 (szkolenie I Grupy – 25 pracowników dnia 23.04.2018r., szkolenie II Grupy -25 pracowników dnia 24.04.2018r.  – Wykonawca określa czas rozpoczęcia szkolenia pozwalający mu na omówienie całej tematyki, zakładając zakończenie szkolenia o godz. 15:00)</w:t>
      </w:r>
      <w:r>
        <w:t>.</w:t>
      </w:r>
    </w:p>
    <w:p w:rsidR="00126E2B" w:rsidRDefault="00126E2B" w:rsidP="00126E2B">
      <w:pPr>
        <w:numPr>
          <w:ilvl w:val="0"/>
          <w:numId w:val="1"/>
        </w:numPr>
        <w:spacing w:after="0" w:line="360" w:lineRule="auto"/>
        <w:jc w:val="both"/>
      </w:pPr>
      <w:r>
        <w:t xml:space="preserve">Kryterium oceny ofert: </w:t>
      </w:r>
      <w:r>
        <w:rPr>
          <w:b/>
        </w:rPr>
        <w:t>Łączna cena za dwa dni szkoleniowe</w:t>
      </w:r>
      <w:r>
        <w:t xml:space="preserve"> (Wykonawca w cenie uwzględnia wszelkie koszty związane z wykonaniem usługi, w tym koszty ewentualnego zakwaterowania          i wyżywienia wykładowcy i pracownika administracyjnego).</w:t>
      </w:r>
    </w:p>
    <w:p w:rsidR="00126E2B" w:rsidRDefault="00126E2B" w:rsidP="00126E2B">
      <w:pPr>
        <w:numPr>
          <w:ilvl w:val="0"/>
          <w:numId w:val="1"/>
        </w:numPr>
        <w:spacing w:after="0" w:line="360" w:lineRule="auto"/>
        <w:jc w:val="both"/>
      </w:pPr>
      <w:r>
        <w:t xml:space="preserve">Inne istotne warunki zamówienia: </w:t>
      </w:r>
    </w:p>
    <w:p w:rsidR="00126E2B" w:rsidRDefault="00126E2B" w:rsidP="00126E2B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sz w:val="22"/>
        </w:rPr>
      </w:pPr>
      <w:r>
        <w:rPr>
          <w:b/>
          <w:sz w:val="22"/>
        </w:rPr>
        <w:t>Wykonawca przedkłada dokument (</w:t>
      </w:r>
      <w:proofErr w:type="spellStart"/>
      <w:r>
        <w:rPr>
          <w:b/>
          <w:sz w:val="22"/>
        </w:rPr>
        <w:t>skan</w:t>
      </w:r>
      <w:proofErr w:type="spellEnd"/>
      <w:r>
        <w:rPr>
          <w:b/>
          <w:sz w:val="22"/>
        </w:rPr>
        <w:t xml:space="preserve">) potwierdzający prowadzenie działalności w zakresie objętym przedmiotem zamówienia. </w:t>
      </w:r>
    </w:p>
    <w:p w:rsidR="00126E2B" w:rsidRDefault="00126E2B" w:rsidP="00126E2B">
      <w:pPr>
        <w:pStyle w:val="Akapitzlist"/>
        <w:numPr>
          <w:ilvl w:val="0"/>
          <w:numId w:val="2"/>
        </w:numPr>
        <w:spacing w:line="360" w:lineRule="auto"/>
        <w:ind w:left="1134"/>
        <w:jc w:val="both"/>
        <w:rPr>
          <w:b/>
          <w:sz w:val="22"/>
        </w:rPr>
      </w:pPr>
      <w:r>
        <w:rPr>
          <w:b/>
          <w:sz w:val="22"/>
        </w:rPr>
        <w:t>Wykonawca przedkłada informację o osobie przeprowadzającej szkolenie.</w:t>
      </w:r>
    </w:p>
    <w:p w:rsidR="00126E2B" w:rsidRDefault="00126E2B" w:rsidP="00126E2B">
      <w:pPr>
        <w:numPr>
          <w:ilvl w:val="0"/>
          <w:numId w:val="1"/>
        </w:numPr>
        <w:spacing w:after="0" w:line="360" w:lineRule="auto"/>
        <w:jc w:val="both"/>
      </w:pPr>
      <w:r>
        <w:t>Sposób przygotowania oferty .</w:t>
      </w:r>
    </w:p>
    <w:p w:rsidR="00126E2B" w:rsidRDefault="00126E2B" w:rsidP="00126E2B">
      <w:r>
        <w:t>Ofertę sporządzić należy na załączonym druku „OFERTA” ( zał.nr.3).</w:t>
      </w:r>
    </w:p>
    <w:p w:rsidR="00126E2B" w:rsidRDefault="00126E2B" w:rsidP="00126E2B">
      <w:r>
        <w:t>Ofertę sporządzić należy w języku polskim, w formie pisemnej, na maszynie, komputerze,</w:t>
      </w:r>
    </w:p>
    <w:p w:rsidR="00126E2B" w:rsidRDefault="00126E2B" w:rsidP="00126E2B">
      <w:r>
        <w:t xml:space="preserve"> nieścieralnym atramentem lub długopisem. Oferta winna być podpisana przez osobę upoważnioną do reprezentowania Wykonawcy. W przypadku składania oferty w siedzibie zamawiającego lub </w:t>
      </w:r>
      <w:r>
        <w:lastRenderedPageBreak/>
        <w:t xml:space="preserve">pocztą na kopercie należy umieścić napis </w:t>
      </w:r>
      <w:r>
        <w:rPr>
          <w:b/>
        </w:rPr>
        <w:t>„Zapytanie ofertowe na szkolenie     z zakresu nowelizacji ustawy o ochronie danych osobowych”</w:t>
      </w:r>
      <w:r>
        <w:t>.</w:t>
      </w:r>
    </w:p>
    <w:p w:rsidR="00126E2B" w:rsidRDefault="00126E2B" w:rsidP="00126E2B">
      <w:pPr>
        <w:spacing w:line="360" w:lineRule="auto"/>
        <w:ind w:left="360"/>
        <w:jc w:val="both"/>
      </w:pPr>
      <w:r>
        <w:t xml:space="preserve">Ofertę złożyć można osobiście u Zamawiającego pok. Nr 10 (I piętro), pocztą, pocztą elektroniczną na adres: </w:t>
      </w:r>
      <w:hyperlink r:id="rId5" w:history="1">
        <w:r>
          <w:rPr>
            <w:rStyle w:val="Hipercze"/>
          </w:rPr>
          <w:t>golebiowski@kamienieczabkowicki.eu</w:t>
        </w:r>
      </w:hyperlink>
      <w:r>
        <w:t xml:space="preserve"> lub faksem pod nr 074 8 173 361.</w:t>
      </w:r>
    </w:p>
    <w:p w:rsidR="00126E2B" w:rsidRDefault="00126E2B" w:rsidP="00126E2B">
      <w:pPr>
        <w:numPr>
          <w:ilvl w:val="0"/>
          <w:numId w:val="1"/>
        </w:numPr>
        <w:spacing w:after="0" w:line="360" w:lineRule="auto"/>
        <w:jc w:val="both"/>
      </w:pPr>
      <w:r>
        <w:t>Miejsce i termin złożenia oferty.</w:t>
      </w:r>
    </w:p>
    <w:p w:rsidR="00126E2B" w:rsidRDefault="00126E2B" w:rsidP="00126E2B">
      <w:pPr>
        <w:spacing w:line="360" w:lineRule="auto"/>
        <w:ind w:left="360"/>
        <w:jc w:val="both"/>
        <w:rPr>
          <w:b/>
        </w:rPr>
      </w:pPr>
      <w:r>
        <w:t xml:space="preserve">Ofertę złożyć należy do dnia 12.04.2018 r., do godz. 10:00 w Sekretariacie Urzędu pok. Nr 10        (I piętro), pocztą, pocztą elektroniczną na adres: </w:t>
      </w:r>
      <w:hyperlink r:id="rId6" w:history="1">
        <w:r>
          <w:rPr>
            <w:rStyle w:val="Hipercze"/>
          </w:rPr>
          <w:t>golebiowski@kamienieczabkowicki.eu</w:t>
        </w:r>
      </w:hyperlink>
      <w:r>
        <w:t xml:space="preserve"> lub faksem pod nr 074 8 173 361. </w:t>
      </w:r>
      <w:r>
        <w:rPr>
          <w:b/>
        </w:rPr>
        <w:t xml:space="preserve">Za termin wpływu uznaje się termin złożenia oferty wraz                   z dokumentem i informacją o których mowa w </w:t>
      </w:r>
      <w:proofErr w:type="spellStart"/>
      <w:r>
        <w:rPr>
          <w:b/>
        </w:rPr>
        <w:t>pkt</w:t>
      </w:r>
      <w:proofErr w:type="spellEnd"/>
      <w:r>
        <w:rPr>
          <w:b/>
        </w:rPr>
        <w:t xml:space="preserve"> 5 w siedzibie Zamawiającego.</w:t>
      </w:r>
    </w:p>
    <w:p w:rsidR="00126E2B" w:rsidRDefault="00126E2B" w:rsidP="00126E2B">
      <w:pPr>
        <w:pStyle w:val="Akapitzlist"/>
        <w:numPr>
          <w:ilvl w:val="0"/>
          <w:numId w:val="1"/>
        </w:numPr>
        <w:spacing w:line="360" w:lineRule="auto"/>
        <w:jc w:val="both"/>
      </w:pPr>
      <w:r>
        <w:t>Tematyka szkolenia:</w:t>
      </w:r>
    </w:p>
    <w:p w:rsidR="00126E2B" w:rsidRDefault="00126E2B" w:rsidP="00126E2B">
      <w:pPr>
        <w:pStyle w:val="NormalnyWeb"/>
        <w:jc w:val="both"/>
      </w:pPr>
      <w:r>
        <w:t>Ostateczny zakres tematyczny szkolenia ustala Wykonawca, przy czym musi on zawierać tematy zgłoszone przez Zamawiającego jak niżej: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Podstawowe pojęcia i definicje.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 xml:space="preserve">Obowiązki podmiotów przetwarzających dane osobowe. 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Dane osobowe podstawowe i wrażliwe – zasady przetwarzania i ochrony.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 xml:space="preserve">Podstawowe zasady przetwarzania danych osobowych (praworządność, celowość, adekwatność, aktualność, ograniczenie czasowe, integralność i poufność, </w:t>
      </w:r>
      <w:proofErr w:type="spellStart"/>
      <w:r>
        <w:rPr>
          <w:szCs w:val="24"/>
        </w:rPr>
        <w:t>rozliczalność</w:t>
      </w:r>
      <w:proofErr w:type="spellEnd"/>
      <w:r>
        <w:rPr>
          <w:szCs w:val="24"/>
        </w:rPr>
        <w:t>).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Przetwarzanie danych dotyczących wyroków skazujących i naruszeń prawa.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Prawa osób, których dane dotyczą.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  <w:shd w:val="clear" w:color="auto" w:fill="FFFFFF"/>
        </w:rPr>
        <w:t>Nowe prawa po nowelizacji: prawo do bycia zapomnianym oraz prawo do przenoszenia danych.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Co to jest faza projektowania i faza domyślnej ochrony danych osobowych.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Obowiązek informacyjny przed i po nowelizacji.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 xml:space="preserve">Zasady zbierania danych osobowych. 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Obowiązek rejestrowania czynności przetwarzania.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Zapewnienie bezpieczeństwa danych osobowych – zasady.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Obowiązek zgłaszania naruszenia ochrony danych osobowych i sposób ich dokumentowania.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Zawiadomienie osób których dane dotyczą o naruszenia ochrony danych osobowych.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Ochrona danych osobowych w postępowaniach administracyjnych.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Ochrona danych osobowych w procesie udostępniania informacji publicznych.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Ochrona danych osobowych w postępowaniach podatkowych (ordynacja podatkowa, ustawa o podatkach i opłatach lokalnych, ustawa o podatku rolnym, leśnym), obowiązkach wynikających z  ubezpieczeń społecznych, ustawy o podatku dochodowym od osób fizycznych.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Obowiązki pracowników administracji w zakresie ochrony danych osobowych (klientów, stron postępowania, pracowników).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lastRenderedPageBreak/>
        <w:t>Nadzór nad przestrzeganiem zasad ochrony danych osobowych przed i po nowelizacji.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Sankcje administracyjne, karne i cywilne za naruszenie zasad ochrony danych osobowych.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Zakres zmian wynikających z RODO porównanie przed nowelizacją i po nowelizacji - podsumowanie.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 xml:space="preserve">Rola ADO, ABI  i Inspektora Ochrony Danych Osobowych w jednostce. 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 xml:space="preserve">Omówienie zmian koniecznych do wprowadzenia w dokumentach wewnętrznych po wejściu w życie RODO. </w:t>
      </w:r>
    </w:p>
    <w:p w:rsidR="00126E2B" w:rsidRDefault="00126E2B" w:rsidP="00126E2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Pytania uczestników – Wykonawca zobowiązany będzie do udzielania odpowiedzi na zapytania uczestników po każdym omówionym punkcie oraz po zakończeniu prezentacji.</w:t>
      </w:r>
    </w:p>
    <w:p w:rsidR="00126E2B" w:rsidRDefault="00126E2B" w:rsidP="00126E2B">
      <w:pPr>
        <w:pStyle w:val="Akapitzlist"/>
        <w:spacing w:after="200" w:line="276" w:lineRule="auto"/>
        <w:jc w:val="both"/>
        <w:rPr>
          <w:szCs w:val="24"/>
        </w:rPr>
      </w:pPr>
    </w:p>
    <w:p w:rsidR="00126E2B" w:rsidRDefault="00126E2B" w:rsidP="00126E2B">
      <w:pPr>
        <w:pStyle w:val="Akapitzlist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Wykonawca wystawia wszystkim uczestnikom szkolenia stosowny Certyfikat jego ukończenia.</w:t>
      </w:r>
    </w:p>
    <w:p w:rsidR="00126E2B" w:rsidRDefault="00126E2B" w:rsidP="00126E2B">
      <w:pPr>
        <w:pStyle w:val="Akapitzlist"/>
        <w:ind w:left="360"/>
        <w:jc w:val="both"/>
        <w:rPr>
          <w:szCs w:val="24"/>
        </w:rPr>
      </w:pPr>
    </w:p>
    <w:p w:rsidR="00126E2B" w:rsidRDefault="00126E2B" w:rsidP="00126E2B">
      <w:pPr>
        <w:pStyle w:val="Akapitzlist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Wykonawca zapewnia uczestnikom materiały szkoleniowe obejmujące przedmiot zamówienia wskazany w </w:t>
      </w:r>
      <w:proofErr w:type="spellStart"/>
      <w:r>
        <w:rPr>
          <w:szCs w:val="24"/>
        </w:rPr>
        <w:t>pkt</w:t>
      </w:r>
      <w:proofErr w:type="spellEnd"/>
      <w:r>
        <w:rPr>
          <w:szCs w:val="24"/>
        </w:rPr>
        <w:t xml:space="preserve"> 8 niniejszego Zapytania, w wersji papierowej lub elektronicznej (płyta CD). </w:t>
      </w:r>
    </w:p>
    <w:p w:rsidR="00126E2B" w:rsidRDefault="00126E2B" w:rsidP="00126E2B">
      <w:pPr>
        <w:pStyle w:val="Akapitzlist"/>
        <w:ind w:left="360"/>
        <w:jc w:val="both"/>
        <w:rPr>
          <w:szCs w:val="24"/>
        </w:rPr>
      </w:pPr>
    </w:p>
    <w:p w:rsidR="00126E2B" w:rsidRDefault="00126E2B" w:rsidP="00126E2B">
      <w:pPr>
        <w:pStyle w:val="Akapitzlist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Wykonawca po zakończonym szkoleniu wystawia Fakturę VAT z terminem płatności 14 dni od dnia złożenia prawidłowo sporządzonej faktury na adres:</w:t>
      </w:r>
    </w:p>
    <w:p w:rsidR="00126E2B" w:rsidRDefault="00126E2B" w:rsidP="00126E2B">
      <w:pPr>
        <w:pStyle w:val="Akapitzlist"/>
        <w:ind w:left="708"/>
        <w:jc w:val="both"/>
        <w:rPr>
          <w:szCs w:val="24"/>
        </w:rPr>
      </w:pPr>
    </w:p>
    <w:p w:rsidR="00126E2B" w:rsidRDefault="00126E2B" w:rsidP="00126E2B">
      <w:pPr>
        <w:pStyle w:val="Akapitzlist"/>
        <w:ind w:left="708"/>
        <w:jc w:val="both"/>
        <w:rPr>
          <w:szCs w:val="24"/>
        </w:rPr>
      </w:pPr>
      <w:r>
        <w:rPr>
          <w:szCs w:val="24"/>
        </w:rPr>
        <w:t xml:space="preserve">Nabywca: </w:t>
      </w:r>
      <w:r>
        <w:rPr>
          <w:szCs w:val="24"/>
        </w:rPr>
        <w:tab/>
        <w:t>Gmina Kamieniec Ząbkowicki</w:t>
      </w:r>
    </w:p>
    <w:p w:rsidR="00126E2B" w:rsidRDefault="00126E2B" w:rsidP="00126E2B">
      <w:pPr>
        <w:pStyle w:val="Akapitzlist"/>
        <w:ind w:left="708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ul. Ząbkowicka 26</w:t>
      </w:r>
    </w:p>
    <w:p w:rsidR="00126E2B" w:rsidRDefault="00126E2B" w:rsidP="00126E2B">
      <w:pPr>
        <w:pStyle w:val="Akapitzlist"/>
        <w:ind w:left="1416" w:firstLine="708"/>
        <w:jc w:val="both"/>
        <w:rPr>
          <w:szCs w:val="24"/>
        </w:rPr>
      </w:pPr>
      <w:r>
        <w:rPr>
          <w:szCs w:val="24"/>
        </w:rPr>
        <w:t>57-230 Kamieniec Ząbkowicki</w:t>
      </w:r>
    </w:p>
    <w:p w:rsidR="00126E2B" w:rsidRDefault="00126E2B" w:rsidP="00126E2B">
      <w:pPr>
        <w:spacing w:line="360" w:lineRule="auto"/>
        <w:ind w:left="360"/>
        <w:jc w:val="both"/>
      </w:pPr>
      <w:r>
        <w:tab/>
      </w:r>
      <w:r>
        <w:tab/>
      </w:r>
      <w:r>
        <w:tab/>
        <w:t>NIP: 887 16 35 266</w:t>
      </w:r>
      <w:r>
        <w:tab/>
      </w:r>
    </w:p>
    <w:p w:rsidR="00126E2B" w:rsidRDefault="00126E2B" w:rsidP="00126E2B">
      <w:pPr>
        <w:pStyle w:val="Bezodstpw"/>
      </w:pPr>
      <w:r>
        <w:tab/>
        <w:t>Odbiorca:</w:t>
      </w:r>
      <w:r>
        <w:tab/>
        <w:t>Urząd Gminy w Kamieńcu Ząbkowickim</w:t>
      </w:r>
    </w:p>
    <w:p w:rsidR="00126E2B" w:rsidRDefault="00126E2B" w:rsidP="00126E2B">
      <w:pPr>
        <w:pStyle w:val="Bezodstpw"/>
      </w:pPr>
      <w:r>
        <w:tab/>
      </w:r>
      <w:r>
        <w:tab/>
      </w:r>
      <w:r>
        <w:tab/>
        <w:t>ul. Ząbkowicka 26</w:t>
      </w:r>
    </w:p>
    <w:p w:rsidR="00126E2B" w:rsidRDefault="00126E2B" w:rsidP="00126E2B">
      <w:pPr>
        <w:pStyle w:val="Bezodstpw"/>
      </w:pPr>
      <w:r>
        <w:tab/>
      </w:r>
      <w:r>
        <w:tab/>
      </w:r>
      <w:r>
        <w:tab/>
        <w:t>57-230 Kamieniec Ząbkowicki</w:t>
      </w:r>
    </w:p>
    <w:p w:rsidR="00126E2B" w:rsidRDefault="00126E2B" w:rsidP="00126E2B">
      <w:pPr>
        <w:pStyle w:val="Bezodstpw"/>
      </w:pPr>
      <w:r>
        <w:tab/>
      </w:r>
      <w:r>
        <w:tab/>
      </w:r>
      <w:r>
        <w:tab/>
        <w:t xml:space="preserve"> </w:t>
      </w:r>
    </w:p>
    <w:p w:rsidR="00126E2B" w:rsidRDefault="00126E2B" w:rsidP="00126E2B">
      <w:pPr>
        <w:pStyle w:val="Nagwek2"/>
      </w:pPr>
    </w:p>
    <w:p w:rsidR="00126E2B" w:rsidRDefault="00126E2B" w:rsidP="00126E2B">
      <w:pPr>
        <w:ind w:left="360"/>
        <w:jc w:val="both"/>
      </w:pPr>
    </w:p>
    <w:p w:rsidR="00126E2B" w:rsidRDefault="00126E2B" w:rsidP="00126E2B">
      <w:pPr>
        <w:ind w:left="360"/>
        <w:jc w:val="both"/>
      </w:pPr>
    </w:p>
    <w:p w:rsidR="00126E2B" w:rsidRDefault="00126E2B" w:rsidP="00126E2B">
      <w:pPr>
        <w:ind w:left="360"/>
        <w:jc w:val="both"/>
      </w:pPr>
      <w:r>
        <w:t xml:space="preserve">                                                                 ....................................................................</w:t>
      </w:r>
    </w:p>
    <w:p w:rsidR="00126E2B" w:rsidRDefault="00126E2B" w:rsidP="00126E2B">
      <w:pPr>
        <w:ind w:left="360"/>
        <w:jc w:val="both"/>
      </w:pPr>
      <w:r>
        <w:t xml:space="preserve">                                                                  (data, podpis osoby prowadzącej sprawę ) </w:t>
      </w:r>
    </w:p>
    <w:p w:rsidR="00126E2B" w:rsidRDefault="00126E2B" w:rsidP="00126E2B">
      <w:pPr>
        <w:jc w:val="both"/>
      </w:pPr>
    </w:p>
    <w:p w:rsidR="00126E2B" w:rsidRDefault="00126E2B" w:rsidP="00126E2B">
      <w:pPr>
        <w:jc w:val="both"/>
      </w:pPr>
    </w:p>
    <w:p w:rsidR="00126E2B" w:rsidRDefault="00126E2B" w:rsidP="00126E2B">
      <w:pPr>
        <w:ind w:left="5580"/>
        <w:rPr>
          <w:bCs/>
          <w:i/>
          <w:iCs/>
        </w:rPr>
      </w:pPr>
    </w:p>
    <w:p w:rsidR="00126E2B" w:rsidRDefault="00126E2B" w:rsidP="00126E2B">
      <w:pPr>
        <w:ind w:left="5580"/>
        <w:rPr>
          <w:bCs/>
          <w:i/>
          <w:iCs/>
        </w:rPr>
      </w:pPr>
    </w:p>
    <w:p w:rsidR="00126E2B" w:rsidRDefault="00126E2B" w:rsidP="00126E2B">
      <w:pPr>
        <w:ind w:left="5580"/>
        <w:rPr>
          <w:bCs/>
          <w:i/>
          <w:iCs/>
        </w:rPr>
      </w:pPr>
    </w:p>
    <w:p w:rsidR="00126E2B" w:rsidRDefault="00126E2B" w:rsidP="00126E2B">
      <w:pPr>
        <w:ind w:left="5580"/>
        <w:rPr>
          <w:i/>
          <w:iCs/>
        </w:rPr>
      </w:pPr>
      <w:r>
        <w:rPr>
          <w:bCs/>
          <w:i/>
          <w:iCs/>
        </w:rPr>
        <w:lastRenderedPageBreak/>
        <w:t>Załącznik Nr 3 do Regulaminu</w:t>
      </w:r>
      <w:r>
        <w:rPr>
          <w:i/>
          <w:iCs/>
        </w:rPr>
        <w:t xml:space="preserve"> udzielania zamówień publicznych, których wartość nie przekracza wyrażonej w złotych polskich równowartości kwoty 30 tys. euro</w:t>
      </w:r>
    </w:p>
    <w:p w:rsidR="00126E2B" w:rsidRDefault="00126E2B" w:rsidP="00126E2B">
      <w:pPr>
        <w:jc w:val="both"/>
      </w:pPr>
    </w:p>
    <w:p w:rsidR="00126E2B" w:rsidRDefault="00126E2B" w:rsidP="00126E2B">
      <w:pPr>
        <w:jc w:val="both"/>
      </w:pPr>
      <w:r>
        <w:t>pieczątka oferenta                                                                               dnia..............................</w:t>
      </w:r>
    </w:p>
    <w:p w:rsidR="00126E2B" w:rsidRDefault="00126E2B" w:rsidP="00126E2B">
      <w:pPr>
        <w:jc w:val="both"/>
      </w:pPr>
    </w:p>
    <w:p w:rsidR="00126E2B" w:rsidRDefault="00126E2B" w:rsidP="00126E2B">
      <w:pPr>
        <w:jc w:val="both"/>
        <w:rPr>
          <w:b/>
        </w:rPr>
      </w:pPr>
      <w:r>
        <w:t xml:space="preserve">                                                          </w:t>
      </w:r>
      <w:r>
        <w:rPr>
          <w:b/>
        </w:rPr>
        <w:t>OFERTA</w:t>
      </w:r>
    </w:p>
    <w:p w:rsidR="00126E2B" w:rsidRDefault="00126E2B" w:rsidP="00126E2B">
      <w:pPr>
        <w:ind w:left="5664" w:firstLine="708"/>
        <w:jc w:val="both"/>
      </w:pPr>
      <w:r>
        <w:t>Gmina Kamieniec Ząbkowicki</w:t>
      </w:r>
    </w:p>
    <w:p w:rsidR="00126E2B" w:rsidRDefault="00126E2B" w:rsidP="00126E2B">
      <w:pPr>
        <w:ind w:left="5664" w:firstLine="708"/>
        <w:jc w:val="both"/>
      </w:pPr>
      <w:r>
        <w:t>ul. Ząbkowicka 26</w:t>
      </w:r>
    </w:p>
    <w:p w:rsidR="00126E2B" w:rsidRDefault="00126E2B" w:rsidP="00126E2B">
      <w:pPr>
        <w:ind w:left="5664" w:firstLine="708"/>
        <w:jc w:val="both"/>
        <w:rPr>
          <w:b/>
        </w:rPr>
      </w:pPr>
      <w:r>
        <w:t xml:space="preserve">57-230 Kamieniec Ząbkowicki </w:t>
      </w:r>
    </w:p>
    <w:p w:rsidR="00126E2B" w:rsidRDefault="00126E2B" w:rsidP="00126E2B">
      <w:pPr>
        <w:jc w:val="both"/>
      </w:pPr>
    </w:p>
    <w:p w:rsidR="00126E2B" w:rsidRDefault="00126E2B" w:rsidP="00126E2B">
      <w:pPr>
        <w:jc w:val="both"/>
      </w:pPr>
      <w:r>
        <w:t xml:space="preserve">Odpowiadając na skierowane do nas zapytanie ofertowe dotyczące zamówienia publicznego realizowanego na podstawie </w:t>
      </w:r>
      <w:r>
        <w:rPr>
          <w:bCs/>
        </w:rPr>
        <w:t>art. 4 pkt. 8 ustawy z dnia 29 stycznia 2004 r. Prawo zamówień Publicznych (</w:t>
      </w:r>
      <w:r>
        <w:rPr>
          <w:iCs/>
        </w:rPr>
        <w:t xml:space="preserve">t. j. Dz. U. z 2017 r., poz. 1579 z </w:t>
      </w:r>
      <w:proofErr w:type="spellStart"/>
      <w:r>
        <w:rPr>
          <w:iCs/>
        </w:rPr>
        <w:t>późn</w:t>
      </w:r>
      <w:proofErr w:type="spellEnd"/>
      <w:r>
        <w:rPr>
          <w:iCs/>
        </w:rPr>
        <w:t>.  zm</w:t>
      </w:r>
      <w:r>
        <w:rPr>
          <w:i/>
          <w:iCs/>
        </w:rPr>
        <w:t>.)</w:t>
      </w:r>
      <w:r>
        <w:t>, a dotyczącego:</w:t>
      </w:r>
    </w:p>
    <w:p w:rsidR="00126E2B" w:rsidRDefault="00126E2B" w:rsidP="00126E2B">
      <w:r>
        <w:t>...</w:t>
      </w:r>
      <w:r>
        <w:rPr>
          <w:b/>
        </w:rPr>
        <w:t xml:space="preserve"> Szkolenia w zakresie nowelizacji ustawy o ochronie danych osobowych… .</w:t>
      </w:r>
    </w:p>
    <w:p w:rsidR="00126E2B" w:rsidRDefault="00126E2B" w:rsidP="00126E2B">
      <w:pPr>
        <w:jc w:val="center"/>
      </w:pPr>
      <w:r>
        <w:t>(wpisać przedmiot zamówienia )</w:t>
      </w:r>
    </w:p>
    <w:p w:rsidR="00126E2B" w:rsidRDefault="00126E2B" w:rsidP="00126E2B">
      <w:r>
        <w:t>składamy ofertę  następującej treści:</w:t>
      </w:r>
    </w:p>
    <w:p w:rsidR="00126E2B" w:rsidRDefault="00126E2B" w:rsidP="00126E2B">
      <w:pPr>
        <w:numPr>
          <w:ilvl w:val="0"/>
          <w:numId w:val="4"/>
        </w:numPr>
        <w:spacing w:after="0" w:line="240" w:lineRule="auto"/>
        <w:jc w:val="both"/>
      </w:pPr>
      <w:r>
        <w:t>Oferujemy wykonanie zamówienia za cenę netto...............PLN (słownie: ………………………………………………………………………………………………..................................................zł.</w:t>
      </w:r>
    </w:p>
    <w:p w:rsidR="00126E2B" w:rsidRDefault="00126E2B" w:rsidP="00126E2B">
      <w:pPr>
        <w:ind w:left="360"/>
        <w:jc w:val="both"/>
      </w:pPr>
      <w:r>
        <w:t>Obowiązujący podatek VAT    ..0.%       .........zero.................................................................zł.</w:t>
      </w:r>
    </w:p>
    <w:p w:rsidR="00126E2B" w:rsidRDefault="00126E2B" w:rsidP="00126E2B">
      <w:pPr>
        <w:ind w:left="360"/>
        <w:jc w:val="both"/>
      </w:pPr>
      <w:r>
        <w:t>Cena brutto .......................PLN (słownie: …………………………………………………………………………….. ……………………………………….....................................................................................................zł.</w:t>
      </w:r>
    </w:p>
    <w:p w:rsidR="00126E2B" w:rsidRDefault="00126E2B" w:rsidP="00126E2B">
      <w:pPr>
        <w:numPr>
          <w:ilvl w:val="0"/>
          <w:numId w:val="4"/>
        </w:numPr>
        <w:spacing w:after="0" w:line="240" w:lineRule="auto"/>
        <w:jc w:val="both"/>
      </w:pPr>
      <w:r>
        <w:t xml:space="preserve">Przyjmujemy do realizacji postawione przez Zamawiającego w zapytaniu ofertowym warunki. </w:t>
      </w:r>
    </w:p>
    <w:p w:rsidR="00126E2B" w:rsidRDefault="00126E2B" w:rsidP="00126E2B">
      <w:pPr>
        <w:ind w:left="360" w:hanging="360"/>
        <w:jc w:val="both"/>
      </w:pPr>
      <w:r>
        <w:t xml:space="preserve">3. Oświadczamy, że firma jest płatnikiem podatku VAT o numerze identyfikacyjnym </w:t>
      </w:r>
      <w:r>
        <w:br/>
        <w:t>NIP  .......................................................</w:t>
      </w:r>
    </w:p>
    <w:p w:rsidR="00126E2B" w:rsidRDefault="00126E2B" w:rsidP="00126E2B">
      <w:pPr>
        <w:jc w:val="both"/>
      </w:pPr>
      <w:r>
        <w:t xml:space="preserve">     </w:t>
      </w:r>
    </w:p>
    <w:p w:rsidR="00126E2B" w:rsidRDefault="00126E2B" w:rsidP="00126E2B">
      <w:pPr>
        <w:ind w:left="720"/>
        <w:jc w:val="both"/>
      </w:pPr>
    </w:p>
    <w:p w:rsidR="00126E2B" w:rsidRDefault="00126E2B" w:rsidP="00126E2B">
      <w:pPr>
        <w:ind w:left="360"/>
        <w:jc w:val="both"/>
      </w:pPr>
      <w:r>
        <w:t xml:space="preserve">                                                                              ............................................................</w:t>
      </w:r>
    </w:p>
    <w:p w:rsidR="00126E2B" w:rsidRDefault="00126E2B" w:rsidP="00126E2B">
      <w:pPr>
        <w:ind w:left="360"/>
        <w:jc w:val="both"/>
        <w:rPr>
          <w:bCs/>
        </w:rPr>
      </w:pPr>
      <w:r>
        <w:t xml:space="preserve">                                                                                </w:t>
      </w:r>
      <w:r>
        <w:tab/>
        <w:t xml:space="preserve"> podpis osoby upoważnionej</w:t>
      </w:r>
    </w:p>
    <w:p w:rsidR="00D26FBA" w:rsidRDefault="00D26FBA"/>
    <w:sectPr w:rsidR="00D26FBA" w:rsidSect="00D26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136EF"/>
    <w:multiLevelType w:val="hybridMultilevel"/>
    <w:tmpl w:val="725C8E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7A5EC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3E4B0A45"/>
    <w:multiLevelType w:val="multilevel"/>
    <w:tmpl w:val="600C1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/>
  <w:defaultTabStop w:val="708"/>
  <w:hyphenationZone w:val="425"/>
  <w:characterSpacingControl w:val="doNotCompress"/>
  <w:compat/>
  <w:rsids>
    <w:rsidRoot w:val="00126E2B"/>
    <w:rsid w:val="00126E2B"/>
    <w:rsid w:val="00D26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6E2B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26E2B"/>
    <w:pPr>
      <w:keepNext/>
      <w:spacing w:after="0" w:line="360" w:lineRule="auto"/>
      <w:ind w:left="5041"/>
      <w:outlineLvl w:val="1"/>
    </w:pPr>
    <w:rPr>
      <w:rFonts w:ascii="Arial" w:eastAsia="Times New Roman" w:hAnsi="Arial" w:cs="Arial"/>
      <w:bCs/>
      <w:i/>
      <w:iCs/>
      <w:sz w:val="1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26E2B"/>
    <w:rPr>
      <w:rFonts w:ascii="Arial" w:eastAsia="Times New Roman" w:hAnsi="Arial" w:cs="Arial"/>
      <w:bCs/>
      <w:i/>
      <w:iCs/>
      <w:sz w:val="16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26E2B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126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26E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26E2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126E2B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126E2B"/>
    <w:pPr>
      <w:spacing w:after="0" w:line="240" w:lineRule="auto"/>
      <w:ind w:left="720"/>
      <w:contextualSpacing/>
    </w:pPr>
    <w:rPr>
      <w:rFonts w:ascii="Times New Roman" w:eastAsia="Palatino Linotype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lebiowski@kamienieczabkowicki.eu" TargetMode="External"/><Relationship Id="rId5" Type="http://schemas.openxmlformats.org/officeDocument/2006/relationships/hyperlink" Target="mailto:golebiowski@kamienieczabkowick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1122</Words>
  <Characters>6733</Characters>
  <Application>Microsoft Office Word</Application>
  <DocSecurity>0</DocSecurity>
  <Lines>56</Lines>
  <Paragraphs>15</Paragraphs>
  <ScaleCrop>false</ScaleCrop>
  <Company/>
  <LinksUpToDate>false</LinksUpToDate>
  <CharactersWithSpaces>7840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sgolebiowski</dc:creator>
  <cp:lastModifiedBy>sgolebiowski</cp:lastModifiedBy>
  <cp:revision>1</cp:revision>
  <dcterms:created xsi:type="dcterms:W3CDTF">2018-04-06T06:21:00Z</dcterms:created>
  <dcterms:modified xsi:type="dcterms:W3CDTF">2018-04-06T06:22:00Z</dcterms:modified>
</cp:coreProperties>
</file>