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E25" w:rsidRPr="006E03F3" w:rsidRDefault="008E596A" w:rsidP="00126CFA">
      <w:pPr>
        <w:spacing w:after="0" w:line="240" w:lineRule="auto"/>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PROTOKÓŁ XL</w:t>
      </w:r>
      <w:r w:rsidR="0028118A">
        <w:rPr>
          <w:rFonts w:ascii="Times New Roman" w:eastAsia="Times New Roman" w:hAnsi="Times New Roman"/>
          <w:b/>
          <w:sz w:val="24"/>
          <w:szCs w:val="24"/>
          <w:lang w:eastAsia="pl-PL"/>
        </w:rPr>
        <w:t>I</w:t>
      </w:r>
      <w:r w:rsidR="007820C2">
        <w:rPr>
          <w:rFonts w:ascii="Times New Roman" w:eastAsia="Times New Roman" w:hAnsi="Times New Roman"/>
          <w:b/>
          <w:sz w:val="24"/>
          <w:szCs w:val="24"/>
          <w:lang w:eastAsia="pl-PL"/>
        </w:rPr>
        <w:t>V</w:t>
      </w:r>
      <w:r w:rsidR="002B6E25" w:rsidRPr="006E03F3">
        <w:rPr>
          <w:rFonts w:ascii="Times New Roman" w:eastAsia="Times New Roman" w:hAnsi="Times New Roman"/>
          <w:b/>
          <w:sz w:val="24"/>
          <w:szCs w:val="24"/>
          <w:lang w:eastAsia="pl-PL"/>
        </w:rPr>
        <w:t>/17</w:t>
      </w:r>
    </w:p>
    <w:p w:rsidR="002B6E25" w:rsidRPr="006E03F3" w:rsidRDefault="002B6E25" w:rsidP="00126CFA">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SESJI RADY GMINY KAMIENIEC ZĄBKOWICKI</w:t>
      </w:r>
    </w:p>
    <w:p w:rsidR="002B6E25" w:rsidRDefault="00935604" w:rsidP="00126CFA">
      <w:pPr>
        <w:autoSpaceDE w:val="0"/>
        <w:spacing w:after="0" w:line="240" w:lineRule="auto"/>
        <w:jc w:val="center"/>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ODBYTEJ W DNIU </w:t>
      </w:r>
      <w:r w:rsidR="005034C8">
        <w:rPr>
          <w:rFonts w:ascii="Times New Roman" w:eastAsia="Times New Roman" w:hAnsi="Times New Roman"/>
          <w:b/>
          <w:bCs/>
          <w:sz w:val="24"/>
          <w:szCs w:val="24"/>
          <w:lang w:eastAsia="pl-PL"/>
        </w:rPr>
        <w:t xml:space="preserve">27 </w:t>
      </w:r>
      <w:r w:rsidR="003869B5">
        <w:rPr>
          <w:rFonts w:ascii="Times New Roman" w:eastAsia="Times New Roman" w:hAnsi="Times New Roman"/>
          <w:b/>
          <w:bCs/>
          <w:sz w:val="24"/>
          <w:szCs w:val="24"/>
          <w:lang w:eastAsia="pl-PL"/>
        </w:rPr>
        <w:t>PAŹDZIERNIKA</w:t>
      </w:r>
      <w:r w:rsidR="002B6E25" w:rsidRPr="006E03F3">
        <w:rPr>
          <w:rFonts w:ascii="Times New Roman" w:eastAsia="Times New Roman" w:hAnsi="Times New Roman"/>
          <w:b/>
          <w:bCs/>
          <w:sz w:val="24"/>
          <w:szCs w:val="24"/>
          <w:lang w:eastAsia="pl-PL"/>
        </w:rPr>
        <w:t xml:space="preserve"> 2017 R.</w:t>
      </w:r>
    </w:p>
    <w:p w:rsidR="002B6E25" w:rsidRPr="006E03F3" w:rsidRDefault="002B6E25" w:rsidP="00126CFA">
      <w:pPr>
        <w:autoSpaceDE w:val="0"/>
        <w:spacing w:after="0" w:line="240" w:lineRule="auto"/>
        <w:jc w:val="center"/>
        <w:rPr>
          <w:rFonts w:ascii="Times New Roman" w:eastAsia="Times New Roman" w:hAnsi="Times New Roman"/>
          <w:sz w:val="24"/>
          <w:szCs w:val="24"/>
          <w:lang w:eastAsia="pl-PL"/>
        </w:rPr>
      </w:pPr>
    </w:p>
    <w:p w:rsidR="002B6E25" w:rsidRPr="006E03F3" w:rsidRDefault="005034C8" w:rsidP="00126CFA">
      <w:pPr>
        <w:autoSpaceDE w:val="0"/>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Godzina rozpoczęcia  10</w:t>
      </w:r>
      <w:r w:rsidR="00B715F9">
        <w:rPr>
          <w:rFonts w:ascii="Times New Roman" w:eastAsia="Times New Roman" w:hAnsi="Times New Roman"/>
          <w:sz w:val="24"/>
          <w:szCs w:val="24"/>
          <w:lang w:eastAsia="pl-PL"/>
        </w:rPr>
        <w:t>.05</w:t>
      </w:r>
    </w:p>
    <w:p w:rsidR="002B6E25" w:rsidRPr="00113B01" w:rsidRDefault="002B6E25" w:rsidP="00126CFA">
      <w:pPr>
        <w:autoSpaceDE w:val="0"/>
        <w:spacing w:after="0" w:line="240" w:lineRule="auto"/>
        <w:jc w:val="both"/>
        <w:rPr>
          <w:rFonts w:ascii="Times New Roman" w:eastAsia="Times New Roman" w:hAnsi="Times New Roman"/>
          <w:color w:val="FF0000"/>
          <w:sz w:val="24"/>
          <w:szCs w:val="24"/>
          <w:lang w:eastAsia="pl-PL"/>
        </w:rPr>
      </w:pPr>
      <w:r>
        <w:rPr>
          <w:rFonts w:ascii="Times New Roman" w:eastAsia="Times New Roman" w:hAnsi="Times New Roman"/>
          <w:sz w:val="24"/>
          <w:szCs w:val="24"/>
          <w:lang w:eastAsia="pl-PL"/>
        </w:rPr>
        <w:t xml:space="preserve">Godzina zakończenia  </w:t>
      </w:r>
      <w:r w:rsidRPr="006E03F3">
        <w:rPr>
          <w:rFonts w:ascii="Times New Roman" w:eastAsia="Times New Roman" w:hAnsi="Times New Roman"/>
          <w:sz w:val="24"/>
          <w:szCs w:val="24"/>
          <w:lang w:eastAsia="pl-PL"/>
        </w:rPr>
        <w:t xml:space="preserve"> </w:t>
      </w:r>
      <w:r w:rsidR="005034C8">
        <w:rPr>
          <w:rFonts w:ascii="Times New Roman" w:eastAsia="Times New Roman" w:hAnsi="Times New Roman"/>
          <w:sz w:val="24"/>
          <w:szCs w:val="24"/>
          <w:lang w:eastAsia="pl-PL"/>
        </w:rPr>
        <w:t>13.</w:t>
      </w:r>
      <w:r w:rsidR="007820C2">
        <w:rPr>
          <w:rFonts w:ascii="Times New Roman" w:eastAsia="Times New Roman" w:hAnsi="Times New Roman"/>
          <w:sz w:val="24"/>
          <w:szCs w:val="24"/>
          <w:lang w:eastAsia="pl-PL"/>
        </w:rPr>
        <w:t>35</w:t>
      </w:r>
    </w:p>
    <w:p w:rsidR="002B6E25" w:rsidRPr="00D04FC6" w:rsidRDefault="002B6E25" w:rsidP="00126CFA">
      <w:pPr>
        <w:autoSpaceDE w:val="0"/>
        <w:spacing w:after="0" w:line="240" w:lineRule="auto"/>
        <w:jc w:val="both"/>
        <w:rPr>
          <w:rFonts w:ascii="Times New Roman" w:eastAsia="Times New Roman" w:hAnsi="Times New Roman"/>
          <w:sz w:val="24"/>
          <w:szCs w:val="24"/>
          <w:lang w:eastAsia="pl-PL"/>
        </w:rPr>
      </w:pPr>
      <w:r w:rsidRPr="00D04FC6">
        <w:rPr>
          <w:rFonts w:ascii="Times New Roman" w:eastAsia="Times New Roman" w:hAnsi="Times New Roman"/>
          <w:sz w:val="24"/>
          <w:szCs w:val="24"/>
          <w:lang w:eastAsia="pl-PL"/>
        </w:rPr>
        <w:t xml:space="preserve">Miejsce Sesji </w:t>
      </w:r>
      <w:r w:rsidR="00935604">
        <w:rPr>
          <w:rFonts w:ascii="Times New Roman" w:eastAsia="Times New Roman" w:hAnsi="Times New Roman"/>
          <w:sz w:val="24"/>
          <w:szCs w:val="24"/>
          <w:lang w:eastAsia="pl-PL"/>
        </w:rPr>
        <w:t xml:space="preserve">Gminne Centrum Kultury </w:t>
      </w:r>
      <w:r w:rsidRPr="00D04FC6">
        <w:rPr>
          <w:rFonts w:ascii="Times New Roman" w:eastAsia="Times New Roman" w:hAnsi="Times New Roman"/>
          <w:sz w:val="24"/>
          <w:szCs w:val="24"/>
          <w:lang w:eastAsia="pl-PL"/>
        </w:rPr>
        <w:t xml:space="preserve"> </w:t>
      </w:r>
    </w:p>
    <w:p w:rsidR="002B6E25" w:rsidRPr="002F602B" w:rsidRDefault="002B6E25" w:rsidP="00126CFA">
      <w:pPr>
        <w:autoSpaceDE w:val="0"/>
        <w:spacing w:after="0" w:line="240" w:lineRule="auto"/>
        <w:jc w:val="both"/>
        <w:rPr>
          <w:rFonts w:ascii="Times New Roman" w:eastAsia="Times New Roman" w:hAnsi="Times New Roman"/>
          <w:color w:val="FF0000"/>
          <w:sz w:val="24"/>
          <w:szCs w:val="24"/>
          <w:lang w:eastAsia="pl-PL"/>
        </w:rPr>
      </w:pPr>
    </w:p>
    <w:p w:rsidR="002B6E25" w:rsidRPr="00935604" w:rsidRDefault="002B6E25" w:rsidP="00126CFA">
      <w:pPr>
        <w:pStyle w:val="Nagwek2"/>
        <w:spacing w:before="0"/>
        <w:jc w:val="both"/>
        <w:rPr>
          <w:rFonts w:ascii="Times New Roman" w:hAnsi="Times New Roman" w:cs="Times New Roman"/>
          <w:b w:val="0"/>
          <w:color w:val="auto"/>
          <w:sz w:val="24"/>
          <w:szCs w:val="24"/>
        </w:rPr>
      </w:pPr>
      <w:r w:rsidRPr="00BF6153">
        <w:rPr>
          <w:rFonts w:ascii="Times New Roman" w:hAnsi="Times New Roman" w:cs="Times New Roman"/>
          <w:color w:val="auto"/>
          <w:sz w:val="24"/>
          <w:szCs w:val="24"/>
        </w:rPr>
        <w:t>Przewodniczący Rady Gminy Pan Aleksander Ciapka –</w:t>
      </w:r>
      <w:r w:rsidRPr="00BF6153">
        <w:rPr>
          <w:rFonts w:ascii="Times New Roman" w:hAnsi="Times New Roman" w:cs="Times New Roman"/>
          <w:b w:val="0"/>
          <w:color w:val="auto"/>
          <w:sz w:val="24"/>
          <w:szCs w:val="24"/>
        </w:rPr>
        <w:t>Na podstawie art.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20 ust.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 xml:space="preserve">1 ustawy z dnia 8 marca 1990 roku o samorządzie gminnym </w:t>
      </w:r>
      <w:r>
        <w:rPr>
          <w:rFonts w:ascii="Times New Roman" w:hAnsi="Times New Roman" w:cs="Times New Roman"/>
          <w:b w:val="0"/>
          <w:bCs w:val="0"/>
          <w:color w:val="auto"/>
          <w:sz w:val="24"/>
          <w:szCs w:val="24"/>
        </w:rPr>
        <w:t>Otwiera</w:t>
      </w:r>
      <w:r w:rsidR="003869B5">
        <w:rPr>
          <w:rFonts w:ascii="Times New Roman" w:hAnsi="Times New Roman" w:cs="Times New Roman"/>
          <w:b w:val="0"/>
          <w:bCs w:val="0"/>
          <w:color w:val="auto"/>
          <w:sz w:val="24"/>
          <w:szCs w:val="24"/>
        </w:rPr>
        <w:t>m 44</w:t>
      </w:r>
      <w:r w:rsidRPr="00BF6153">
        <w:rPr>
          <w:rFonts w:ascii="Times New Roman" w:hAnsi="Times New Roman" w:cs="Times New Roman"/>
          <w:b w:val="0"/>
          <w:bCs w:val="0"/>
          <w:color w:val="auto"/>
          <w:sz w:val="24"/>
          <w:szCs w:val="24"/>
        </w:rPr>
        <w:t xml:space="preserve"> Sesję Rady Gminy Kamieniec Ząbkowicki. </w:t>
      </w:r>
    </w:p>
    <w:p w:rsidR="002B6E25" w:rsidRPr="00BF6153" w:rsidRDefault="002B6E25" w:rsidP="00126CFA">
      <w:pPr>
        <w:spacing w:after="0" w:line="240" w:lineRule="auto"/>
        <w:jc w:val="both"/>
        <w:rPr>
          <w:rFonts w:ascii="Times New Roman" w:hAnsi="Times New Roman" w:cs="Times New Roman"/>
          <w:bCs/>
          <w:sz w:val="24"/>
          <w:szCs w:val="24"/>
        </w:rPr>
      </w:pPr>
      <w:r w:rsidRPr="00BF6153">
        <w:rPr>
          <w:rFonts w:ascii="Times New Roman" w:hAnsi="Times New Roman" w:cs="Times New Roman"/>
          <w:bCs/>
          <w:sz w:val="24"/>
          <w:szCs w:val="24"/>
        </w:rPr>
        <w:t xml:space="preserve">Stwierdzam, że w Sesji Rady Gminy </w:t>
      </w:r>
      <w:r w:rsidR="00F5682B">
        <w:rPr>
          <w:rFonts w:ascii="Times New Roman" w:hAnsi="Times New Roman" w:cs="Times New Roman"/>
          <w:bCs/>
          <w:sz w:val="24"/>
          <w:szCs w:val="24"/>
        </w:rPr>
        <w:t>uczestniczy</w:t>
      </w:r>
      <w:r w:rsidR="00B715F9">
        <w:rPr>
          <w:rFonts w:ascii="Times New Roman" w:hAnsi="Times New Roman" w:cs="Times New Roman"/>
          <w:bCs/>
          <w:sz w:val="24"/>
          <w:szCs w:val="24"/>
        </w:rPr>
        <w:t xml:space="preserve"> </w:t>
      </w:r>
      <w:r w:rsidR="00B715F9" w:rsidRPr="00BF6153">
        <w:rPr>
          <w:rFonts w:ascii="Times New Roman" w:hAnsi="Times New Roman" w:cs="Times New Roman"/>
          <w:bCs/>
          <w:sz w:val="24"/>
          <w:szCs w:val="24"/>
        </w:rPr>
        <w:t xml:space="preserve">w dniu </w:t>
      </w:r>
      <w:r w:rsidR="00B715F9">
        <w:rPr>
          <w:rFonts w:ascii="Times New Roman" w:hAnsi="Times New Roman" w:cs="Times New Roman"/>
          <w:bCs/>
          <w:sz w:val="24"/>
          <w:szCs w:val="24"/>
        </w:rPr>
        <w:t>dzisiejszym</w:t>
      </w:r>
      <w:r w:rsidR="003869B5">
        <w:rPr>
          <w:rFonts w:ascii="Times New Roman" w:hAnsi="Times New Roman" w:cs="Times New Roman"/>
          <w:bCs/>
          <w:sz w:val="24"/>
          <w:szCs w:val="24"/>
        </w:rPr>
        <w:t xml:space="preserve"> 14</w:t>
      </w:r>
      <w:r>
        <w:rPr>
          <w:rFonts w:ascii="Times New Roman" w:hAnsi="Times New Roman" w:cs="Times New Roman"/>
          <w:bCs/>
          <w:sz w:val="24"/>
          <w:szCs w:val="24"/>
        </w:rPr>
        <w:t xml:space="preserve"> </w:t>
      </w:r>
      <w:r w:rsidRPr="00BF6153">
        <w:rPr>
          <w:rFonts w:ascii="Times New Roman" w:hAnsi="Times New Roman" w:cs="Times New Roman"/>
          <w:bCs/>
          <w:sz w:val="24"/>
          <w:szCs w:val="24"/>
        </w:rPr>
        <w:t>radnych, co stanowi quorum, przy którym może obradować i podejmować uchwały Rada Gminy.</w:t>
      </w:r>
    </w:p>
    <w:p w:rsidR="002B6E25" w:rsidRDefault="002B6E25" w:rsidP="00126CFA">
      <w:pPr>
        <w:spacing w:after="0" w:line="240" w:lineRule="auto"/>
        <w:rPr>
          <w:b/>
          <w:bCs/>
        </w:rPr>
      </w:pPr>
    </w:p>
    <w:p w:rsidR="00126CFA" w:rsidRDefault="00692A39" w:rsidP="00126CF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2B6E25" w:rsidRPr="002F602B">
        <w:rPr>
          <w:rFonts w:ascii="Times New Roman" w:hAnsi="Times New Roman" w:cs="Times New Roman"/>
          <w:b/>
          <w:bCs/>
          <w:sz w:val="24"/>
          <w:szCs w:val="24"/>
        </w:rPr>
        <w:t>W i t a m serdecznie:</w:t>
      </w:r>
    </w:p>
    <w:p w:rsidR="002B6E25" w:rsidRPr="00126CFA" w:rsidRDefault="00113B01" w:rsidP="00126CFA">
      <w:pPr>
        <w:spacing w:after="0" w:line="240" w:lineRule="auto"/>
        <w:rPr>
          <w:rFonts w:ascii="Times New Roman" w:hAnsi="Times New Roman" w:cs="Times New Roman"/>
          <w:b/>
          <w:bCs/>
          <w:sz w:val="24"/>
          <w:szCs w:val="24"/>
        </w:rPr>
      </w:pPr>
      <w:r>
        <w:rPr>
          <w:rFonts w:ascii="Times New Roman" w:hAnsi="Times New Roman" w:cs="Times New Roman"/>
          <w:bCs/>
          <w:sz w:val="24"/>
          <w:szCs w:val="24"/>
        </w:rPr>
        <w:t xml:space="preserve"> </w:t>
      </w:r>
      <w:r w:rsidR="00126CFA">
        <w:rPr>
          <w:rFonts w:ascii="Times New Roman" w:hAnsi="Times New Roman" w:cs="Times New Roman"/>
          <w:bCs/>
          <w:sz w:val="24"/>
          <w:szCs w:val="24"/>
        </w:rPr>
        <w:t xml:space="preserve">- </w:t>
      </w:r>
      <w:r w:rsidR="002B6E25" w:rsidRPr="00660382">
        <w:rPr>
          <w:rFonts w:ascii="Times New Roman" w:hAnsi="Times New Roman" w:cs="Times New Roman"/>
          <w:bCs/>
          <w:sz w:val="24"/>
          <w:szCs w:val="24"/>
        </w:rPr>
        <w:t xml:space="preserve">Panie i Panów Radnych </w:t>
      </w:r>
    </w:p>
    <w:p w:rsidR="00126CFA" w:rsidRDefault="00935604" w:rsidP="00126CFA">
      <w:pPr>
        <w:spacing w:after="0" w:line="240" w:lineRule="auto"/>
        <w:jc w:val="both"/>
        <w:rPr>
          <w:rFonts w:ascii="Times New Roman" w:hAnsi="Times New Roman" w:cs="Times New Roman"/>
          <w:bCs/>
          <w:sz w:val="24"/>
          <w:szCs w:val="24"/>
        </w:rPr>
      </w:pPr>
      <w:r w:rsidRPr="00660382">
        <w:rPr>
          <w:rFonts w:ascii="Times New Roman" w:hAnsi="Times New Roman" w:cs="Times New Roman"/>
          <w:bCs/>
          <w:sz w:val="24"/>
          <w:szCs w:val="24"/>
        </w:rPr>
        <w:t xml:space="preserve">- </w:t>
      </w:r>
      <w:r w:rsidR="00126CFA">
        <w:rPr>
          <w:rFonts w:ascii="Times New Roman" w:hAnsi="Times New Roman" w:cs="Times New Roman"/>
          <w:bCs/>
          <w:sz w:val="24"/>
          <w:szCs w:val="24"/>
        </w:rPr>
        <w:t xml:space="preserve"> </w:t>
      </w:r>
      <w:r w:rsidR="002B6E25" w:rsidRPr="00660382">
        <w:rPr>
          <w:rFonts w:ascii="Times New Roman" w:hAnsi="Times New Roman" w:cs="Times New Roman"/>
          <w:bCs/>
          <w:sz w:val="24"/>
          <w:szCs w:val="24"/>
        </w:rPr>
        <w:t>Wójta Gminy Pana Marcina Czernieca</w:t>
      </w:r>
      <w:r w:rsidRPr="00660382">
        <w:rPr>
          <w:rFonts w:ascii="Times New Roman" w:hAnsi="Times New Roman" w:cs="Times New Roman"/>
          <w:bCs/>
          <w:sz w:val="24"/>
          <w:szCs w:val="24"/>
        </w:rPr>
        <w:t xml:space="preserve"> </w:t>
      </w:r>
    </w:p>
    <w:p w:rsidR="00126CFA" w:rsidRDefault="00126CFA" w:rsidP="00126CF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869B5">
        <w:rPr>
          <w:rFonts w:ascii="Times New Roman" w:eastAsia="Calibri" w:hAnsi="Times New Roman" w:cs="Times New Roman"/>
          <w:bCs/>
          <w:sz w:val="24"/>
          <w:szCs w:val="24"/>
        </w:rPr>
        <w:t>Przedstawicieli Powiatowego Urzędu Pracy Panią Donatę Ignasiak i Pana Andrzeja   Trojka</w:t>
      </w:r>
    </w:p>
    <w:p w:rsidR="003869B5" w:rsidRDefault="00126CFA" w:rsidP="00126CF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869B5">
        <w:rPr>
          <w:rFonts w:ascii="Times New Roman" w:hAnsi="Times New Roman" w:cs="Times New Roman"/>
          <w:bCs/>
          <w:sz w:val="24"/>
          <w:szCs w:val="24"/>
        </w:rPr>
        <w:t xml:space="preserve">Zastępcę Kierownika Referatu Planowania i Rozwoju Pana Stanisława  Twardowskiego </w:t>
      </w:r>
    </w:p>
    <w:p w:rsidR="00126CFA" w:rsidRDefault="004759B4" w:rsidP="00126CF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sołtysów i</w:t>
      </w:r>
      <w:r>
        <w:rPr>
          <w:rFonts w:ascii="Times New Roman" w:hAnsi="Times New Roman" w:cs="Times New Roman"/>
          <w:bCs/>
          <w:sz w:val="24"/>
          <w:szCs w:val="24"/>
        </w:rPr>
        <w:t xml:space="preserve"> przewodniczących rad sołeckich</w:t>
      </w:r>
    </w:p>
    <w:p w:rsidR="002B6E25" w:rsidRPr="00935604" w:rsidRDefault="004759B4" w:rsidP="00126CF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35604">
        <w:rPr>
          <w:rFonts w:ascii="Times New Roman" w:hAnsi="Times New Roman" w:cs="Times New Roman"/>
          <w:bCs/>
          <w:sz w:val="24"/>
          <w:szCs w:val="24"/>
        </w:rPr>
        <w:t xml:space="preserve">jak </w:t>
      </w:r>
      <w:r w:rsidR="003869B5">
        <w:rPr>
          <w:rFonts w:ascii="Times New Roman" w:hAnsi="Times New Roman" w:cs="Times New Roman"/>
          <w:bCs/>
          <w:sz w:val="24"/>
          <w:szCs w:val="24"/>
        </w:rPr>
        <w:t xml:space="preserve">i </w:t>
      </w:r>
      <w:r w:rsidR="002B6E25" w:rsidRPr="00935604">
        <w:rPr>
          <w:rFonts w:ascii="Times New Roman" w:hAnsi="Times New Roman" w:cs="Times New Roman"/>
          <w:bCs/>
          <w:sz w:val="24"/>
          <w:szCs w:val="24"/>
        </w:rPr>
        <w:t xml:space="preserve">mieszkańców Gminy Kamieniec Ząbkowicki </w:t>
      </w:r>
    </w:p>
    <w:p w:rsidR="002B6E25" w:rsidRDefault="002B6E25" w:rsidP="00126CFA">
      <w:pPr>
        <w:spacing w:after="0" w:line="240" w:lineRule="auto"/>
        <w:rPr>
          <w:bCs/>
          <w:sz w:val="28"/>
          <w:szCs w:val="28"/>
        </w:rPr>
      </w:pPr>
      <w:r>
        <w:rPr>
          <w:bCs/>
          <w:sz w:val="28"/>
          <w:szCs w:val="28"/>
        </w:rPr>
        <w:t xml:space="preserve">  </w:t>
      </w:r>
    </w:p>
    <w:p w:rsidR="002B6E25" w:rsidRPr="00B715F9" w:rsidRDefault="002B6E25" w:rsidP="00126CFA">
      <w:pPr>
        <w:spacing w:after="0" w:line="240" w:lineRule="auto"/>
        <w:jc w:val="both"/>
        <w:rPr>
          <w:rFonts w:ascii="Times New Roman" w:hAnsi="Times New Roman" w:cs="Times New Roman"/>
          <w:sz w:val="24"/>
          <w:szCs w:val="24"/>
        </w:rPr>
      </w:pPr>
      <w:r w:rsidRPr="002F602B">
        <w:rPr>
          <w:rFonts w:ascii="Times New Roman" w:hAnsi="Times New Roman" w:cs="Times New Roman"/>
          <w:sz w:val="24"/>
          <w:szCs w:val="24"/>
        </w:rPr>
        <w:t xml:space="preserve">Przystąpimy obecnie do ustalenia porządku obrad. Przypomnę jego propozycję, jaką Państwo otrzymaliście w zaproszeniach:  </w:t>
      </w:r>
    </w:p>
    <w:p w:rsidR="003869B5" w:rsidRPr="003869B5" w:rsidRDefault="003869B5" w:rsidP="00126CFA">
      <w:pPr>
        <w:numPr>
          <w:ilvl w:val="0"/>
          <w:numId w:val="4"/>
        </w:numPr>
        <w:tabs>
          <w:tab w:val="clear" w:pos="990"/>
          <w:tab w:val="num" w:pos="567"/>
        </w:tabs>
        <w:spacing w:after="0" w:line="240" w:lineRule="auto"/>
        <w:ind w:left="0" w:firstLine="0"/>
        <w:jc w:val="both"/>
        <w:rPr>
          <w:rFonts w:ascii="Times New Roman" w:hAnsi="Times New Roman" w:cs="Times New Roman"/>
          <w:bCs/>
          <w:sz w:val="24"/>
          <w:szCs w:val="24"/>
        </w:rPr>
      </w:pPr>
      <w:r w:rsidRPr="003869B5">
        <w:rPr>
          <w:rFonts w:ascii="Times New Roman" w:hAnsi="Times New Roman" w:cs="Times New Roman"/>
          <w:bCs/>
          <w:sz w:val="24"/>
          <w:szCs w:val="24"/>
        </w:rPr>
        <w:t>Otwarcie Sesji Rady Gminy</w:t>
      </w:r>
      <w:r w:rsidRPr="003869B5">
        <w:rPr>
          <w:rFonts w:ascii="Times New Roman" w:hAnsi="Times New Roman" w:cs="Times New Roman"/>
          <w:sz w:val="24"/>
          <w:szCs w:val="24"/>
        </w:rPr>
        <w:t xml:space="preserve">.  </w:t>
      </w:r>
    </w:p>
    <w:p w:rsidR="003869B5" w:rsidRPr="003869B5" w:rsidRDefault="003869B5" w:rsidP="00126CFA">
      <w:pPr>
        <w:numPr>
          <w:ilvl w:val="0"/>
          <w:numId w:val="4"/>
        </w:numPr>
        <w:tabs>
          <w:tab w:val="clear" w:pos="990"/>
          <w:tab w:val="num" w:pos="567"/>
        </w:tabs>
        <w:spacing w:after="0" w:line="240" w:lineRule="auto"/>
        <w:ind w:left="0" w:firstLine="0"/>
        <w:jc w:val="both"/>
        <w:rPr>
          <w:rFonts w:ascii="Times New Roman" w:hAnsi="Times New Roman" w:cs="Times New Roman"/>
          <w:bCs/>
          <w:sz w:val="24"/>
          <w:szCs w:val="24"/>
        </w:rPr>
      </w:pPr>
      <w:r w:rsidRPr="003869B5">
        <w:rPr>
          <w:rFonts w:ascii="Times New Roman" w:hAnsi="Times New Roman" w:cs="Times New Roman"/>
          <w:sz w:val="24"/>
          <w:szCs w:val="24"/>
        </w:rPr>
        <w:t xml:space="preserve">Przyjęcie protokołu z Sesji Rady Gminy odbytej w dniu 27 września 2017 r. </w:t>
      </w:r>
    </w:p>
    <w:p w:rsidR="003869B5" w:rsidRPr="003869B5" w:rsidRDefault="003869B5" w:rsidP="00126CFA">
      <w:pPr>
        <w:numPr>
          <w:ilvl w:val="0"/>
          <w:numId w:val="4"/>
        </w:numPr>
        <w:tabs>
          <w:tab w:val="clear" w:pos="990"/>
          <w:tab w:val="num" w:pos="567"/>
        </w:tabs>
        <w:spacing w:after="0" w:line="240" w:lineRule="auto"/>
        <w:ind w:left="0" w:firstLine="0"/>
        <w:jc w:val="both"/>
        <w:rPr>
          <w:rFonts w:ascii="Times New Roman" w:hAnsi="Times New Roman" w:cs="Times New Roman"/>
          <w:bCs/>
          <w:sz w:val="24"/>
          <w:szCs w:val="24"/>
        </w:rPr>
      </w:pPr>
      <w:r w:rsidRPr="003869B5">
        <w:rPr>
          <w:rFonts w:ascii="Times New Roman" w:hAnsi="Times New Roman" w:cs="Times New Roman"/>
          <w:sz w:val="24"/>
          <w:szCs w:val="24"/>
        </w:rPr>
        <w:t xml:space="preserve">Ocena funkcjonowania oświaty w gminie.  </w:t>
      </w:r>
    </w:p>
    <w:p w:rsidR="003869B5" w:rsidRPr="003869B5" w:rsidRDefault="003869B5" w:rsidP="00126CFA">
      <w:pPr>
        <w:numPr>
          <w:ilvl w:val="0"/>
          <w:numId w:val="4"/>
        </w:numPr>
        <w:tabs>
          <w:tab w:val="clear" w:pos="990"/>
          <w:tab w:val="num" w:pos="567"/>
        </w:tabs>
        <w:spacing w:after="0" w:line="240" w:lineRule="auto"/>
        <w:ind w:left="0" w:firstLine="0"/>
        <w:jc w:val="both"/>
        <w:rPr>
          <w:rFonts w:ascii="Times New Roman" w:hAnsi="Times New Roman" w:cs="Times New Roman"/>
          <w:bCs/>
          <w:sz w:val="24"/>
          <w:szCs w:val="24"/>
        </w:rPr>
      </w:pPr>
      <w:r w:rsidRPr="003869B5">
        <w:rPr>
          <w:rFonts w:ascii="Times New Roman" w:hAnsi="Times New Roman" w:cs="Times New Roman"/>
          <w:sz w:val="24"/>
          <w:szCs w:val="24"/>
        </w:rPr>
        <w:t>Stan bezrobocia na terenie Gminy - realizacja z</w:t>
      </w:r>
      <w:r>
        <w:rPr>
          <w:rFonts w:ascii="Times New Roman" w:hAnsi="Times New Roman" w:cs="Times New Roman"/>
          <w:sz w:val="24"/>
          <w:szCs w:val="24"/>
        </w:rPr>
        <w:t>adań ustawowych przez Powiatowy</w:t>
      </w:r>
    </w:p>
    <w:p w:rsidR="003869B5" w:rsidRPr="003869B5" w:rsidRDefault="003869B5" w:rsidP="00126CFA">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sidR="00126CF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69B5">
        <w:rPr>
          <w:rFonts w:ascii="Times New Roman" w:hAnsi="Times New Roman" w:cs="Times New Roman"/>
          <w:sz w:val="24"/>
          <w:szCs w:val="24"/>
        </w:rPr>
        <w:t>Urząd Pracy</w:t>
      </w:r>
      <w:r w:rsidR="00B51EF5">
        <w:rPr>
          <w:rFonts w:ascii="Times New Roman" w:hAnsi="Times New Roman" w:cs="Times New Roman"/>
          <w:sz w:val="24"/>
          <w:szCs w:val="24"/>
        </w:rPr>
        <w:t xml:space="preserve"> w Ząbkowicach Śląskich</w:t>
      </w:r>
      <w:r w:rsidRPr="003869B5">
        <w:rPr>
          <w:rFonts w:ascii="Times New Roman" w:hAnsi="Times New Roman" w:cs="Times New Roman"/>
          <w:sz w:val="24"/>
          <w:szCs w:val="24"/>
        </w:rPr>
        <w:t xml:space="preserve">.  </w:t>
      </w:r>
    </w:p>
    <w:p w:rsidR="003869B5" w:rsidRPr="003869B5" w:rsidRDefault="003869B5" w:rsidP="00126CFA">
      <w:pPr>
        <w:numPr>
          <w:ilvl w:val="0"/>
          <w:numId w:val="4"/>
        </w:numPr>
        <w:tabs>
          <w:tab w:val="clear" w:pos="990"/>
          <w:tab w:val="num" w:pos="567"/>
        </w:tabs>
        <w:spacing w:after="0" w:line="240" w:lineRule="auto"/>
        <w:ind w:left="0" w:firstLine="0"/>
        <w:jc w:val="both"/>
        <w:rPr>
          <w:rFonts w:ascii="Times New Roman" w:hAnsi="Times New Roman" w:cs="Times New Roman"/>
          <w:bCs/>
          <w:sz w:val="24"/>
          <w:szCs w:val="24"/>
        </w:rPr>
      </w:pPr>
      <w:r w:rsidRPr="003869B5">
        <w:rPr>
          <w:rFonts w:ascii="Times New Roman" w:hAnsi="Times New Roman" w:cs="Times New Roman"/>
          <w:bCs/>
          <w:sz w:val="24"/>
          <w:szCs w:val="24"/>
        </w:rPr>
        <w:t>Podjęcie uchwał:</w:t>
      </w:r>
    </w:p>
    <w:p w:rsidR="00B51EF5" w:rsidRDefault="003869B5" w:rsidP="00126CFA">
      <w:pPr>
        <w:spacing w:after="0"/>
        <w:jc w:val="both"/>
        <w:rPr>
          <w:rFonts w:ascii="Times New Roman" w:hAnsi="Times New Roman" w:cs="Times New Roman"/>
          <w:bCs/>
          <w:sz w:val="24"/>
          <w:szCs w:val="24"/>
        </w:rPr>
      </w:pPr>
      <w:r w:rsidRPr="003869B5">
        <w:rPr>
          <w:rFonts w:ascii="Times New Roman" w:hAnsi="Times New Roman" w:cs="Times New Roman"/>
          <w:bCs/>
          <w:sz w:val="24"/>
          <w:szCs w:val="24"/>
        </w:rPr>
        <w:t xml:space="preserve">- w sprawie wprowadzenia zmian w wieloletniej prognozie finansowej Gminy </w:t>
      </w:r>
      <w:r w:rsidR="00B51EF5">
        <w:rPr>
          <w:rFonts w:ascii="Times New Roman" w:hAnsi="Times New Roman" w:cs="Times New Roman"/>
          <w:bCs/>
          <w:sz w:val="24"/>
          <w:szCs w:val="24"/>
        </w:rPr>
        <w:t xml:space="preserve">                  Kamieniec Ząbkowicki</w:t>
      </w:r>
    </w:p>
    <w:p w:rsidR="00B51EF5" w:rsidRDefault="003869B5" w:rsidP="00126CFA">
      <w:pPr>
        <w:spacing w:after="0"/>
        <w:jc w:val="both"/>
        <w:rPr>
          <w:rFonts w:ascii="Times New Roman" w:hAnsi="Times New Roman" w:cs="Times New Roman"/>
          <w:bCs/>
          <w:sz w:val="24"/>
          <w:szCs w:val="24"/>
        </w:rPr>
      </w:pPr>
      <w:r w:rsidRPr="003869B5">
        <w:rPr>
          <w:rFonts w:ascii="Times New Roman" w:hAnsi="Times New Roman" w:cs="Times New Roman"/>
          <w:sz w:val="24"/>
          <w:szCs w:val="24"/>
        </w:rPr>
        <w:t>- w sprawie wprowadzenia zmian w budżecie gminy na rok 2017</w:t>
      </w:r>
    </w:p>
    <w:p w:rsidR="003869B5" w:rsidRPr="00B51EF5" w:rsidRDefault="00126CFA" w:rsidP="00126CFA">
      <w:pPr>
        <w:spacing w:after="0"/>
        <w:jc w:val="both"/>
        <w:rPr>
          <w:rFonts w:ascii="Times New Roman" w:hAnsi="Times New Roman" w:cs="Times New Roman"/>
          <w:bCs/>
          <w:sz w:val="24"/>
          <w:szCs w:val="24"/>
        </w:rPr>
      </w:pPr>
      <w:r>
        <w:rPr>
          <w:rFonts w:ascii="Times New Roman" w:hAnsi="Times New Roman" w:cs="Times New Roman"/>
          <w:sz w:val="24"/>
          <w:szCs w:val="24"/>
        </w:rPr>
        <w:t xml:space="preserve">- </w:t>
      </w:r>
      <w:r w:rsidR="003869B5" w:rsidRPr="003869B5">
        <w:rPr>
          <w:rFonts w:ascii="Times New Roman" w:hAnsi="Times New Roman" w:cs="Times New Roman"/>
          <w:sz w:val="24"/>
          <w:szCs w:val="24"/>
        </w:rPr>
        <w:t xml:space="preserve">w sprawie wydawania Biuletynu Informacyjnego „Wiadomości Kamienieckie” przez </w:t>
      </w:r>
      <w:r w:rsidR="00B51EF5">
        <w:rPr>
          <w:rFonts w:ascii="Times New Roman" w:hAnsi="Times New Roman" w:cs="Times New Roman"/>
          <w:sz w:val="24"/>
          <w:szCs w:val="24"/>
        </w:rPr>
        <w:t xml:space="preserve">     </w:t>
      </w:r>
      <w:r w:rsidR="003869B5" w:rsidRPr="003869B5">
        <w:rPr>
          <w:rFonts w:ascii="Times New Roman" w:hAnsi="Times New Roman" w:cs="Times New Roman"/>
          <w:sz w:val="24"/>
          <w:szCs w:val="24"/>
        </w:rPr>
        <w:t xml:space="preserve">Gminę Kamieniec Ząbkowicki </w:t>
      </w:r>
    </w:p>
    <w:p w:rsidR="00B51EF5" w:rsidRDefault="00126CFA" w:rsidP="00126CFA">
      <w:pPr>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869B5" w:rsidRPr="003869B5">
        <w:rPr>
          <w:rFonts w:ascii="Times New Roman" w:hAnsi="Times New Roman" w:cs="Times New Roman"/>
          <w:sz w:val="24"/>
          <w:szCs w:val="24"/>
        </w:rPr>
        <w:t>- w sprawie określenia wysokości stawek podatku od śr</w:t>
      </w:r>
      <w:r w:rsidR="00B51EF5">
        <w:rPr>
          <w:rFonts w:ascii="Times New Roman" w:hAnsi="Times New Roman" w:cs="Times New Roman"/>
          <w:sz w:val="24"/>
          <w:szCs w:val="24"/>
        </w:rPr>
        <w:t>odków transportowych na 2018</w:t>
      </w:r>
    </w:p>
    <w:p w:rsidR="003869B5" w:rsidRPr="00B51EF5" w:rsidRDefault="00B51EF5" w:rsidP="00126CFA">
      <w:pPr>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869B5" w:rsidRPr="003869B5">
        <w:rPr>
          <w:rFonts w:ascii="Times New Roman" w:hAnsi="Times New Roman" w:cs="Times New Roman"/>
          <w:sz w:val="24"/>
          <w:szCs w:val="24"/>
        </w:rPr>
        <w:t xml:space="preserve">- </w:t>
      </w:r>
      <w:r w:rsidR="003869B5" w:rsidRPr="003869B5">
        <w:rPr>
          <w:rFonts w:ascii="Times New Roman" w:hAnsi="Times New Roman" w:cs="Times New Roman"/>
          <w:bCs/>
          <w:sz w:val="24"/>
          <w:szCs w:val="24"/>
        </w:rPr>
        <w:t xml:space="preserve">w sprawie określenia wysokości stawek podatku od nieruchomości na 2018 rok oraz </w:t>
      </w:r>
      <w:r>
        <w:rPr>
          <w:bCs/>
        </w:rPr>
        <w:t xml:space="preserve">  </w:t>
      </w:r>
      <w:r w:rsidR="003869B5" w:rsidRPr="003869B5">
        <w:rPr>
          <w:rFonts w:ascii="Times New Roman" w:hAnsi="Times New Roman" w:cs="Times New Roman"/>
          <w:bCs/>
          <w:sz w:val="24"/>
          <w:szCs w:val="24"/>
        </w:rPr>
        <w:t>zwolnień   z tego podatku</w:t>
      </w:r>
    </w:p>
    <w:p w:rsidR="003869B5" w:rsidRPr="003869B5" w:rsidRDefault="003869B5" w:rsidP="00126CFA">
      <w:pPr>
        <w:spacing w:after="0"/>
        <w:jc w:val="both"/>
        <w:rPr>
          <w:rFonts w:ascii="Times New Roman" w:hAnsi="Times New Roman" w:cs="Times New Roman"/>
          <w:bCs/>
          <w:sz w:val="24"/>
          <w:szCs w:val="24"/>
        </w:rPr>
      </w:pPr>
      <w:r w:rsidRPr="003869B5">
        <w:rPr>
          <w:rFonts w:ascii="Times New Roman" w:hAnsi="Times New Roman" w:cs="Times New Roman"/>
          <w:bCs/>
          <w:sz w:val="24"/>
          <w:szCs w:val="24"/>
        </w:rPr>
        <w:t xml:space="preserve"> 6.  Sprawozdanie z działalności Wójta w okresie międzysesyjnym</w:t>
      </w:r>
    </w:p>
    <w:p w:rsidR="003869B5" w:rsidRPr="003869B5" w:rsidRDefault="00126CFA" w:rsidP="00126CF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869B5" w:rsidRPr="003869B5">
        <w:rPr>
          <w:rFonts w:ascii="Times New Roman" w:hAnsi="Times New Roman" w:cs="Times New Roman"/>
          <w:bCs/>
          <w:sz w:val="24"/>
          <w:szCs w:val="24"/>
        </w:rPr>
        <w:t>7.  Interpelacje i zapytania radnych.</w:t>
      </w:r>
    </w:p>
    <w:p w:rsidR="003869B5" w:rsidRPr="003869B5" w:rsidRDefault="003869B5" w:rsidP="00126CFA">
      <w:pPr>
        <w:spacing w:after="0"/>
        <w:jc w:val="both"/>
        <w:rPr>
          <w:rFonts w:ascii="Times New Roman" w:hAnsi="Times New Roman" w:cs="Times New Roman"/>
          <w:bCs/>
          <w:sz w:val="24"/>
          <w:szCs w:val="24"/>
        </w:rPr>
      </w:pPr>
      <w:r w:rsidRPr="003869B5">
        <w:rPr>
          <w:rFonts w:ascii="Times New Roman" w:hAnsi="Times New Roman" w:cs="Times New Roman"/>
          <w:bCs/>
          <w:sz w:val="24"/>
          <w:szCs w:val="24"/>
        </w:rPr>
        <w:t xml:space="preserve"> 8.  Zapytania i wolne wnioski oraz odpowiedzi na nie. </w:t>
      </w:r>
    </w:p>
    <w:p w:rsidR="003869B5" w:rsidRPr="003869B5" w:rsidRDefault="00126CFA" w:rsidP="00126CF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869B5" w:rsidRPr="003869B5">
        <w:rPr>
          <w:rFonts w:ascii="Times New Roman" w:hAnsi="Times New Roman" w:cs="Times New Roman"/>
          <w:bCs/>
          <w:sz w:val="24"/>
          <w:szCs w:val="24"/>
        </w:rPr>
        <w:t xml:space="preserve">9. Zakończenie obrad Sesji Rady Gminy.             </w:t>
      </w:r>
    </w:p>
    <w:p w:rsidR="00126CFA" w:rsidRDefault="00660382" w:rsidP="00126CFA">
      <w:pPr>
        <w:spacing w:after="0" w:line="240" w:lineRule="auto"/>
        <w:jc w:val="both"/>
        <w:rPr>
          <w:rFonts w:ascii="Times New Roman" w:hAnsi="Times New Roman" w:cs="Times New Roman"/>
          <w:bCs/>
          <w:sz w:val="24"/>
          <w:szCs w:val="24"/>
        </w:rPr>
      </w:pPr>
      <w:r w:rsidRPr="00660382">
        <w:rPr>
          <w:rFonts w:ascii="Times New Roman" w:eastAsia="Calibri" w:hAnsi="Times New Roman" w:cs="Times New Roman"/>
          <w:bCs/>
          <w:sz w:val="24"/>
          <w:szCs w:val="24"/>
        </w:rPr>
        <w:t xml:space="preserve">                    </w:t>
      </w:r>
    </w:p>
    <w:p w:rsidR="004E5237" w:rsidRPr="00126CFA" w:rsidRDefault="002B6E25" w:rsidP="00126CFA">
      <w:pPr>
        <w:spacing w:after="0" w:line="240" w:lineRule="auto"/>
        <w:jc w:val="both"/>
        <w:rPr>
          <w:rFonts w:ascii="Times New Roman" w:hAnsi="Times New Roman" w:cs="Times New Roman"/>
          <w:bCs/>
          <w:sz w:val="24"/>
          <w:szCs w:val="24"/>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czy ktoś z Państwa Radnych ma uwagi </w:t>
      </w:r>
      <w:r w:rsidR="00F5682B">
        <w:rPr>
          <w:rFonts w:ascii="Times New Roman" w:eastAsia="Times New Roman" w:hAnsi="Times New Roman"/>
          <w:sz w:val="24"/>
          <w:szCs w:val="24"/>
          <w:lang w:eastAsia="pl-PL"/>
        </w:rPr>
        <w:t xml:space="preserve">do </w:t>
      </w:r>
      <w:r w:rsidR="004E5237">
        <w:rPr>
          <w:rFonts w:ascii="Times New Roman" w:eastAsia="Times New Roman" w:hAnsi="Times New Roman"/>
          <w:sz w:val="24"/>
          <w:szCs w:val="24"/>
          <w:lang w:eastAsia="pl-PL"/>
        </w:rPr>
        <w:t>za</w:t>
      </w:r>
      <w:r w:rsidR="005272CD">
        <w:rPr>
          <w:rFonts w:ascii="Times New Roman" w:eastAsia="Times New Roman" w:hAnsi="Times New Roman"/>
          <w:sz w:val="24"/>
          <w:szCs w:val="24"/>
          <w:lang w:eastAsia="pl-PL"/>
        </w:rPr>
        <w:t>proponowanego</w:t>
      </w:r>
      <w:r w:rsidR="004E5237">
        <w:rPr>
          <w:rFonts w:ascii="Times New Roman" w:eastAsia="Times New Roman" w:hAnsi="Times New Roman"/>
          <w:sz w:val="24"/>
          <w:szCs w:val="24"/>
          <w:lang w:eastAsia="pl-PL"/>
        </w:rPr>
        <w:t xml:space="preserve"> porządku obrad.</w:t>
      </w:r>
      <w:r w:rsidR="0028118A">
        <w:rPr>
          <w:rFonts w:ascii="Times New Roman" w:eastAsia="Times New Roman" w:hAnsi="Times New Roman"/>
          <w:sz w:val="24"/>
          <w:szCs w:val="24"/>
          <w:lang w:eastAsia="pl-PL"/>
        </w:rPr>
        <w:t xml:space="preserve"> </w:t>
      </w:r>
      <w:r w:rsidR="005272CD" w:rsidRPr="005272CD">
        <w:rPr>
          <w:rFonts w:ascii="Times New Roman" w:eastAsia="Calibri" w:hAnsi="Times New Roman" w:cs="Times New Roman"/>
          <w:sz w:val="24"/>
          <w:szCs w:val="24"/>
        </w:rPr>
        <w:t xml:space="preserve">Proszę </w:t>
      </w:r>
      <w:r w:rsidR="004E5237">
        <w:rPr>
          <w:rFonts w:ascii="Times New Roman" w:eastAsia="Calibri" w:hAnsi="Times New Roman" w:cs="Times New Roman"/>
          <w:sz w:val="24"/>
          <w:szCs w:val="24"/>
        </w:rPr>
        <w:t xml:space="preserve">bardzo Pan Radny Dominik Krekora </w:t>
      </w:r>
    </w:p>
    <w:p w:rsidR="0060255E" w:rsidRDefault="004E5237" w:rsidP="00126CFA">
      <w:pPr>
        <w:spacing w:after="0"/>
        <w:jc w:val="both"/>
        <w:rPr>
          <w:rFonts w:ascii="Times New Roman" w:eastAsia="Times New Roman" w:hAnsi="Times New Roman"/>
          <w:sz w:val="24"/>
          <w:szCs w:val="24"/>
          <w:lang w:eastAsia="pl-PL"/>
        </w:rPr>
      </w:pPr>
      <w:r w:rsidRPr="004E5237">
        <w:rPr>
          <w:rFonts w:ascii="Times New Roman" w:eastAsia="Calibri" w:hAnsi="Times New Roman" w:cs="Times New Roman"/>
          <w:b/>
          <w:sz w:val="24"/>
          <w:szCs w:val="24"/>
        </w:rPr>
        <w:t>Pan Radny Dominik Krekora</w:t>
      </w:r>
      <w:r>
        <w:rPr>
          <w:rFonts w:ascii="Times New Roman" w:eastAsia="Calibri" w:hAnsi="Times New Roman" w:cs="Times New Roman"/>
          <w:sz w:val="24"/>
          <w:szCs w:val="24"/>
        </w:rPr>
        <w:t xml:space="preserve"> -  Panie Przewodniczący ja mam dwie propozycje, znaczy się, jedną propozycję mam taką, żeby jako punkt drugi ująć przed funkcjonowaniem oświaty w Gminie Kamieniec Ząbkowicki, stan bezrobocia na terenie gminy, aby Państwa nie fatygować </w:t>
      </w:r>
      <w:r>
        <w:rPr>
          <w:rFonts w:ascii="Times New Roman" w:eastAsia="Calibri" w:hAnsi="Times New Roman" w:cs="Times New Roman"/>
          <w:sz w:val="24"/>
          <w:szCs w:val="24"/>
        </w:rPr>
        <w:lastRenderedPageBreak/>
        <w:t xml:space="preserve">na sprawy lokalne, to jest jedna sprawa i druga sprawa w spisie podjętych uchwał </w:t>
      </w:r>
      <w:r w:rsidR="0038591A">
        <w:rPr>
          <w:rFonts w:ascii="Times New Roman" w:eastAsia="Calibri" w:hAnsi="Times New Roman" w:cs="Times New Roman"/>
          <w:sz w:val="24"/>
          <w:szCs w:val="24"/>
        </w:rPr>
        <w:t>wnioskuję, aby</w:t>
      </w:r>
      <w:r>
        <w:rPr>
          <w:rFonts w:ascii="Times New Roman" w:eastAsia="Calibri" w:hAnsi="Times New Roman" w:cs="Times New Roman"/>
          <w:sz w:val="24"/>
          <w:szCs w:val="24"/>
        </w:rPr>
        <w:t xml:space="preserve"> procedować tylko te uchwały, które mają potwierdzenie radcy prawnego, dziękuję.  </w:t>
      </w:r>
    </w:p>
    <w:p w:rsidR="00001498" w:rsidRDefault="0060255E" w:rsidP="00126CFA">
      <w:pPr>
        <w:spacing w:after="0"/>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w:t>
      </w:r>
      <w:r w:rsidR="004E5237">
        <w:rPr>
          <w:rFonts w:ascii="Times New Roman" w:eastAsia="Times New Roman" w:hAnsi="Times New Roman"/>
          <w:b/>
          <w:sz w:val="24"/>
          <w:szCs w:val="24"/>
          <w:lang w:eastAsia="pl-PL"/>
        </w:rPr>
        <w:t xml:space="preserve"> </w:t>
      </w:r>
      <w:r w:rsidR="004E5237" w:rsidRPr="004E5237">
        <w:rPr>
          <w:rFonts w:ascii="Times New Roman" w:eastAsia="Times New Roman" w:hAnsi="Times New Roman"/>
          <w:sz w:val="24"/>
          <w:szCs w:val="24"/>
          <w:lang w:eastAsia="pl-PL"/>
        </w:rPr>
        <w:t xml:space="preserve">dziękuję, czy ktoś z Państwa Radnych ma jeszcze jakieś pytania propozycje, nie widzę, oczywiście tutaj przychylam się do propozycji Pana Radnego Dominika Krekory, też jestem za tym to może </w:t>
      </w:r>
      <w:r w:rsidR="0038591A" w:rsidRPr="004E5237">
        <w:rPr>
          <w:rFonts w:ascii="Times New Roman" w:eastAsia="Times New Roman" w:hAnsi="Times New Roman"/>
          <w:sz w:val="24"/>
          <w:szCs w:val="24"/>
          <w:lang w:eastAsia="pl-PL"/>
        </w:rPr>
        <w:t>przegłosujemy, jako</w:t>
      </w:r>
      <w:r w:rsidR="004E5237" w:rsidRPr="004E5237">
        <w:rPr>
          <w:rFonts w:ascii="Times New Roman" w:eastAsia="Times New Roman" w:hAnsi="Times New Roman"/>
          <w:sz w:val="24"/>
          <w:szCs w:val="24"/>
          <w:lang w:eastAsia="pl-PL"/>
        </w:rPr>
        <w:t xml:space="preserve"> wniosek formalny, tak Panie Dominiku Pan to </w:t>
      </w:r>
      <w:r w:rsidR="0038591A" w:rsidRPr="004E5237">
        <w:rPr>
          <w:rFonts w:ascii="Times New Roman" w:eastAsia="Times New Roman" w:hAnsi="Times New Roman"/>
          <w:sz w:val="24"/>
          <w:szCs w:val="24"/>
          <w:lang w:eastAsia="pl-PL"/>
        </w:rPr>
        <w:t>zgłasza, jako</w:t>
      </w:r>
      <w:r w:rsidR="004E5237" w:rsidRPr="004E5237">
        <w:rPr>
          <w:rFonts w:ascii="Times New Roman" w:eastAsia="Times New Roman" w:hAnsi="Times New Roman"/>
          <w:sz w:val="24"/>
          <w:szCs w:val="24"/>
          <w:lang w:eastAsia="pl-PL"/>
        </w:rPr>
        <w:t xml:space="preserve"> wniosek formalny dobrze za chwilę</w:t>
      </w:r>
      <w:r w:rsidR="004E5237">
        <w:rPr>
          <w:rFonts w:ascii="Times New Roman" w:eastAsia="Times New Roman" w:hAnsi="Times New Roman"/>
          <w:sz w:val="24"/>
          <w:szCs w:val="24"/>
          <w:lang w:eastAsia="pl-PL"/>
        </w:rPr>
        <w:t xml:space="preserve"> to przegłosujemy, też jestem oczywiście za tym. Co do drugiej propozycji to ja mam taką propozycję też od siebie, że do biura rady zostały przedłożone projekty uchwał pierwszy s sprawie rozpatrzenia skargi na Wójta Gminy Kamieniec Ząbkowicki to jest projekt </w:t>
      </w:r>
      <w:r w:rsidR="0038591A">
        <w:rPr>
          <w:rFonts w:ascii="Times New Roman" w:eastAsia="Times New Roman" w:hAnsi="Times New Roman"/>
          <w:sz w:val="24"/>
          <w:szCs w:val="24"/>
          <w:lang w:eastAsia="pl-PL"/>
        </w:rPr>
        <w:t>uchwały, jako</w:t>
      </w:r>
      <w:r w:rsidR="004E5237">
        <w:rPr>
          <w:rFonts w:ascii="Times New Roman" w:eastAsia="Times New Roman" w:hAnsi="Times New Roman"/>
          <w:sz w:val="24"/>
          <w:szCs w:val="24"/>
          <w:lang w:eastAsia="pl-PL"/>
        </w:rPr>
        <w:t xml:space="preserve"> zasadnej, drugi projekt uchwały w sprawie rozpatrzenia skargi na Wójta Gminy Kamieniec Ząbkowicki, jako skarga bezzasadna, kolejny projekt uchwały w sprawie rozpatrzenia podtrzymanego przez sołtysa wniosku sołectwa Kamieniec Ząbkowicki II dotyczącego przeznaczenia środków funduszu sołeckiego w roku 2018 i czwarty projekt uchwały, który wpłynął w sprawie wniesienia odpowiedzi na skargę Prokuratora Prokuratury Regionalnej </w:t>
      </w:r>
      <w:r w:rsidR="00001498">
        <w:rPr>
          <w:rFonts w:ascii="Times New Roman" w:eastAsia="Times New Roman" w:hAnsi="Times New Roman"/>
          <w:sz w:val="24"/>
          <w:szCs w:val="24"/>
          <w:lang w:eastAsia="pl-PL"/>
        </w:rPr>
        <w:t xml:space="preserve">we Wrocławiu i moja propozycja, mój wniosek jest </w:t>
      </w:r>
      <w:r w:rsidR="0038591A">
        <w:rPr>
          <w:rFonts w:ascii="Times New Roman" w:eastAsia="Times New Roman" w:hAnsi="Times New Roman"/>
          <w:sz w:val="24"/>
          <w:szCs w:val="24"/>
          <w:lang w:eastAsia="pl-PL"/>
        </w:rPr>
        <w:t>taki, aby</w:t>
      </w:r>
      <w:r w:rsidR="00001498">
        <w:rPr>
          <w:rFonts w:ascii="Times New Roman" w:eastAsia="Times New Roman" w:hAnsi="Times New Roman"/>
          <w:sz w:val="24"/>
          <w:szCs w:val="24"/>
          <w:lang w:eastAsia="pl-PL"/>
        </w:rPr>
        <w:t xml:space="preserve"> to przeze mnie przedstawione cztery projekty </w:t>
      </w:r>
      <w:r w:rsidR="0038591A">
        <w:rPr>
          <w:rFonts w:ascii="Times New Roman" w:eastAsia="Times New Roman" w:hAnsi="Times New Roman"/>
          <w:sz w:val="24"/>
          <w:szCs w:val="24"/>
          <w:lang w:eastAsia="pl-PL"/>
        </w:rPr>
        <w:t>uchwał, aby</w:t>
      </w:r>
      <w:r w:rsidR="00001498">
        <w:rPr>
          <w:rFonts w:ascii="Times New Roman" w:eastAsia="Times New Roman" w:hAnsi="Times New Roman"/>
          <w:sz w:val="24"/>
          <w:szCs w:val="24"/>
          <w:lang w:eastAsia="pl-PL"/>
        </w:rPr>
        <w:t xml:space="preserve"> wprowadzić do porządku obrad dzisiejszej sesji. Czy ktoś z Państwa, przepraszam bardzo, czy ktoś z Państwa Radnych ma jakieś jeszcze propozycje, bardzo proszę Pan Dominik Krekora</w:t>
      </w:r>
    </w:p>
    <w:p w:rsidR="00001498" w:rsidRDefault="00001498" w:rsidP="00126CFA">
      <w:pPr>
        <w:spacing w:after="0"/>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Pan Radny Dominik Krekora –</w:t>
      </w:r>
      <w:r>
        <w:rPr>
          <w:rFonts w:ascii="Times New Roman" w:eastAsia="Times New Roman" w:hAnsi="Times New Roman"/>
          <w:sz w:val="24"/>
          <w:szCs w:val="24"/>
          <w:lang w:eastAsia="pl-PL"/>
        </w:rPr>
        <w:t xml:space="preserve"> ja się w pełni zgadzam Panie Przewodniczący tylko był czas na to, po to mamy radcę prawnego zatrudnionego w Urzędzie Gminy w Kamieńcu, uchwały wcześniej, te, które byliśmy awizowani o dzisiejszym posiedzeniu rady są opieczętowane i jesteśmy </w:t>
      </w:r>
      <w:r w:rsidR="0038591A">
        <w:rPr>
          <w:rFonts w:ascii="Times New Roman" w:eastAsia="Times New Roman" w:hAnsi="Times New Roman"/>
          <w:sz w:val="24"/>
          <w:szCs w:val="24"/>
          <w:lang w:eastAsia="pl-PL"/>
        </w:rPr>
        <w:t>przekonani, co</w:t>
      </w:r>
      <w:r>
        <w:rPr>
          <w:rFonts w:ascii="Times New Roman" w:eastAsia="Times New Roman" w:hAnsi="Times New Roman"/>
          <w:sz w:val="24"/>
          <w:szCs w:val="24"/>
          <w:lang w:eastAsia="pl-PL"/>
        </w:rPr>
        <w:t xml:space="preserve"> do odpowiedzialności tak czy nie natomiast, jaki powód jest, że nie ma opinii radcy prawnego pod częścią projektu uchwał. </w:t>
      </w:r>
    </w:p>
    <w:p w:rsidR="0023250A" w:rsidRDefault="003C4E24" w:rsidP="00126CFA">
      <w:pPr>
        <w:spacing w:after="0"/>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 –</w:t>
      </w:r>
      <w:r w:rsidR="00001498" w:rsidRPr="0023250A">
        <w:rPr>
          <w:rFonts w:ascii="Times New Roman" w:eastAsia="Times New Roman" w:hAnsi="Times New Roman" w:cs="Times New Roman"/>
          <w:sz w:val="24"/>
          <w:szCs w:val="24"/>
          <w:lang w:eastAsia="pl-PL"/>
        </w:rPr>
        <w:t xml:space="preserve">czy ktoś z Państwa Radnych ma jakieś jeszcze uwagi, Panie Dominiku odpowiadając na to pytanie, za chwilę przejdziemy do głosowania wniosków, odpowiadając Panu na to pytanie, na ten temat też m.in. była dyskusja na ostatniej komisji budżetu, zasięgnąłem też informacji radcy prawnego, który jednoznacznie stwierdził, że </w:t>
      </w:r>
      <w:r w:rsidR="00AE6F06" w:rsidRPr="0023250A">
        <w:rPr>
          <w:rFonts w:ascii="Times New Roman" w:eastAsia="Times New Roman" w:hAnsi="Times New Roman" w:cs="Times New Roman"/>
          <w:sz w:val="24"/>
          <w:szCs w:val="24"/>
          <w:lang w:eastAsia="pl-PL"/>
        </w:rPr>
        <w:t xml:space="preserve">nie ma tam jego pieczątki, podpisu nie dyskwalifikuje danego projektu uchwały, aby można go było procedować i głosować na dzisiejszej sesji, a o legalności podjętej uchwały zadecyduje nadzór wojewody. W takim </w:t>
      </w:r>
      <w:r w:rsidR="0038591A" w:rsidRPr="0023250A">
        <w:rPr>
          <w:rFonts w:ascii="Times New Roman" w:eastAsia="Times New Roman" w:hAnsi="Times New Roman" w:cs="Times New Roman"/>
          <w:sz w:val="24"/>
          <w:szCs w:val="24"/>
          <w:lang w:eastAsia="pl-PL"/>
        </w:rPr>
        <w:t>razie, jeżeli</w:t>
      </w:r>
      <w:r w:rsidR="00AE6F06" w:rsidRPr="0023250A">
        <w:rPr>
          <w:rFonts w:ascii="Times New Roman" w:eastAsia="Times New Roman" w:hAnsi="Times New Roman" w:cs="Times New Roman"/>
          <w:sz w:val="24"/>
          <w:szCs w:val="24"/>
          <w:lang w:eastAsia="pl-PL"/>
        </w:rPr>
        <w:t xml:space="preserve"> Państwo nie widzę tutaj żadnych jeszcze propozycji, w takim razie proszę o przegłosowanie wniosku formalnego Pana Dominika Krekory, pierwszego wniosku formalnego o </w:t>
      </w:r>
      <w:r w:rsidR="0038591A" w:rsidRPr="0023250A">
        <w:rPr>
          <w:rFonts w:ascii="Times New Roman" w:eastAsia="Times New Roman" w:hAnsi="Times New Roman" w:cs="Times New Roman"/>
          <w:sz w:val="24"/>
          <w:szCs w:val="24"/>
          <w:lang w:eastAsia="pl-PL"/>
        </w:rPr>
        <w:t>zmianę, jeżeli</w:t>
      </w:r>
      <w:r w:rsidR="00AE6F06" w:rsidRPr="0023250A">
        <w:rPr>
          <w:rFonts w:ascii="Times New Roman" w:eastAsia="Times New Roman" w:hAnsi="Times New Roman" w:cs="Times New Roman"/>
          <w:sz w:val="24"/>
          <w:szCs w:val="24"/>
          <w:lang w:eastAsia="pl-PL"/>
        </w:rPr>
        <w:t xml:space="preserve"> chodzi o sprawozdawczość tutaj </w:t>
      </w:r>
      <w:r w:rsidR="002B0CE5" w:rsidRPr="0023250A">
        <w:rPr>
          <w:rFonts w:ascii="Times New Roman" w:eastAsia="Times New Roman" w:hAnsi="Times New Roman" w:cs="Times New Roman"/>
          <w:sz w:val="24"/>
          <w:szCs w:val="24"/>
          <w:lang w:eastAsia="pl-PL"/>
        </w:rPr>
        <w:t xml:space="preserve">w punkcie drugim, przepraszam, w punkcie 3 i 4 po prostu </w:t>
      </w:r>
      <w:r w:rsidR="00001498" w:rsidRPr="0023250A">
        <w:rPr>
          <w:rFonts w:ascii="Times New Roman" w:eastAsia="Times New Roman" w:hAnsi="Times New Roman" w:cs="Times New Roman"/>
          <w:sz w:val="24"/>
          <w:szCs w:val="24"/>
          <w:lang w:eastAsia="pl-PL"/>
        </w:rPr>
        <w:t xml:space="preserve"> </w:t>
      </w:r>
      <w:r w:rsidR="0023250A">
        <w:rPr>
          <w:rFonts w:ascii="Times New Roman" w:eastAsia="Times New Roman" w:hAnsi="Times New Roman" w:cs="Times New Roman"/>
          <w:sz w:val="24"/>
          <w:szCs w:val="24"/>
          <w:lang w:eastAsia="pl-PL"/>
        </w:rPr>
        <w:t xml:space="preserve">zmienimy kolejność tak, najpierw będzie przedstawione sprawozdanie z działalności Powiatowego Urzędu Pracy w Ząbkowicach Śląskich a później, w dalszej kolejności stan oświaty w gminie. Jeżeli się Państwo zgadzacie z tym, to bardzo proszę o przegłosowanie, kto z Państwa Radnych jest za przyjęciem tego wniosku formalnego proszę o podniesienie ręki do góry. </w:t>
      </w:r>
    </w:p>
    <w:p w:rsidR="00D93AC5" w:rsidRPr="0023250A" w:rsidRDefault="0023250A" w:rsidP="00126CFA">
      <w:pPr>
        <w:spacing w:after="0"/>
        <w:jc w:val="both"/>
        <w:rPr>
          <w:rFonts w:ascii="Times New Roman" w:eastAsia="Times New Roman" w:hAnsi="Times New Roman"/>
          <w:sz w:val="24"/>
          <w:szCs w:val="24"/>
          <w:lang w:eastAsia="pl-PL"/>
        </w:rPr>
      </w:pPr>
      <w:r>
        <w:rPr>
          <w:rFonts w:ascii="Times New Roman" w:eastAsia="Times New Roman" w:hAnsi="Times New Roman" w:cs="Times New Roman"/>
          <w:sz w:val="24"/>
          <w:szCs w:val="24"/>
          <w:lang w:eastAsia="pl-PL"/>
        </w:rPr>
        <w:t xml:space="preserve"> </w:t>
      </w:r>
    </w:p>
    <w:p w:rsidR="00D93AC5" w:rsidRPr="0060255E" w:rsidRDefault="00D93AC5" w:rsidP="00126CFA">
      <w:pPr>
        <w:spacing w:after="0"/>
        <w:rPr>
          <w:sz w:val="28"/>
          <w:szCs w:val="28"/>
        </w:rPr>
      </w:pPr>
      <w:r w:rsidRPr="003C4E24">
        <w:rPr>
          <w:rFonts w:ascii="Times New Roman" w:eastAsia="Times New Roman" w:hAnsi="Times New Roman" w:cs="Times New Roman"/>
          <w:b/>
          <w:sz w:val="24"/>
          <w:szCs w:val="24"/>
          <w:lang w:eastAsia="pl-PL"/>
        </w:rPr>
        <w:t xml:space="preserve">GŁOSOWANIE </w:t>
      </w:r>
    </w:p>
    <w:p w:rsidR="00D93AC5" w:rsidRPr="003C4E24" w:rsidRDefault="00692A39"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w:t>
      </w:r>
      <w:r w:rsidR="00D93AC5" w:rsidRPr="003C4E24">
        <w:rPr>
          <w:rFonts w:ascii="Times New Roman" w:eastAsia="Times New Roman" w:hAnsi="Times New Roman" w:cs="Times New Roman"/>
          <w:b/>
          <w:sz w:val="24"/>
          <w:szCs w:val="24"/>
          <w:lang w:eastAsia="pl-PL"/>
        </w:rPr>
        <w:t xml:space="preserve">Za – </w:t>
      </w:r>
      <w:r w:rsidR="00641111">
        <w:rPr>
          <w:rFonts w:ascii="Times New Roman" w:eastAsia="Times New Roman" w:hAnsi="Times New Roman" w:cs="Times New Roman"/>
          <w:b/>
          <w:bCs/>
          <w:sz w:val="24"/>
          <w:szCs w:val="24"/>
          <w:lang w:eastAsia="pl-PL"/>
        </w:rPr>
        <w:t>14</w:t>
      </w:r>
      <w:r w:rsidR="00D93AC5" w:rsidRPr="003C4E24">
        <w:rPr>
          <w:rFonts w:ascii="Times New Roman" w:eastAsia="Times New Roman" w:hAnsi="Times New Roman" w:cs="Times New Roman"/>
          <w:b/>
          <w:bCs/>
          <w:sz w:val="24"/>
          <w:szCs w:val="24"/>
          <w:lang w:eastAsia="pl-PL"/>
        </w:rPr>
        <w:t xml:space="preserve"> (</w:t>
      </w:r>
      <w:r w:rsidR="00D93AC5" w:rsidRPr="003C4E24">
        <w:rPr>
          <w:rFonts w:ascii="Times New Roman" w:eastAsia="Times New Roman" w:hAnsi="Times New Roman" w:cs="Times New Roman"/>
          <w:bCs/>
          <w:sz w:val="24"/>
          <w:szCs w:val="24"/>
          <w:lang w:eastAsia="pl-PL"/>
        </w:rPr>
        <w:t>R. Bierut</w:t>
      </w:r>
      <w:r w:rsidR="00D93AC5" w:rsidRPr="003C4E24">
        <w:rPr>
          <w:rFonts w:ascii="Times New Roman" w:eastAsia="Times New Roman" w:hAnsi="Times New Roman" w:cs="Times New Roman"/>
          <w:b/>
          <w:bCs/>
          <w:sz w:val="24"/>
          <w:szCs w:val="24"/>
          <w:lang w:eastAsia="pl-PL"/>
        </w:rPr>
        <w:t>,</w:t>
      </w:r>
      <w:r w:rsidR="00D93AC5" w:rsidRPr="003C4E24">
        <w:rPr>
          <w:rFonts w:ascii="Times New Roman" w:eastAsia="Times New Roman" w:hAnsi="Times New Roman" w:cs="Times New Roman"/>
          <w:bCs/>
          <w:sz w:val="24"/>
          <w:szCs w:val="24"/>
          <w:lang w:eastAsia="pl-PL"/>
        </w:rPr>
        <w:t xml:space="preserve"> L. Koper</w:t>
      </w:r>
      <w:r w:rsidR="00D93AC5" w:rsidRPr="003C4E24">
        <w:rPr>
          <w:rFonts w:ascii="Times New Roman" w:eastAsia="Times New Roman" w:hAnsi="Times New Roman" w:cs="Times New Roman"/>
          <w:b/>
          <w:bCs/>
          <w:sz w:val="24"/>
          <w:szCs w:val="24"/>
          <w:lang w:eastAsia="pl-PL"/>
        </w:rPr>
        <w:t xml:space="preserve"> </w:t>
      </w:r>
      <w:r w:rsidR="00D93AC5" w:rsidRPr="003C4E24">
        <w:rPr>
          <w:rFonts w:ascii="Times New Roman" w:eastAsia="Times New Roman" w:hAnsi="Times New Roman" w:cs="Times New Roman"/>
          <w:bCs/>
          <w:sz w:val="24"/>
          <w:szCs w:val="24"/>
          <w:lang w:eastAsia="pl-PL"/>
        </w:rPr>
        <w:t>P. Glina, M. Kacik, B. Tokarz, R. Kleniuk, E. Cwek, A. Ciapka, M. Syposz, M. Gnaczy T. Cenarski, D. Krekora, A. Smędzik, E. Szulin)</w:t>
      </w:r>
      <w:r w:rsidR="00D93AC5" w:rsidRPr="003C4E24">
        <w:rPr>
          <w:rFonts w:ascii="Times New Roman" w:eastAsia="Times New Roman" w:hAnsi="Times New Roman" w:cs="Times New Roman"/>
          <w:b/>
          <w:bCs/>
          <w:sz w:val="24"/>
          <w:szCs w:val="24"/>
          <w:lang w:eastAsia="pl-PL"/>
        </w:rPr>
        <w:t xml:space="preserve"> </w:t>
      </w:r>
    </w:p>
    <w:p w:rsidR="00D93AC5" w:rsidRPr="003C4E24" w:rsidRDefault="00D93AC5"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D93AC5" w:rsidRDefault="00D93AC5"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641111" w:rsidRDefault="00641111"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Nieobecna - </w:t>
      </w:r>
      <w:r w:rsidRPr="003C4E24">
        <w:rPr>
          <w:rFonts w:ascii="Times New Roman" w:eastAsia="Times New Roman" w:hAnsi="Times New Roman" w:cs="Times New Roman"/>
          <w:bCs/>
          <w:sz w:val="24"/>
          <w:szCs w:val="24"/>
          <w:lang w:eastAsia="pl-PL"/>
        </w:rPr>
        <w:t>B. Chodasewicz,</w:t>
      </w:r>
    </w:p>
    <w:p w:rsidR="002F5694" w:rsidRDefault="002F5694" w:rsidP="00126CFA">
      <w:pPr>
        <w:spacing w:after="0" w:line="240" w:lineRule="auto"/>
        <w:jc w:val="both"/>
        <w:rPr>
          <w:rFonts w:ascii="Times New Roman" w:eastAsia="Times New Roman" w:hAnsi="Times New Roman" w:cs="Times New Roman"/>
          <w:sz w:val="24"/>
          <w:szCs w:val="24"/>
          <w:lang w:eastAsia="pl-PL"/>
        </w:rPr>
      </w:pPr>
    </w:p>
    <w:p w:rsidR="00641111" w:rsidRDefault="002F5694"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 </w:t>
      </w:r>
      <w:r w:rsidR="00641111" w:rsidRPr="00641111">
        <w:rPr>
          <w:rFonts w:ascii="Times New Roman" w:eastAsia="Times New Roman" w:hAnsi="Times New Roman" w:cs="Times New Roman"/>
          <w:sz w:val="24"/>
          <w:szCs w:val="24"/>
          <w:lang w:eastAsia="pl-PL"/>
        </w:rPr>
        <w:t>stwierdzam, że wszyscy Radni głosowali za w takim razie zmieniamy tutaj kolejność sprawozdania przedstawiania sprawozdań, drugi wniose</w:t>
      </w:r>
      <w:r w:rsidR="00641111">
        <w:rPr>
          <w:rFonts w:ascii="Times New Roman" w:eastAsia="Times New Roman" w:hAnsi="Times New Roman" w:cs="Times New Roman"/>
          <w:sz w:val="24"/>
          <w:szCs w:val="24"/>
          <w:lang w:eastAsia="pl-PL"/>
        </w:rPr>
        <w:t>k formalny Pana Dominika Krekor</w:t>
      </w:r>
      <w:r w:rsidR="00641111" w:rsidRPr="00641111">
        <w:rPr>
          <w:rFonts w:ascii="Times New Roman" w:eastAsia="Times New Roman" w:hAnsi="Times New Roman" w:cs="Times New Roman"/>
          <w:sz w:val="24"/>
          <w:szCs w:val="24"/>
          <w:lang w:eastAsia="pl-PL"/>
        </w:rPr>
        <w:t>y</w:t>
      </w:r>
      <w:r w:rsidR="00641111">
        <w:rPr>
          <w:rFonts w:ascii="Times New Roman" w:eastAsia="Times New Roman" w:hAnsi="Times New Roman" w:cs="Times New Roman"/>
          <w:sz w:val="24"/>
          <w:szCs w:val="24"/>
          <w:lang w:eastAsia="pl-PL"/>
        </w:rPr>
        <w:t xml:space="preserve"> mówiący o tym, aby głosować tylko te uchwały, które pierwotnie zostały zaproponowane w </w:t>
      </w:r>
      <w:r w:rsidR="0038591A">
        <w:rPr>
          <w:rFonts w:ascii="Times New Roman" w:eastAsia="Times New Roman" w:hAnsi="Times New Roman" w:cs="Times New Roman"/>
          <w:sz w:val="24"/>
          <w:szCs w:val="24"/>
          <w:lang w:eastAsia="pl-PL"/>
        </w:rPr>
        <w:t>zaproszeniach, czyli</w:t>
      </w:r>
      <w:r w:rsidR="00641111">
        <w:rPr>
          <w:rFonts w:ascii="Times New Roman" w:eastAsia="Times New Roman" w:hAnsi="Times New Roman" w:cs="Times New Roman"/>
          <w:sz w:val="24"/>
          <w:szCs w:val="24"/>
          <w:lang w:eastAsia="pl-PL"/>
        </w:rPr>
        <w:t xml:space="preserve"> z wyłączeniem tych moich czterech zaproponowanych, kto z Państwa jest za proszę o przyjęcie, proszę o podniesienie ręki do góry</w:t>
      </w:r>
      <w:r w:rsidR="008B7D37">
        <w:rPr>
          <w:rFonts w:ascii="Times New Roman" w:eastAsia="Times New Roman" w:hAnsi="Times New Roman" w:cs="Times New Roman"/>
          <w:sz w:val="24"/>
          <w:szCs w:val="24"/>
          <w:lang w:eastAsia="pl-PL"/>
        </w:rPr>
        <w:t xml:space="preserve">, za wnioskiem formalnym Dominika Krekory mówiącym o </w:t>
      </w:r>
      <w:r w:rsidR="0038591A">
        <w:rPr>
          <w:rFonts w:ascii="Times New Roman" w:eastAsia="Times New Roman" w:hAnsi="Times New Roman" w:cs="Times New Roman"/>
          <w:sz w:val="24"/>
          <w:szCs w:val="24"/>
          <w:lang w:eastAsia="pl-PL"/>
        </w:rPr>
        <w:t>tym, aby</w:t>
      </w:r>
      <w:r w:rsidR="008B7D37">
        <w:rPr>
          <w:rFonts w:ascii="Times New Roman" w:eastAsia="Times New Roman" w:hAnsi="Times New Roman" w:cs="Times New Roman"/>
          <w:sz w:val="24"/>
          <w:szCs w:val="24"/>
          <w:lang w:eastAsia="pl-PL"/>
        </w:rPr>
        <w:t xml:space="preserve"> głosować tylko te uchwały, które były zaproponowane w zaproszeniach głosowali Radni, przepraszam, które są podpisane przez radcę prawnego, za wnioskiem formalnym głosowali Radni  </w:t>
      </w:r>
      <w:r w:rsidR="00641111">
        <w:rPr>
          <w:rFonts w:ascii="Times New Roman" w:eastAsia="Times New Roman" w:hAnsi="Times New Roman" w:cs="Times New Roman"/>
          <w:sz w:val="24"/>
          <w:szCs w:val="24"/>
          <w:lang w:eastAsia="pl-PL"/>
        </w:rPr>
        <w:t xml:space="preserve"> </w:t>
      </w:r>
    </w:p>
    <w:p w:rsidR="00641111" w:rsidRPr="0060255E" w:rsidRDefault="00641111" w:rsidP="00126CFA">
      <w:pPr>
        <w:spacing w:after="0"/>
        <w:rPr>
          <w:sz w:val="28"/>
          <w:szCs w:val="28"/>
        </w:rPr>
      </w:pPr>
      <w:r w:rsidRPr="003C4E24">
        <w:rPr>
          <w:rFonts w:ascii="Times New Roman" w:eastAsia="Times New Roman" w:hAnsi="Times New Roman" w:cs="Times New Roman"/>
          <w:b/>
          <w:sz w:val="24"/>
          <w:szCs w:val="24"/>
          <w:lang w:eastAsia="pl-PL"/>
        </w:rPr>
        <w:t xml:space="preserve">GŁOSOWANIE </w:t>
      </w:r>
    </w:p>
    <w:p w:rsidR="00641111" w:rsidRPr="003C4E24" w:rsidRDefault="00641111"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Pr>
          <w:rFonts w:ascii="Times New Roman" w:eastAsia="Times New Roman" w:hAnsi="Times New Roman" w:cs="Times New Roman"/>
          <w:b/>
          <w:bCs/>
          <w:sz w:val="24"/>
          <w:szCs w:val="24"/>
          <w:lang w:eastAsia="pl-PL"/>
        </w:rPr>
        <w:t>6</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B. Tokarz, R. Kleniuk, T. Cenarski, D. Krekora,)</w:t>
      </w:r>
      <w:r w:rsidRPr="003C4E24">
        <w:rPr>
          <w:rFonts w:ascii="Times New Roman" w:eastAsia="Times New Roman" w:hAnsi="Times New Roman" w:cs="Times New Roman"/>
          <w:b/>
          <w:bCs/>
          <w:sz w:val="24"/>
          <w:szCs w:val="24"/>
          <w:lang w:eastAsia="pl-PL"/>
        </w:rPr>
        <w:t xml:space="preserve"> </w:t>
      </w:r>
    </w:p>
    <w:p w:rsidR="00641111" w:rsidRPr="003C4E24" w:rsidRDefault="00641111"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Przeciw –</w:t>
      </w:r>
      <w:r>
        <w:rPr>
          <w:rFonts w:ascii="Times New Roman" w:eastAsia="Times New Roman" w:hAnsi="Times New Roman" w:cs="Times New Roman"/>
          <w:b/>
          <w:bCs/>
          <w:sz w:val="24"/>
          <w:szCs w:val="24"/>
          <w:lang w:eastAsia="pl-PL"/>
        </w:rPr>
        <w:t xml:space="preserve">8 </w:t>
      </w:r>
      <w:r w:rsidRPr="003C4E24">
        <w:rPr>
          <w:rFonts w:ascii="Times New Roman" w:eastAsia="Times New Roman" w:hAnsi="Times New Roman" w:cs="Times New Roman"/>
          <w:b/>
          <w:bCs/>
          <w:sz w:val="24"/>
          <w:szCs w:val="24"/>
          <w:lang w:eastAsia="pl-PL"/>
        </w:rPr>
        <w:t xml:space="preserve"> </w:t>
      </w:r>
      <w:r>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P. Glina, M. Kacik,</w:t>
      </w:r>
      <w:r w:rsidRPr="00641111">
        <w:rPr>
          <w:rFonts w:ascii="Times New Roman" w:eastAsia="Times New Roman" w:hAnsi="Times New Roman" w:cs="Times New Roman"/>
          <w:bCs/>
          <w:sz w:val="24"/>
          <w:szCs w:val="24"/>
          <w:lang w:eastAsia="pl-PL"/>
        </w:rPr>
        <w:t xml:space="preserve"> </w:t>
      </w:r>
      <w:r w:rsidRPr="003C4E24">
        <w:rPr>
          <w:rFonts w:ascii="Times New Roman" w:eastAsia="Times New Roman" w:hAnsi="Times New Roman" w:cs="Times New Roman"/>
          <w:bCs/>
          <w:sz w:val="24"/>
          <w:szCs w:val="24"/>
          <w:lang w:eastAsia="pl-PL"/>
        </w:rPr>
        <w:t>E. Cwek, A. Ciapka, M. Syposz, M. Gnaczy</w:t>
      </w:r>
      <w:r>
        <w:rPr>
          <w:rFonts w:ascii="Times New Roman" w:eastAsia="Times New Roman" w:hAnsi="Times New Roman" w:cs="Times New Roman"/>
          <w:bCs/>
          <w:sz w:val="24"/>
          <w:szCs w:val="24"/>
          <w:lang w:eastAsia="pl-PL"/>
        </w:rPr>
        <w:t xml:space="preserve">, </w:t>
      </w:r>
      <w:r w:rsidRPr="003C4E24">
        <w:rPr>
          <w:rFonts w:ascii="Times New Roman" w:eastAsia="Times New Roman" w:hAnsi="Times New Roman" w:cs="Times New Roman"/>
          <w:bCs/>
          <w:sz w:val="24"/>
          <w:szCs w:val="24"/>
          <w:lang w:eastAsia="pl-PL"/>
        </w:rPr>
        <w:t>A. Smędzik, E. Szulin</w:t>
      </w:r>
      <w:r>
        <w:rPr>
          <w:rFonts w:ascii="Times New Roman" w:eastAsia="Times New Roman" w:hAnsi="Times New Roman" w:cs="Times New Roman"/>
          <w:bCs/>
          <w:sz w:val="24"/>
          <w:szCs w:val="24"/>
          <w:lang w:eastAsia="pl-PL"/>
        </w:rPr>
        <w:t>)</w:t>
      </w:r>
    </w:p>
    <w:p w:rsidR="00641111" w:rsidRDefault="00641111"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641111" w:rsidRDefault="00641111"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Nieobecna - </w:t>
      </w:r>
      <w:r w:rsidR="00061586">
        <w:rPr>
          <w:rFonts w:ascii="Times New Roman" w:eastAsia="Times New Roman" w:hAnsi="Times New Roman" w:cs="Times New Roman"/>
          <w:bCs/>
          <w:sz w:val="24"/>
          <w:szCs w:val="24"/>
          <w:lang w:eastAsia="pl-PL"/>
        </w:rPr>
        <w:t>B. Chodasewicz</w:t>
      </w:r>
    </w:p>
    <w:p w:rsidR="00641111" w:rsidRPr="00641111" w:rsidRDefault="008B7D37" w:rsidP="00126CFA">
      <w:pPr>
        <w:spacing w:before="100" w:beforeAutospacing="1" w:after="100" w:afterAutospacing="1" w:line="240" w:lineRule="auto"/>
        <w:jc w:val="both"/>
        <w:rPr>
          <w:rFonts w:ascii="Times New Roman" w:eastAsia="Times New Roman" w:hAnsi="Times New Roman" w:cs="Times New Roman"/>
          <w:color w:val="FF0000"/>
          <w:sz w:val="24"/>
          <w:szCs w:val="24"/>
          <w:lang w:eastAsia="pl-PL"/>
        </w:rPr>
      </w:pPr>
      <w:r w:rsidRPr="003C4E2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8B7D37">
        <w:rPr>
          <w:rFonts w:ascii="Times New Roman" w:eastAsia="Times New Roman" w:hAnsi="Times New Roman" w:cs="Times New Roman"/>
          <w:sz w:val="24"/>
          <w:szCs w:val="24"/>
          <w:lang w:eastAsia="pl-PL"/>
        </w:rPr>
        <w:t xml:space="preserve">dziękuję Państwu bardzo stwierdzam, że wniosek formalny Pana Dominika Krekory nie został przyjęty w takim razie proszę o przegłosowanie wniosku formalnego Przewodniczącego o wprowadzenie do porządku obrad czterech uchwał, które wpłynęły do biura rady, kto z Państwa Radnych jest za tym abyśmy procedowali te cztery projekty </w:t>
      </w:r>
      <w:r w:rsidR="0038591A" w:rsidRPr="008B7D37">
        <w:rPr>
          <w:rFonts w:ascii="Times New Roman" w:eastAsia="Times New Roman" w:hAnsi="Times New Roman" w:cs="Times New Roman"/>
          <w:sz w:val="24"/>
          <w:szCs w:val="24"/>
          <w:lang w:eastAsia="pl-PL"/>
        </w:rPr>
        <w:t>uchwał, o których</w:t>
      </w:r>
      <w:r w:rsidRPr="008B7D37">
        <w:rPr>
          <w:rFonts w:ascii="Times New Roman" w:eastAsia="Times New Roman" w:hAnsi="Times New Roman" w:cs="Times New Roman"/>
          <w:sz w:val="24"/>
          <w:szCs w:val="24"/>
          <w:lang w:eastAsia="pl-PL"/>
        </w:rPr>
        <w:t xml:space="preserve"> wcześniej wspomniałem proszę o podniesienie ręki do góry.</w:t>
      </w:r>
      <w:r>
        <w:rPr>
          <w:rFonts w:ascii="Times New Roman" w:eastAsia="Times New Roman" w:hAnsi="Times New Roman" w:cs="Times New Roman"/>
          <w:b/>
          <w:sz w:val="24"/>
          <w:szCs w:val="24"/>
          <w:lang w:eastAsia="pl-PL"/>
        </w:rPr>
        <w:t xml:space="preserve">    </w:t>
      </w:r>
    </w:p>
    <w:p w:rsidR="008B7D37" w:rsidRPr="0060255E" w:rsidRDefault="00641111" w:rsidP="00126CFA">
      <w:pPr>
        <w:spacing w:after="0"/>
        <w:rPr>
          <w:sz w:val="28"/>
          <w:szCs w:val="28"/>
        </w:rPr>
      </w:pPr>
      <w:r>
        <w:rPr>
          <w:rFonts w:ascii="Times New Roman" w:eastAsia="Times New Roman" w:hAnsi="Times New Roman" w:cs="Times New Roman"/>
          <w:b/>
          <w:sz w:val="24"/>
          <w:szCs w:val="24"/>
          <w:lang w:eastAsia="pl-PL"/>
        </w:rPr>
        <w:t xml:space="preserve"> </w:t>
      </w:r>
      <w:r w:rsidR="008B7D37" w:rsidRPr="003C4E24">
        <w:rPr>
          <w:rFonts w:ascii="Times New Roman" w:eastAsia="Times New Roman" w:hAnsi="Times New Roman" w:cs="Times New Roman"/>
          <w:b/>
          <w:sz w:val="24"/>
          <w:szCs w:val="24"/>
          <w:lang w:eastAsia="pl-PL"/>
        </w:rPr>
        <w:t xml:space="preserve">GŁOSOWANIE </w:t>
      </w:r>
    </w:p>
    <w:p w:rsidR="008B7D37" w:rsidRPr="003C4E24" w:rsidRDefault="00126CFA"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w:t>
      </w:r>
      <w:r w:rsidR="008B7D37" w:rsidRPr="003C4E24">
        <w:rPr>
          <w:rFonts w:ascii="Times New Roman" w:eastAsia="Times New Roman" w:hAnsi="Times New Roman" w:cs="Times New Roman"/>
          <w:b/>
          <w:sz w:val="24"/>
          <w:szCs w:val="24"/>
          <w:lang w:eastAsia="pl-PL"/>
        </w:rPr>
        <w:t xml:space="preserve">Za – </w:t>
      </w:r>
      <w:r w:rsidR="008B7D37">
        <w:rPr>
          <w:rFonts w:ascii="Times New Roman" w:eastAsia="Times New Roman" w:hAnsi="Times New Roman" w:cs="Times New Roman"/>
          <w:b/>
          <w:bCs/>
          <w:sz w:val="24"/>
          <w:szCs w:val="24"/>
          <w:lang w:eastAsia="pl-PL"/>
        </w:rPr>
        <w:t xml:space="preserve">8 </w:t>
      </w:r>
      <w:r w:rsidR="008B7D37" w:rsidRPr="003C4E24">
        <w:rPr>
          <w:rFonts w:ascii="Times New Roman" w:eastAsia="Times New Roman" w:hAnsi="Times New Roman" w:cs="Times New Roman"/>
          <w:b/>
          <w:bCs/>
          <w:sz w:val="24"/>
          <w:szCs w:val="24"/>
          <w:lang w:eastAsia="pl-PL"/>
        </w:rPr>
        <w:t xml:space="preserve"> </w:t>
      </w:r>
      <w:r w:rsidR="008B7D37">
        <w:rPr>
          <w:rFonts w:ascii="Times New Roman" w:eastAsia="Times New Roman" w:hAnsi="Times New Roman" w:cs="Times New Roman"/>
          <w:b/>
          <w:bCs/>
          <w:sz w:val="24"/>
          <w:szCs w:val="24"/>
          <w:lang w:eastAsia="pl-PL"/>
        </w:rPr>
        <w:t>(</w:t>
      </w:r>
      <w:r w:rsidR="008B7D37" w:rsidRPr="003C4E24">
        <w:rPr>
          <w:rFonts w:ascii="Times New Roman" w:eastAsia="Times New Roman" w:hAnsi="Times New Roman" w:cs="Times New Roman"/>
          <w:bCs/>
          <w:sz w:val="24"/>
          <w:szCs w:val="24"/>
          <w:lang w:eastAsia="pl-PL"/>
        </w:rPr>
        <w:t>P. Glina, M. Kacik,</w:t>
      </w:r>
      <w:r w:rsidR="008B7D37" w:rsidRPr="00641111">
        <w:rPr>
          <w:rFonts w:ascii="Times New Roman" w:eastAsia="Times New Roman" w:hAnsi="Times New Roman" w:cs="Times New Roman"/>
          <w:bCs/>
          <w:sz w:val="24"/>
          <w:szCs w:val="24"/>
          <w:lang w:eastAsia="pl-PL"/>
        </w:rPr>
        <w:t xml:space="preserve"> </w:t>
      </w:r>
      <w:r w:rsidR="008B7D37" w:rsidRPr="003C4E24">
        <w:rPr>
          <w:rFonts w:ascii="Times New Roman" w:eastAsia="Times New Roman" w:hAnsi="Times New Roman" w:cs="Times New Roman"/>
          <w:bCs/>
          <w:sz w:val="24"/>
          <w:szCs w:val="24"/>
          <w:lang w:eastAsia="pl-PL"/>
        </w:rPr>
        <w:t>E. Cwek, A. Ciapka, M. Syposz, M. Gnaczy</w:t>
      </w:r>
      <w:r w:rsidR="008B7D37">
        <w:rPr>
          <w:rFonts w:ascii="Times New Roman" w:eastAsia="Times New Roman" w:hAnsi="Times New Roman" w:cs="Times New Roman"/>
          <w:bCs/>
          <w:sz w:val="24"/>
          <w:szCs w:val="24"/>
          <w:lang w:eastAsia="pl-PL"/>
        </w:rPr>
        <w:t xml:space="preserve">, </w:t>
      </w:r>
      <w:r w:rsidR="008B7D37" w:rsidRPr="003C4E24">
        <w:rPr>
          <w:rFonts w:ascii="Times New Roman" w:eastAsia="Times New Roman" w:hAnsi="Times New Roman" w:cs="Times New Roman"/>
          <w:bCs/>
          <w:sz w:val="24"/>
          <w:szCs w:val="24"/>
          <w:lang w:eastAsia="pl-PL"/>
        </w:rPr>
        <w:t>A. Smędzik, E. Szulin</w:t>
      </w:r>
      <w:r w:rsidR="008B7D37">
        <w:rPr>
          <w:rFonts w:ascii="Times New Roman" w:eastAsia="Times New Roman" w:hAnsi="Times New Roman" w:cs="Times New Roman"/>
          <w:bCs/>
          <w:sz w:val="24"/>
          <w:szCs w:val="24"/>
          <w:lang w:eastAsia="pl-PL"/>
        </w:rPr>
        <w:t>)</w:t>
      </w:r>
    </w:p>
    <w:p w:rsidR="008B7D37" w:rsidRPr="003C4E24" w:rsidRDefault="008B7D37"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Przeciw –</w:t>
      </w:r>
      <w:r>
        <w:rPr>
          <w:rFonts w:ascii="Times New Roman" w:eastAsia="Times New Roman" w:hAnsi="Times New Roman" w:cs="Times New Roman"/>
          <w:b/>
          <w:bCs/>
          <w:sz w:val="24"/>
          <w:szCs w:val="24"/>
          <w:lang w:eastAsia="pl-PL"/>
        </w:rPr>
        <w:t>6</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B. Tokarz, R. Kleniuk, T. Cenarski, D. Krekora,)</w:t>
      </w:r>
    </w:p>
    <w:p w:rsidR="008B7D37" w:rsidRDefault="008B7D37"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8B7D37" w:rsidRDefault="008B7D37"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Nieobecna - </w:t>
      </w:r>
      <w:r>
        <w:rPr>
          <w:rFonts w:ascii="Times New Roman" w:eastAsia="Times New Roman" w:hAnsi="Times New Roman" w:cs="Times New Roman"/>
          <w:bCs/>
          <w:sz w:val="24"/>
          <w:szCs w:val="24"/>
          <w:lang w:eastAsia="pl-PL"/>
        </w:rPr>
        <w:t>B. Chodasewicz</w:t>
      </w:r>
    </w:p>
    <w:p w:rsidR="00641111" w:rsidRDefault="008B7D37" w:rsidP="00126CFA">
      <w:pPr>
        <w:spacing w:after="0" w:line="240" w:lineRule="auto"/>
        <w:jc w:val="both"/>
        <w:rPr>
          <w:rFonts w:ascii="Times New Roman" w:eastAsia="Times New Roman" w:hAnsi="Times New Roman" w:cs="Times New Roman"/>
          <w:b/>
          <w:sz w:val="24"/>
          <w:szCs w:val="24"/>
          <w:lang w:eastAsia="pl-PL"/>
        </w:rPr>
      </w:pPr>
      <w:r w:rsidRPr="003C4E2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w:t>
      </w:r>
      <w:r w:rsidRPr="008B7D37">
        <w:rPr>
          <w:rFonts w:ascii="Times New Roman" w:eastAsia="Times New Roman" w:hAnsi="Times New Roman" w:cs="Times New Roman"/>
          <w:sz w:val="24"/>
          <w:szCs w:val="24"/>
          <w:lang w:eastAsia="pl-PL"/>
        </w:rPr>
        <w:t>stwierdzam, że Rada Gminy przyjęła porządek obrad dzisiejszej sesji wraz z poprawkami, proszę</w:t>
      </w:r>
      <w:r>
        <w:rPr>
          <w:rFonts w:ascii="Times New Roman" w:eastAsia="Times New Roman" w:hAnsi="Times New Roman" w:cs="Times New Roman"/>
          <w:b/>
          <w:sz w:val="24"/>
          <w:szCs w:val="24"/>
          <w:lang w:eastAsia="pl-PL"/>
        </w:rPr>
        <w:t xml:space="preserve"> </w:t>
      </w:r>
    </w:p>
    <w:p w:rsidR="008B7D37" w:rsidRDefault="008B7D37"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Dominik Krekora- </w:t>
      </w:r>
      <w:r w:rsidRPr="008B7D37">
        <w:rPr>
          <w:rFonts w:ascii="Times New Roman" w:eastAsia="Times New Roman" w:hAnsi="Times New Roman" w:cs="Times New Roman"/>
          <w:sz w:val="24"/>
          <w:szCs w:val="24"/>
          <w:lang w:eastAsia="pl-PL"/>
        </w:rPr>
        <w:t>Panie Przewodniczący zwracam uwagę powinien Pan przegłosować całość, przedstawić całość porządku obrad z poprawkami, które Pan wprowadził, bo nie ma Pan pewności, że porządek zostanie przyjęty</w:t>
      </w:r>
      <w:r>
        <w:rPr>
          <w:rFonts w:ascii="Times New Roman" w:eastAsia="Times New Roman" w:hAnsi="Times New Roman" w:cs="Times New Roman"/>
          <w:sz w:val="24"/>
          <w:szCs w:val="24"/>
          <w:lang w:eastAsia="pl-PL"/>
        </w:rPr>
        <w:t xml:space="preserve"> w całości </w:t>
      </w:r>
    </w:p>
    <w:p w:rsidR="008B7D37" w:rsidRPr="006E51FB" w:rsidRDefault="008B7D37"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6E51FB">
        <w:rPr>
          <w:rFonts w:ascii="Times New Roman" w:eastAsia="Times New Roman" w:hAnsi="Times New Roman" w:cs="Times New Roman"/>
          <w:sz w:val="24"/>
          <w:szCs w:val="24"/>
          <w:lang w:eastAsia="pl-PL"/>
        </w:rPr>
        <w:t xml:space="preserve">dobrze w takim razie przeczytam, w takim razie przegłosujemy cały projekt, cały porządek obrad wraz z przegłosowanym wnioskiem formalnym o wprowadzenie kolejnych czterech uchwał. Proszę o przegłosowanie porządku obrad w takiej propozycji w jakiej teraz odczytam.   </w:t>
      </w:r>
    </w:p>
    <w:p w:rsidR="008B7D37" w:rsidRPr="00126CFA" w:rsidRDefault="008B7D37" w:rsidP="00126CFA">
      <w:pPr>
        <w:pStyle w:val="Akapitzlist"/>
        <w:numPr>
          <w:ilvl w:val="0"/>
          <w:numId w:val="13"/>
        </w:numPr>
        <w:spacing w:after="0" w:line="240" w:lineRule="auto"/>
        <w:jc w:val="both"/>
        <w:rPr>
          <w:rFonts w:ascii="Times New Roman" w:hAnsi="Times New Roman" w:cs="Times New Roman"/>
          <w:bCs/>
          <w:sz w:val="24"/>
          <w:szCs w:val="24"/>
        </w:rPr>
      </w:pPr>
      <w:r w:rsidRPr="006E51FB">
        <w:rPr>
          <w:rFonts w:ascii="Times New Roman" w:hAnsi="Times New Roman" w:cs="Times New Roman"/>
          <w:bCs/>
          <w:sz w:val="24"/>
          <w:szCs w:val="24"/>
        </w:rPr>
        <w:t>Otwarcie Sesji Rady Gminy</w:t>
      </w:r>
      <w:r w:rsidRPr="006E51FB">
        <w:rPr>
          <w:rFonts w:ascii="Times New Roman" w:hAnsi="Times New Roman" w:cs="Times New Roman"/>
          <w:sz w:val="24"/>
          <w:szCs w:val="24"/>
        </w:rPr>
        <w:t xml:space="preserve">.  </w:t>
      </w:r>
    </w:p>
    <w:p w:rsidR="008B7D37" w:rsidRPr="00126CFA" w:rsidRDefault="008B7D37" w:rsidP="00126CFA">
      <w:pPr>
        <w:pStyle w:val="Akapitzlist"/>
        <w:numPr>
          <w:ilvl w:val="0"/>
          <w:numId w:val="13"/>
        </w:numPr>
        <w:spacing w:after="0" w:line="240" w:lineRule="auto"/>
        <w:jc w:val="both"/>
        <w:rPr>
          <w:rFonts w:ascii="Times New Roman" w:hAnsi="Times New Roman" w:cs="Times New Roman"/>
          <w:bCs/>
          <w:sz w:val="24"/>
          <w:szCs w:val="24"/>
        </w:rPr>
      </w:pPr>
      <w:r w:rsidRPr="00126CFA">
        <w:rPr>
          <w:rFonts w:ascii="Times New Roman" w:hAnsi="Times New Roman" w:cs="Times New Roman"/>
          <w:sz w:val="24"/>
          <w:szCs w:val="24"/>
        </w:rPr>
        <w:t xml:space="preserve">Przyjęcie protokołu z Sesji Rady Gminy odbytej w dniu 27 września 2017 r. </w:t>
      </w:r>
    </w:p>
    <w:p w:rsidR="006E51FB" w:rsidRPr="00126CFA" w:rsidRDefault="006E51FB" w:rsidP="00126CFA">
      <w:pPr>
        <w:pStyle w:val="Akapitzlist"/>
        <w:numPr>
          <w:ilvl w:val="0"/>
          <w:numId w:val="13"/>
        </w:numPr>
        <w:spacing w:after="0" w:line="240" w:lineRule="auto"/>
        <w:jc w:val="both"/>
        <w:rPr>
          <w:rFonts w:ascii="Times New Roman" w:hAnsi="Times New Roman" w:cs="Times New Roman"/>
          <w:bCs/>
          <w:sz w:val="24"/>
          <w:szCs w:val="24"/>
        </w:rPr>
      </w:pPr>
      <w:r w:rsidRPr="00126CFA">
        <w:rPr>
          <w:rFonts w:ascii="Times New Roman" w:hAnsi="Times New Roman" w:cs="Times New Roman"/>
          <w:sz w:val="24"/>
          <w:szCs w:val="24"/>
        </w:rPr>
        <w:t>Stan bezrobocia na terenie Gminy - realizacja zadań ustawowych przez Powiatowy</w:t>
      </w:r>
    </w:p>
    <w:p w:rsidR="00126CFA" w:rsidRDefault="006E51FB" w:rsidP="00126C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869B5">
        <w:rPr>
          <w:rFonts w:ascii="Times New Roman" w:hAnsi="Times New Roman" w:cs="Times New Roman"/>
          <w:sz w:val="24"/>
          <w:szCs w:val="24"/>
        </w:rPr>
        <w:t>Urząd Pracy</w:t>
      </w:r>
      <w:r>
        <w:rPr>
          <w:rFonts w:ascii="Times New Roman" w:hAnsi="Times New Roman" w:cs="Times New Roman"/>
          <w:sz w:val="24"/>
          <w:szCs w:val="24"/>
        </w:rPr>
        <w:t xml:space="preserve"> w Ząbkowicach Śląskich</w:t>
      </w:r>
      <w:r w:rsidRPr="003869B5">
        <w:rPr>
          <w:rFonts w:ascii="Times New Roman" w:hAnsi="Times New Roman" w:cs="Times New Roman"/>
          <w:sz w:val="24"/>
          <w:szCs w:val="24"/>
        </w:rPr>
        <w:t xml:space="preserve">.  </w:t>
      </w:r>
    </w:p>
    <w:p w:rsidR="008B7D37" w:rsidRDefault="008B7D37" w:rsidP="00126CFA">
      <w:pPr>
        <w:pStyle w:val="Akapitzlist"/>
        <w:numPr>
          <w:ilvl w:val="0"/>
          <w:numId w:val="13"/>
        </w:numPr>
        <w:spacing w:after="0" w:line="240" w:lineRule="auto"/>
        <w:jc w:val="both"/>
        <w:rPr>
          <w:rFonts w:ascii="Times New Roman" w:hAnsi="Times New Roman" w:cs="Times New Roman"/>
          <w:sz w:val="24"/>
          <w:szCs w:val="24"/>
        </w:rPr>
      </w:pPr>
      <w:r w:rsidRPr="00126CFA">
        <w:rPr>
          <w:rFonts w:ascii="Times New Roman" w:hAnsi="Times New Roman" w:cs="Times New Roman"/>
          <w:sz w:val="24"/>
          <w:szCs w:val="24"/>
        </w:rPr>
        <w:t xml:space="preserve">Ocena funkcjonowania oświaty w gminie.  </w:t>
      </w:r>
    </w:p>
    <w:p w:rsidR="008B7D37" w:rsidRPr="00126CFA" w:rsidRDefault="008B7D37" w:rsidP="00126CFA">
      <w:pPr>
        <w:pStyle w:val="Akapitzlist"/>
        <w:numPr>
          <w:ilvl w:val="0"/>
          <w:numId w:val="13"/>
        </w:numPr>
        <w:spacing w:after="0" w:line="240" w:lineRule="auto"/>
        <w:jc w:val="both"/>
        <w:rPr>
          <w:rFonts w:ascii="Times New Roman" w:hAnsi="Times New Roman" w:cs="Times New Roman"/>
          <w:sz w:val="24"/>
          <w:szCs w:val="24"/>
        </w:rPr>
      </w:pPr>
      <w:r w:rsidRPr="00126CFA">
        <w:rPr>
          <w:rFonts w:ascii="Times New Roman" w:hAnsi="Times New Roman" w:cs="Times New Roman"/>
          <w:bCs/>
          <w:sz w:val="24"/>
          <w:szCs w:val="24"/>
        </w:rPr>
        <w:t>Podjęcie uchwał:</w:t>
      </w:r>
    </w:p>
    <w:p w:rsidR="008B7D37" w:rsidRDefault="008B7D37" w:rsidP="00126CFA">
      <w:pPr>
        <w:spacing w:after="0"/>
        <w:jc w:val="both"/>
        <w:rPr>
          <w:rFonts w:ascii="Times New Roman" w:hAnsi="Times New Roman" w:cs="Times New Roman"/>
          <w:bCs/>
          <w:sz w:val="24"/>
          <w:szCs w:val="24"/>
        </w:rPr>
      </w:pPr>
      <w:r w:rsidRPr="003869B5">
        <w:rPr>
          <w:rFonts w:ascii="Times New Roman" w:hAnsi="Times New Roman" w:cs="Times New Roman"/>
          <w:bCs/>
          <w:sz w:val="24"/>
          <w:szCs w:val="24"/>
        </w:rPr>
        <w:t xml:space="preserve">- w sprawie wprowadzenia zmian w wieloletniej prognozie finansowej Gminy </w:t>
      </w:r>
      <w:r>
        <w:rPr>
          <w:rFonts w:ascii="Times New Roman" w:hAnsi="Times New Roman" w:cs="Times New Roman"/>
          <w:bCs/>
          <w:sz w:val="24"/>
          <w:szCs w:val="24"/>
        </w:rPr>
        <w:t xml:space="preserve">                  Kamieniec Ząbkowicki</w:t>
      </w:r>
    </w:p>
    <w:p w:rsidR="008B7D37" w:rsidRDefault="008B7D37" w:rsidP="00126CFA">
      <w:pPr>
        <w:spacing w:after="0"/>
        <w:jc w:val="both"/>
        <w:rPr>
          <w:rFonts w:ascii="Times New Roman" w:hAnsi="Times New Roman" w:cs="Times New Roman"/>
          <w:bCs/>
          <w:sz w:val="24"/>
          <w:szCs w:val="24"/>
        </w:rPr>
      </w:pPr>
      <w:r w:rsidRPr="003869B5">
        <w:rPr>
          <w:rFonts w:ascii="Times New Roman" w:hAnsi="Times New Roman" w:cs="Times New Roman"/>
          <w:sz w:val="24"/>
          <w:szCs w:val="24"/>
        </w:rPr>
        <w:t>- w sprawie wprowadzenia zmian w budżecie gminy na rok 2017</w:t>
      </w:r>
    </w:p>
    <w:p w:rsidR="008B7D37" w:rsidRPr="00B51EF5" w:rsidRDefault="008B7D37" w:rsidP="00126CFA">
      <w:pPr>
        <w:spacing w:after="0"/>
        <w:jc w:val="both"/>
        <w:rPr>
          <w:rFonts w:ascii="Times New Roman" w:hAnsi="Times New Roman" w:cs="Times New Roman"/>
          <w:bCs/>
          <w:sz w:val="24"/>
          <w:szCs w:val="24"/>
        </w:rPr>
      </w:pPr>
      <w:r>
        <w:rPr>
          <w:rFonts w:ascii="Times New Roman" w:hAnsi="Times New Roman" w:cs="Times New Roman"/>
          <w:sz w:val="24"/>
          <w:szCs w:val="24"/>
        </w:rPr>
        <w:lastRenderedPageBreak/>
        <w:t xml:space="preserve"> </w:t>
      </w:r>
      <w:r w:rsidRPr="003869B5">
        <w:rPr>
          <w:rFonts w:ascii="Times New Roman" w:hAnsi="Times New Roman" w:cs="Times New Roman"/>
          <w:sz w:val="24"/>
          <w:szCs w:val="24"/>
        </w:rPr>
        <w:t xml:space="preserve">- w sprawie wydawania Biuletynu Informacyjnego „Wiadomości Kamienieckie” przez </w:t>
      </w:r>
      <w:r>
        <w:rPr>
          <w:rFonts w:ascii="Times New Roman" w:hAnsi="Times New Roman" w:cs="Times New Roman"/>
          <w:sz w:val="24"/>
          <w:szCs w:val="24"/>
        </w:rPr>
        <w:t xml:space="preserve">     </w:t>
      </w:r>
      <w:r w:rsidRPr="003869B5">
        <w:rPr>
          <w:rFonts w:ascii="Times New Roman" w:hAnsi="Times New Roman" w:cs="Times New Roman"/>
          <w:sz w:val="24"/>
          <w:szCs w:val="24"/>
        </w:rPr>
        <w:t xml:space="preserve">Gminę Kamieniec Ząbkowicki </w:t>
      </w:r>
    </w:p>
    <w:p w:rsidR="00126CFA" w:rsidRDefault="008B7D37" w:rsidP="00126CFA">
      <w:pPr>
        <w:spacing w:after="0"/>
        <w:contextualSpacing/>
        <w:jc w:val="both"/>
        <w:rPr>
          <w:rFonts w:ascii="Times New Roman" w:hAnsi="Times New Roman" w:cs="Times New Roman"/>
          <w:sz w:val="24"/>
          <w:szCs w:val="24"/>
        </w:rPr>
      </w:pPr>
      <w:r w:rsidRPr="003869B5">
        <w:rPr>
          <w:rFonts w:ascii="Times New Roman" w:hAnsi="Times New Roman" w:cs="Times New Roman"/>
          <w:sz w:val="24"/>
          <w:szCs w:val="24"/>
        </w:rPr>
        <w:t>- w sprawie określenia wysokości stawek podatku od śr</w:t>
      </w:r>
      <w:r>
        <w:rPr>
          <w:rFonts w:ascii="Times New Roman" w:hAnsi="Times New Roman" w:cs="Times New Roman"/>
          <w:sz w:val="24"/>
          <w:szCs w:val="24"/>
        </w:rPr>
        <w:t>odków transportowych na 2018</w:t>
      </w:r>
    </w:p>
    <w:p w:rsidR="006E51FB" w:rsidRPr="00126CFA" w:rsidRDefault="008B7D37" w:rsidP="00126CFA">
      <w:pPr>
        <w:spacing w:after="0"/>
        <w:contextualSpacing/>
        <w:jc w:val="both"/>
        <w:rPr>
          <w:rFonts w:ascii="Times New Roman" w:hAnsi="Times New Roman" w:cs="Times New Roman"/>
          <w:sz w:val="24"/>
          <w:szCs w:val="24"/>
        </w:rPr>
      </w:pPr>
      <w:r w:rsidRPr="003869B5">
        <w:rPr>
          <w:rFonts w:ascii="Times New Roman" w:hAnsi="Times New Roman" w:cs="Times New Roman"/>
          <w:sz w:val="24"/>
          <w:szCs w:val="24"/>
        </w:rPr>
        <w:t xml:space="preserve">- </w:t>
      </w:r>
      <w:r w:rsidRPr="003869B5">
        <w:rPr>
          <w:rFonts w:ascii="Times New Roman" w:hAnsi="Times New Roman" w:cs="Times New Roman"/>
          <w:bCs/>
          <w:sz w:val="24"/>
          <w:szCs w:val="24"/>
        </w:rPr>
        <w:t xml:space="preserve">w sprawie określenia wysokości stawek podatku od nieruchomości na 2018 rok oraz </w:t>
      </w:r>
      <w:r>
        <w:rPr>
          <w:bCs/>
        </w:rPr>
        <w:t xml:space="preserve">  </w:t>
      </w:r>
      <w:r w:rsidRPr="003869B5">
        <w:rPr>
          <w:rFonts w:ascii="Times New Roman" w:hAnsi="Times New Roman" w:cs="Times New Roman"/>
          <w:bCs/>
          <w:sz w:val="24"/>
          <w:szCs w:val="24"/>
        </w:rPr>
        <w:t>zwolnień   z tego podatku</w:t>
      </w:r>
    </w:p>
    <w:p w:rsidR="006E51FB" w:rsidRPr="00C02A48" w:rsidRDefault="006E51FB" w:rsidP="00126CFA">
      <w:pPr>
        <w:pStyle w:val="Akapitzlist"/>
        <w:ind w:left="0"/>
        <w:jc w:val="both"/>
        <w:rPr>
          <w:rFonts w:ascii="Times New Roman" w:eastAsia="Calibri" w:hAnsi="Times New Roman" w:cs="Times New Roman"/>
          <w:bCs/>
          <w:sz w:val="24"/>
          <w:szCs w:val="24"/>
        </w:rPr>
      </w:pPr>
      <w:r>
        <w:rPr>
          <w:rFonts w:ascii="Times New Roman" w:hAnsi="Times New Roman"/>
          <w:sz w:val="24"/>
          <w:szCs w:val="24"/>
        </w:rPr>
        <w:t xml:space="preserve">- </w:t>
      </w:r>
      <w:r w:rsidRPr="00C02A48">
        <w:rPr>
          <w:rFonts w:ascii="Times New Roman" w:eastAsia="Calibri" w:hAnsi="Times New Roman" w:cs="Times New Roman"/>
          <w:sz w:val="24"/>
          <w:szCs w:val="24"/>
        </w:rPr>
        <w:t xml:space="preserve">w sprawie </w:t>
      </w:r>
      <w:r w:rsidRPr="00C02A48">
        <w:rPr>
          <w:rFonts w:ascii="Times New Roman" w:eastAsia="Calibri" w:hAnsi="Times New Roman" w:cs="Times New Roman"/>
          <w:bCs/>
          <w:sz w:val="24"/>
          <w:szCs w:val="24"/>
        </w:rPr>
        <w:t>rozpatrzenia skargi na Wójta Gmina Kamieniec Ząbkowicki (zasadna)</w:t>
      </w:r>
    </w:p>
    <w:p w:rsidR="006E51FB" w:rsidRPr="00C02A48" w:rsidRDefault="006E51FB" w:rsidP="00126CFA">
      <w:pPr>
        <w:pStyle w:val="Akapitzlist"/>
        <w:ind w:left="0"/>
        <w:jc w:val="both"/>
        <w:rPr>
          <w:rFonts w:ascii="Times New Roman" w:eastAsia="Calibri" w:hAnsi="Times New Roman" w:cs="Times New Roman"/>
          <w:bCs/>
          <w:sz w:val="24"/>
          <w:szCs w:val="24"/>
        </w:rPr>
      </w:pPr>
      <w:r>
        <w:rPr>
          <w:rFonts w:ascii="Times New Roman" w:hAnsi="Times New Roman"/>
          <w:sz w:val="24"/>
          <w:szCs w:val="24"/>
        </w:rPr>
        <w:t xml:space="preserve">- </w:t>
      </w:r>
      <w:r w:rsidRPr="00C02A48">
        <w:rPr>
          <w:rFonts w:ascii="Times New Roman" w:eastAsia="Calibri" w:hAnsi="Times New Roman" w:cs="Times New Roman"/>
          <w:sz w:val="24"/>
          <w:szCs w:val="24"/>
        </w:rPr>
        <w:t xml:space="preserve">w sprawie </w:t>
      </w:r>
      <w:r w:rsidRPr="00C02A48">
        <w:rPr>
          <w:rFonts w:ascii="Times New Roman" w:eastAsia="Calibri" w:hAnsi="Times New Roman" w:cs="Times New Roman"/>
          <w:bCs/>
          <w:sz w:val="24"/>
          <w:szCs w:val="24"/>
        </w:rPr>
        <w:t>rozpatrzenia skargi na Wójta Gmina Kamieniec Ząbkowicki (bezzasadna)</w:t>
      </w:r>
    </w:p>
    <w:p w:rsidR="006E51FB" w:rsidRPr="00A91430" w:rsidRDefault="006E51FB" w:rsidP="00126CFA">
      <w:pPr>
        <w:pStyle w:val="Akapitzlist"/>
        <w:ind w:left="0"/>
        <w:jc w:val="both"/>
        <w:rPr>
          <w:rFonts w:ascii="Times New Roman" w:eastAsia="Calibri" w:hAnsi="Times New Roman" w:cs="Times New Roman"/>
          <w:bCs/>
          <w:sz w:val="24"/>
          <w:szCs w:val="24"/>
        </w:rPr>
      </w:pPr>
      <w:r>
        <w:rPr>
          <w:rFonts w:ascii="Times New Roman" w:hAnsi="Times New Roman"/>
          <w:sz w:val="24"/>
          <w:szCs w:val="24"/>
        </w:rPr>
        <w:t xml:space="preserve">- </w:t>
      </w:r>
      <w:r w:rsidRPr="00C02A48">
        <w:rPr>
          <w:rFonts w:ascii="Times New Roman" w:eastAsia="Calibri" w:hAnsi="Times New Roman" w:cs="Times New Roman"/>
          <w:sz w:val="24"/>
          <w:szCs w:val="24"/>
        </w:rPr>
        <w:t xml:space="preserve">w sprawie rozpatrzenia podtrzymanego przez sołtysa wniosku sołectwa Kamieniec Ząbkowicki II dotyczącego przeznaczenia środków funduszu sołeckiego w 2018 roku </w:t>
      </w:r>
    </w:p>
    <w:p w:rsidR="006E51FB" w:rsidRPr="00CA095E" w:rsidRDefault="006E51FB" w:rsidP="00126CFA">
      <w:pPr>
        <w:pStyle w:val="Akapitzlist"/>
        <w:ind w:left="0"/>
        <w:jc w:val="both"/>
        <w:rPr>
          <w:rFonts w:ascii="Times New Roman" w:eastAsia="Calibri" w:hAnsi="Times New Roman" w:cs="Times New Roman"/>
          <w:bCs/>
          <w:sz w:val="24"/>
          <w:szCs w:val="24"/>
        </w:rPr>
      </w:pPr>
      <w:r>
        <w:rPr>
          <w:rFonts w:ascii="Times New Roman" w:eastAsia="Times New Roman" w:hAnsi="Times New Roman"/>
          <w:lang w:eastAsia="ar-SA"/>
        </w:rPr>
        <w:t xml:space="preserve">- </w:t>
      </w:r>
      <w:r w:rsidRPr="00CA095E">
        <w:rPr>
          <w:rFonts w:ascii="Times New Roman" w:eastAsia="Times New Roman" w:hAnsi="Times New Roman" w:cs="Times New Roman"/>
          <w:lang w:eastAsia="ar-SA"/>
        </w:rPr>
        <w:t>w sprawie wniesienia odpowiedzi na skargę Prokuratora Prokuratury Regionalnej</w:t>
      </w:r>
    </w:p>
    <w:p w:rsidR="006E51FB" w:rsidRPr="006E51FB" w:rsidRDefault="006E51FB" w:rsidP="00126CFA">
      <w:pPr>
        <w:pStyle w:val="Akapitzlist"/>
        <w:spacing w:after="0"/>
        <w:ind w:left="0"/>
        <w:jc w:val="both"/>
        <w:rPr>
          <w:rFonts w:ascii="Times New Roman" w:hAnsi="Times New Roman"/>
          <w:bCs/>
          <w:sz w:val="24"/>
          <w:szCs w:val="24"/>
        </w:rPr>
      </w:pPr>
      <w:r w:rsidRPr="00CA095E">
        <w:rPr>
          <w:rFonts w:ascii="Times New Roman" w:eastAsia="Times New Roman" w:hAnsi="Times New Roman" w:cs="Times New Roman"/>
          <w:lang w:eastAsia="ar-SA"/>
        </w:rPr>
        <w:t>we Wrocławiu</w:t>
      </w:r>
    </w:p>
    <w:p w:rsidR="008B7D37" w:rsidRPr="006E51FB" w:rsidRDefault="00126CFA" w:rsidP="00126CFA">
      <w:pPr>
        <w:tabs>
          <w:tab w:val="left" w:pos="567"/>
        </w:tabs>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B7D37" w:rsidRPr="003869B5">
        <w:rPr>
          <w:rFonts w:ascii="Times New Roman" w:hAnsi="Times New Roman" w:cs="Times New Roman"/>
          <w:bCs/>
          <w:sz w:val="24"/>
          <w:szCs w:val="24"/>
        </w:rPr>
        <w:t xml:space="preserve"> 6.  Sprawozdanie z działalności Wójta w okresie międzysesyjnym</w:t>
      </w:r>
    </w:p>
    <w:p w:rsidR="008B7D37" w:rsidRPr="003869B5" w:rsidRDefault="008B7D37" w:rsidP="00126CFA">
      <w:pPr>
        <w:spacing w:after="0"/>
        <w:jc w:val="both"/>
        <w:rPr>
          <w:rFonts w:ascii="Times New Roman" w:hAnsi="Times New Roman" w:cs="Times New Roman"/>
          <w:bCs/>
          <w:sz w:val="24"/>
          <w:szCs w:val="24"/>
        </w:rPr>
      </w:pPr>
      <w:r w:rsidRPr="003869B5">
        <w:rPr>
          <w:rFonts w:ascii="Times New Roman" w:hAnsi="Times New Roman" w:cs="Times New Roman"/>
          <w:bCs/>
          <w:sz w:val="24"/>
          <w:szCs w:val="24"/>
        </w:rPr>
        <w:t xml:space="preserve">      </w:t>
      </w:r>
      <w:r w:rsidR="006E51FB">
        <w:rPr>
          <w:rFonts w:ascii="Times New Roman" w:hAnsi="Times New Roman" w:cs="Times New Roman"/>
          <w:bCs/>
          <w:sz w:val="24"/>
          <w:szCs w:val="24"/>
        </w:rPr>
        <w:t xml:space="preserve">   </w:t>
      </w:r>
      <w:r w:rsidRPr="003869B5">
        <w:rPr>
          <w:rFonts w:ascii="Times New Roman" w:hAnsi="Times New Roman" w:cs="Times New Roman"/>
          <w:bCs/>
          <w:sz w:val="24"/>
          <w:szCs w:val="24"/>
        </w:rPr>
        <w:t>7.  Interpelacje i zapytania radnych.</w:t>
      </w:r>
    </w:p>
    <w:p w:rsidR="008B7D37" w:rsidRPr="003869B5" w:rsidRDefault="008B7D37" w:rsidP="00126CFA">
      <w:pPr>
        <w:spacing w:after="0"/>
        <w:jc w:val="both"/>
        <w:rPr>
          <w:rFonts w:ascii="Times New Roman" w:hAnsi="Times New Roman" w:cs="Times New Roman"/>
          <w:bCs/>
          <w:sz w:val="24"/>
          <w:szCs w:val="24"/>
        </w:rPr>
      </w:pPr>
      <w:r w:rsidRPr="003869B5">
        <w:rPr>
          <w:rFonts w:ascii="Times New Roman" w:hAnsi="Times New Roman" w:cs="Times New Roman"/>
          <w:bCs/>
          <w:sz w:val="24"/>
          <w:szCs w:val="24"/>
        </w:rPr>
        <w:t xml:space="preserve">      </w:t>
      </w:r>
      <w:r w:rsidR="006E51FB">
        <w:rPr>
          <w:rFonts w:ascii="Times New Roman" w:hAnsi="Times New Roman" w:cs="Times New Roman"/>
          <w:bCs/>
          <w:sz w:val="24"/>
          <w:szCs w:val="24"/>
        </w:rPr>
        <w:t xml:space="preserve">   </w:t>
      </w:r>
      <w:r w:rsidRPr="003869B5">
        <w:rPr>
          <w:rFonts w:ascii="Times New Roman" w:hAnsi="Times New Roman" w:cs="Times New Roman"/>
          <w:bCs/>
          <w:sz w:val="24"/>
          <w:szCs w:val="24"/>
        </w:rPr>
        <w:t xml:space="preserve">8.  Zapytania i wolne wnioski oraz odpowiedzi na nie. </w:t>
      </w:r>
    </w:p>
    <w:p w:rsidR="008B7D37" w:rsidRPr="003869B5" w:rsidRDefault="008B7D37" w:rsidP="00126CFA">
      <w:pPr>
        <w:spacing w:after="0"/>
        <w:jc w:val="both"/>
        <w:rPr>
          <w:rFonts w:ascii="Times New Roman" w:hAnsi="Times New Roman" w:cs="Times New Roman"/>
          <w:bCs/>
          <w:sz w:val="24"/>
          <w:szCs w:val="24"/>
        </w:rPr>
      </w:pPr>
      <w:r w:rsidRPr="003869B5">
        <w:rPr>
          <w:rFonts w:ascii="Times New Roman" w:hAnsi="Times New Roman" w:cs="Times New Roman"/>
          <w:bCs/>
          <w:sz w:val="24"/>
          <w:szCs w:val="24"/>
        </w:rPr>
        <w:t xml:space="preserve">      </w:t>
      </w:r>
      <w:r w:rsidR="006E51FB">
        <w:rPr>
          <w:rFonts w:ascii="Times New Roman" w:hAnsi="Times New Roman" w:cs="Times New Roman"/>
          <w:bCs/>
          <w:sz w:val="24"/>
          <w:szCs w:val="24"/>
        </w:rPr>
        <w:t xml:space="preserve">   </w:t>
      </w:r>
      <w:r w:rsidRPr="003869B5">
        <w:rPr>
          <w:rFonts w:ascii="Times New Roman" w:hAnsi="Times New Roman" w:cs="Times New Roman"/>
          <w:bCs/>
          <w:sz w:val="24"/>
          <w:szCs w:val="24"/>
        </w:rPr>
        <w:t xml:space="preserve">9. Zakończenie obrad Sesji Rady Gminy.             </w:t>
      </w:r>
    </w:p>
    <w:p w:rsidR="002B5C1F" w:rsidRDefault="00D12AEE"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w:t>
      </w:r>
      <w:r w:rsidR="002B5C1F">
        <w:rPr>
          <w:rFonts w:ascii="Times New Roman" w:eastAsia="Times New Roman" w:hAnsi="Times New Roman" w:cs="Times New Roman"/>
          <w:b/>
          <w:sz w:val="24"/>
          <w:szCs w:val="24"/>
          <w:lang w:eastAsia="pl-PL"/>
        </w:rPr>
        <w:t xml:space="preserve">- </w:t>
      </w:r>
      <w:r w:rsidR="002B5C1F" w:rsidRPr="002B5C1F">
        <w:rPr>
          <w:rFonts w:ascii="Times New Roman" w:eastAsia="Times New Roman" w:hAnsi="Times New Roman" w:cs="Times New Roman"/>
          <w:sz w:val="24"/>
          <w:szCs w:val="24"/>
          <w:lang w:eastAsia="pl-PL"/>
        </w:rPr>
        <w:t xml:space="preserve">kto z Państwa Radnych jest za przyjęciem tego porządku obrad odczytanego przed chwilą przeze mnie proszę o podniesienie ręki do góry. </w:t>
      </w:r>
      <w:r w:rsidR="002B5C1F">
        <w:rPr>
          <w:rFonts w:ascii="Times New Roman" w:eastAsia="Times New Roman" w:hAnsi="Times New Roman" w:cs="Times New Roman"/>
          <w:sz w:val="24"/>
          <w:szCs w:val="24"/>
          <w:lang w:eastAsia="pl-PL"/>
        </w:rPr>
        <w:t xml:space="preserve">  </w:t>
      </w:r>
    </w:p>
    <w:p w:rsidR="002B5C1F" w:rsidRPr="002B5C1F" w:rsidRDefault="002B5C1F" w:rsidP="00126CFA">
      <w:pPr>
        <w:spacing w:after="0" w:line="240" w:lineRule="auto"/>
        <w:jc w:val="both"/>
        <w:rPr>
          <w:rFonts w:ascii="Times New Roman" w:eastAsia="Times New Roman" w:hAnsi="Times New Roman" w:cs="Times New Roman"/>
          <w:sz w:val="24"/>
          <w:szCs w:val="24"/>
          <w:lang w:eastAsia="pl-PL"/>
        </w:rPr>
      </w:pPr>
    </w:p>
    <w:p w:rsidR="002B5C1F" w:rsidRPr="0060255E" w:rsidRDefault="002B5C1F" w:rsidP="00126CFA">
      <w:pPr>
        <w:spacing w:after="0"/>
        <w:rPr>
          <w:sz w:val="28"/>
          <w:szCs w:val="28"/>
        </w:rPr>
      </w:pPr>
      <w:r w:rsidRPr="003C4E24">
        <w:rPr>
          <w:rFonts w:ascii="Times New Roman" w:eastAsia="Times New Roman" w:hAnsi="Times New Roman" w:cs="Times New Roman"/>
          <w:b/>
          <w:sz w:val="24"/>
          <w:szCs w:val="24"/>
          <w:lang w:eastAsia="pl-PL"/>
        </w:rPr>
        <w:t xml:space="preserve">GŁOSOWANIE </w:t>
      </w:r>
    </w:p>
    <w:p w:rsidR="002B5C1F" w:rsidRPr="003C4E24" w:rsidRDefault="002B5C1F"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Pr>
          <w:rFonts w:ascii="Times New Roman" w:eastAsia="Times New Roman" w:hAnsi="Times New Roman" w:cs="Times New Roman"/>
          <w:b/>
          <w:bCs/>
          <w:sz w:val="24"/>
          <w:szCs w:val="24"/>
          <w:lang w:eastAsia="pl-PL"/>
        </w:rPr>
        <w:t>8</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E. Cwek, A. Ciapka, M. Syposz, M. Gnaczy A. Smędzik, E. Szulin)</w:t>
      </w:r>
      <w:r w:rsidRPr="003C4E24">
        <w:rPr>
          <w:rFonts w:ascii="Times New Roman" w:eastAsia="Times New Roman" w:hAnsi="Times New Roman" w:cs="Times New Roman"/>
          <w:b/>
          <w:bCs/>
          <w:sz w:val="24"/>
          <w:szCs w:val="24"/>
          <w:lang w:eastAsia="pl-PL"/>
        </w:rPr>
        <w:t xml:space="preserve"> </w:t>
      </w:r>
    </w:p>
    <w:p w:rsidR="002B5C1F" w:rsidRPr="003C4E24" w:rsidRDefault="002B5C1F"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Pr>
          <w:rFonts w:ascii="Times New Roman" w:eastAsia="Times New Roman" w:hAnsi="Times New Roman" w:cs="Times New Roman"/>
          <w:b/>
          <w:sz w:val="24"/>
          <w:szCs w:val="24"/>
          <w:lang w:eastAsia="pl-PL"/>
        </w:rPr>
        <w:t>1 (</w:t>
      </w:r>
      <w:r>
        <w:rPr>
          <w:rFonts w:ascii="Times New Roman" w:eastAsia="Times New Roman" w:hAnsi="Times New Roman" w:cs="Times New Roman"/>
          <w:bCs/>
          <w:sz w:val="24"/>
          <w:szCs w:val="24"/>
          <w:lang w:eastAsia="pl-PL"/>
        </w:rPr>
        <w:t>R. Kleniuk)</w:t>
      </w:r>
    </w:p>
    <w:p w:rsidR="002B5C1F" w:rsidRDefault="002B5C1F"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Wstrzymało się – </w:t>
      </w:r>
      <w:r w:rsidRPr="003C4E24">
        <w:rPr>
          <w:rFonts w:ascii="Times New Roman" w:eastAsia="Times New Roman" w:hAnsi="Times New Roman" w:cs="Times New Roman"/>
          <w:sz w:val="24"/>
          <w:szCs w:val="24"/>
          <w:lang w:eastAsia="pl-PL"/>
        </w:rPr>
        <w:t> </w:t>
      </w:r>
      <w:r>
        <w:rPr>
          <w:rFonts w:ascii="Times New Roman" w:eastAsia="Times New Roman" w:hAnsi="Times New Roman" w:cs="Times New Roman"/>
          <w:sz w:val="24"/>
          <w:szCs w:val="24"/>
          <w:lang w:eastAsia="pl-PL"/>
        </w:rPr>
        <w:t>5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2B5C1F">
        <w:rPr>
          <w:rFonts w:ascii="Times New Roman" w:eastAsia="Times New Roman" w:hAnsi="Times New Roman" w:cs="Times New Roman"/>
          <w:bCs/>
          <w:sz w:val="24"/>
          <w:szCs w:val="24"/>
          <w:lang w:eastAsia="pl-PL"/>
        </w:rPr>
        <w:t xml:space="preserve"> </w:t>
      </w:r>
      <w:r w:rsidRPr="003C4E24">
        <w:rPr>
          <w:rFonts w:ascii="Times New Roman" w:eastAsia="Times New Roman" w:hAnsi="Times New Roman" w:cs="Times New Roman"/>
          <w:bCs/>
          <w:sz w:val="24"/>
          <w:szCs w:val="24"/>
          <w:lang w:eastAsia="pl-PL"/>
        </w:rPr>
        <w:t xml:space="preserve">B. Tokarz, </w:t>
      </w:r>
      <w:r>
        <w:rPr>
          <w:rFonts w:ascii="Times New Roman" w:eastAsia="Times New Roman" w:hAnsi="Times New Roman" w:cs="Times New Roman"/>
          <w:bCs/>
          <w:sz w:val="24"/>
          <w:szCs w:val="24"/>
          <w:lang w:eastAsia="pl-PL"/>
        </w:rPr>
        <w:t>T. Cenarski, D. Krekora)</w:t>
      </w:r>
    </w:p>
    <w:p w:rsidR="002B5C1F" w:rsidRDefault="002B5C1F"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Nieobecna - </w:t>
      </w:r>
      <w:r w:rsidRPr="003C4E24">
        <w:rPr>
          <w:rFonts w:ascii="Times New Roman" w:eastAsia="Times New Roman" w:hAnsi="Times New Roman" w:cs="Times New Roman"/>
          <w:bCs/>
          <w:sz w:val="24"/>
          <w:szCs w:val="24"/>
          <w:lang w:eastAsia="pl-PL"/>
        </w:rPr>
        <w:t>B. Chodasewicz,</w:t>
      </w:r>
    </w:p>
    <w:p w:rsidR="002B5C1F" w:rsidRPr="002B5C1F" w:rsidRDefault="002B5C1F"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2B5C1F">
        <w:rPr>
          <w:rFonts w:ascii="Times New Roman" w:eastAsia="Times New Roman" w:hAnsi="Times New Roman" w:cs="Times New Roman"/>
          <w:sz w:val="24"/>
          <w:szCs w:val="24"/>
          <w:lang w:eastAsia="pl-PL"/>
        </w:rPr>
        <w:t>stwierdzam w takim razie, że Rada Gminy przyjęła porządek obrad dzisiejszej sesji.</w:t>
      </w:r>
    </w:p>
    <w:p w:rsidR="002B5C1F" w:rsidRDefault="008B7D37" w:rsidP="00126CFA">
      <w:pPr>
        <w:spacing w:after="0" w:line="240" w:lineRule="auto"/>
        <w:jc w:val="both"/>
        <w:rPr>
          <w:rFonts w:ascii="Times New Roman" w:hAnsi="Times New Roman" w:cs="Times New Roman"/>
          <w:bCs/>
          <w:sz w:val="24"/>
          <w:szCs w:val="24"/>
        </w:rPr>
      </w:pPr>
      <w:r w:rsidRPr="00660382">
        <w:rPr>
          <w:rFonts w:ascii="Times New Roman" w:eastAsia="Calibri" w:hAnsi="Times New Roman" w:cs="Times New Roman"/>
          <w:bCs/>
          <w:sz w:val="24"/>
          <w:szCs w:val="24"/>
        </w:rPr>
        <w:t xml:space="preserve">                    </w:t>
      </w:r>
    </w:p>
    <w:p w:rsidR="002F5694" w:rsidRPr="002B5C1F" w:rsidRDefault="002F5694" w:rsidP="00126CFA">
      <w:pPr>
        <w:spacing w:after="0" w:line="240" w:lineRule="auto"/>
        <w:jc w:val="both"/>
        <w:rPr>
          <w:rFonts w:ascii="Times New Roman" w:hAnsi="Times New Roman" w:cs="Times New Roman"/>
          <w:bCs/>
          <w:sz w:val="24"/>
          <w:szCs w:val="24"/>
        </w:rPr>
      </w:pPr>
      <w:r w:rsidRPr="00113B01">
        <w:rPr>
          <w:rFonts w:ascii="Times New Roman" w:eastAsia="Times New Roman" w:hAnsi="Times New Roman" w:cs="Times New Roman"/>
          <w:b/>
          <w:sz w:val="24"/>
          <w:szCs w:val="24"/>
          <w:lang w:eastAsia="pl-PL"/>
        </w:rPr>
        <w:t xml:space="preserve">Ad. 2 </w:t>
      </w:r>
    </w:p>
    <w:p w:rsidR="002F5694" w:rsidRDefault="002F5694" w:rsidP="00126CFA">
      <w:pPr>
        <w:jc w:val="both"/>
        <w:rPr>
          <w:rFonts w:ascii="Times New Roman" w:hAnsi="Times New Roman" w:cs="Times New Roman"/>
          <w:sz w:val="24"/>
          <w:szCs w:val="24"/>
        </w:rPr>
      </w:pPr>
      <w:r w:rsidRPr="002F5694">
        <w:rPr>
          <w:rFonts w:ascii="Times New Roman" w:eastAsia="Times New Roman" w:hAnsi="Times New Roman" w:cs="Times New Roman"/>
          <w:b/>
          <w:sz w:val="24"/>
          <w:szCs w:val="24"/>
          <w:lang w:eastAsia="pl-PL"/>
        </w:rPr>
        <w:t>Przewodniczący Rady Gminy Pan Aleksander Ciapka</w:t>
      </w:r>
      <w:r w:rsidRPr="002F5694">
        <w:rPr>
          <w:rFonts w:ascii="Times New Roman" w:eastAsia="Times New Roman" w:hAnsi="Times New Roman" w:cs="Times New Roman"/>
          <w:sz w:val="24"/>
          <w:szCs w:val="24"/>
          <w:lang w:eastAsia="pl-PL"/>
        </w:rPr>
        <w:t xml:space="preserve"> </w:t>
      </w:r>
      <w:r w:rsidR="002B5C1F">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t>
      </w:r>
      <w:r w:rsidR="002B5C1F">
        <w:rPr>
          <w:rFonts w:ascii="Times New Roman" w:eastAsia="Times New Roman" w:hAnsi="Times New Roman" w:cs="Times New Roman"/>
          <w:sz w:val="24"/>
          <w:szCs w:val="24"/>
          <w:lang w:eastAsia="pl-PL"/>
        </w:rPr>
        <w:t xml:space="preserve">przechodzimy do punktu drugiego, </w:t>
      </w:r>
      <w:r w:rsidR="002B5C1F">
        <w:rPr>
          <w:rFonts w:ascii="Times New Roman" w:eastAsia="Calibri" w:hAnsi="Times New Roman" w:cs="Times New Roman"/>
          <w:sz w:val="24"/>
          <w:szCs w:val="24"/>
        </w:rPr>
        <w:t>n</w:t>
      </w:r>
      <w:r w:rsidRPr="002F5694">
        <w:rPr>
          <w:rFonts w:ascii="Times New Roman" w:eastAsia="Calibri" w:hAnsi="Times New Roman" w:cs="Times New Roman"/>
          <w:sz w:val="24"/>
          <w:szCs w:val="24"/>
        </w:rPr>
        <w:t xml:space="preserve">ikt z Państwa Radnych nie </w:t>
      </w:r>
      <w:r w:rsidR="002B5C1F">
        <w:rPr>
          <w:rFonts w:ascii="Times New Roman" w:hAnsi="Times New Roman" w:cs="Times New Roman"/>
          <w:sz w:val="24"/>
          <w:szCs w:val="24"/>
        </w:rPr>
        <w:t xml:space="preserve"> </w:t>
      </w:r>
      <w:r w:rsidRPr="002F5694">
        <w:rPr>
          <w:rFonts w:ascii="Times New Roman" w:eastAsia="Calibri" w:hAnsi="Times New Roman" w:cs="Times New Roman"/>
          <w:sz w:val="24"/>
          <w:szCs w:val="24"/>
        </w:rPr>
        <w:t xml:space="preserve">zgłosił uwag do Biura Rady </w:t>
      </w:r>
      <w:r w:rsidR="00981A12">
        <w:rPr>
          <w:rFonts w:ascii="Times New Roman" w:eastAsia="Calibri" w:hAnsi="Times New Roman" w:cs="Times New Roman"/>
          <w:sz w:val="24"/>
          <w:szCs w:val="24"/>
        </w:rPr>
        <w:t>Gminy, co do treści protokołu 43</w:t>
      </w:r>
      <w:r w:rsidRPr="002F5694">
        <w:rPr>
          <w:rFonts w:ascii="Times New Roman" w:eastAsia="Calibri" w:hAnsi="Times New Roman" w:cs="Times New Roman"/>
          <w:sz w:val="24"/>
          <w:szCs w:val="24"/>
        </w:rPr>
        <w:t xml:space="preserve"> Sesji Rady Gminy. </w:t>
      </w:r>
      <w:r>
        <w:rPr>
          <w:rFonts w:ascii="Times New Roman" w:hAnsi="Times New Roman" w:cs="Times New Roman"/>
          <w:sz w:val="24"/>
          <w:szCs w:val="24"/>
        </w:rPr>
        <w:t xml:space="preserve">Proszę w takim razie o przegłosowanie przyjęcia treści protokołu, kto z Państwa jest za proszę o podniesienie ręki do góry </w:t>
      </w:r>
    </w:p>
    <w:p w:rsidR="002F5694" w:rsidRPr="0060255E" w:rsidRDefault="002F5694" w:rsidP="00126CFA">
      <w:pPr>
        <w:spacing w:after="0"/>
        <w:rPr>
          <w:sz w:val="28"/>
          <w:szCs w:val="28"/>
        </w:rPr>
      </w:pPr>
      <w:r w:rsidRPr="003C4E24">
        <w:rPr>
          <w:rFonts w:ascii="Times New Roman" w:eastAsia="Times New Roman" w:hAnsi="Times New Roman" w:cs="Times New Roman"/>
          <w:b/>
          <w:sz w:val="24"/>
          <w:szCs w:val="24"/>
          <w:lang w:eastAsia="pl-PL"/>
        </w:rPr>
        <w:t xml:space="preserve">GŁOSOWANIE </w:t>
      </w:r>
    </w:p>
    <w:p w:rsidR="002F5694" w:rsidRPr="003C4E24" w:rsidRDefault="002F5694"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sidR="00981A12">
        <w:rPr>
          <w:rFonts w:ascii="Times New Roman" w:eastAsia="Times New Roman" w:hAnsi="Times New Roman" w:cs="Times New Roman"/>
          <w:b/>
          <w:bCs/>
          <w:sz w:val="24"/>
          <w:szCs w:val="24"/>
          <w:lang w:eastAsia="pl-PL"/>
        </w:rPr>
        <w:t>14</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B. Tokarz, R. Kleniuk, E. Cwek, A. Ciapka, M. Gnaczy T. Cenarski, D. Krekora, A. Smędzik, E. Szulin)</w:t>
      </w:r>
      <w:r w:rsidRPr="003C4E24">
        <w:rPr>
          <w:rFonts w:ascii="Times New Roman" w:eastAsia="Times New Roman" w:hAnsi="Times New Roman" w:cs="Times New Roman"/>
          <w:b/>
          <w:bCs/>
          <w:sz w:val="24"/>
          <w:szCs w:val="24"/>
          <w:lang w:eastAsia="pl-PL"/>
        </w:rPr>
        <w:t xml:space="preserve"> </w:t>
      </w:r>
    </w:p>
    <w:p w:rsidR="002F5694" w:rsidRPr="003C4E24" w:rsidRDefault="002F5694"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2F5694" w:rsidRDefault="002F5694" w:rsidP="00126CFA">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Wstrzymało się – </w:t>
      </w:r>
      <w:r w:rsidR="00981A12">
        <w:rPr>
          <w:rFonts w:ascii="Times New Roman" w:eastAsia="Times New Roman" w:hAnsi="Times New Roman" w:cs="Times New Roman"/>
          <w:b/>
          <w:bCs/>
          <w:sz w:val="24"/>
          <w:szCs w:val="24"/>
          <w:lang w:eastAsia="pl-PL"/>
        </w:rPr>
        <w:t>1 (</w:t>
      </w:r>
      <w:r w:rsidR="00981A12">
        <w:rPr>
          <w:rFonts w:ascii="Times New Roman" w:eastAsia="Times New Roman" w:hAnsi="Times New Roman" w:cs="Times New Roman"/>
          <w:bCs/>
          <w:sz w:val="24"/>
          <w:szCs w:val="24"/>
          <w:lang w:eastAsia="pl-PL"/>
        </w:rPr>
        <w:t>M. Syposz)</w:t>
      </w:r>
    </w:p>
    <w:p w:rsidR="00981A12" w:rsidRDefault="00981A12"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sz w:val="24"/>
          <w:szCs w:val="24"/>
          <w:lang w:eastAsia="pl-PL"/>
        </w:rPr>
        <w:t xml:space="preserve">Nieobecna- </w:t>
      </w:r>
      <w:r>
        <w:rPr>
          <w:rFonts w:ascii="Times New Roman" w:eastAsia="Times New Roman" w:hAnsi="Times New Roman" w:cs="Times New Roman"/>
          <w:bCs/>
          <w:sz w:val="24"/>
          <w:szCs w:val="24"/>
          <w:lang w:eastAsia="pl-PL"/>
        </w:rPr>
        <w:t>B. Chodasewicz</w:t>
      </w:r>
    </w:p>
    <w:p w:rsidR="00981A12" w:rsidRDefault="00981A12" w:rsidP="00126CFA">
      <w:pPr>
        <w:spacing w:after="0" w:line="240" w:lineRule="auto"/>
        <w:jc w:val="both"/>
        <w:rPr>
          <w:rFonts w:ascii="Times New Roman" w:eastAsia="Times New Roman" w:hAnsi="Times New Roman" w:cs="Times New Roman"/>
          <w:sz w:val="24"/>
          <w:szCs w:val="24"/>
          <w:lang w:eastAsia="pl-PL"/>
        </w:rPr>
      </w:pPr>
    </w:p>
    <w:p w:rsidR="002F5694" w:rsidRPr="002F5694" w:rsidRDefault="002F5694" w:rsidP="00126CFA">
      <w:pPr>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2F5694">
        <w:rPr>
          <w:rFonts w:ascii="Times New Roman" w:eastAsia="Times New Roman" w:hAnsi="Times New Roman" w:cs="Times New Roman"/>
          <w:sz w:val="24"/>
          <w:szCs w:val="24"/>
          <w:lang w:eastAsia="pl-PL"/>
        </w:rPr>
        <w:t>Stwierdzam, że Rada G</w:t>
      </w:r>
      <w:r w:rsidR="00981A12">
        <w:rPr>
          <w:rFonts w:ascii="Times New Roman" w:eastAsia="Times New Roman" w:hAnsi="Times New Roman" w:cs="Times New Roman"/>
          <w:sz w:val="24"/>
          <w:szCs w:val="24"/>
          <w:lang w:eastAsia="pl-PL"/>
        </w:rPr>
        <w:t>miny przyjęła treść protokołu 43</w:t>
      </w:r>
      <w:r w:rsidRPr="002F5694">
        <w:rPr>
          <w:rFonts w:ascii="Times New Roman" w:eastAsia="Times New Roman" w:hAnsi="Times New Roman" w:cs="Times New Roman"/>
          <w:sz w:val="24"/>
          <w:szCs w:val="24"/>
          <w:lang w:eastAsia="pl-PL"/>
        </w:rPr>
        <w:t xml:space="preserve"> sesji Rad</w:t>
      </w:r>
      <w:r w:rsidR="00981A12">
        <w:rPr>
          <w:rFonts w:ascii="Times New Roman" w:eastAsia="Times New Roman" w:hAnsi="Times New Roman" w:cs="Times New Roman"/>
          <w:sz w:val="24"/>
          <w:szCs w:val="24"/>
          <w:lang w:eastAsia="pl-PL"/>
        </w:rPr>
        <w:t>y Gminy odbytej w dniu 27 w</w:t>
      </w:r>
      <w:r w:rsidR="00683716">
        <w:rPr>
          <w:rFonts w:ascii="Times New Roman" w:eastAsia="Times New Roman" w:hAnsi="Times New Roman" w:cs="Times New Roman"/>
          <w:sz w:val="24"/>
          <w:szCs w:val="24"/>
          <w:lang w:eastAsia="pl-PL"/>
        </w:rPr>
        <w:t>r</w:t>
      </w:r>
      <w:r w:rsidR="00981A12">
        <w:rPr>
          <w:rFonts w:ascii="Times New Roman" w:eastAsia="Times New Roman" w:hAnsi="Times New Roman" w:cs="Times New Roman"/>
          <w:sz w:val="24"/>
          <w:szCs w:val="24"/>
          <w:lang w:eastAsia="pl-PL"/>
        </w:rPr>
        <w:t>ześnia</w:t>
      </w:r>
      <w:r w:rsidRPr="002F5694">
        <w:rPr>
          <w:rFonts w:ascii="Times New Roman" w:eastAsia="Times New Roman" w:hAnsi="Times New Roman" w:cs="Times New Roman"/>
          <w:sz w:val="24"/>
          <w:szCs w:val="24"/>
          <w:lang w:eastAsia="pl-PL"/>
        </w:rPr>
        <w:t xml:space="preserve"> 2017 roku. </w:t>
      </w:r>
    </w:p>
    <w:p w:rsidR="009A0948" w:rsidRDefault="009A0948" w:rsidP="00126CFA">
      <w:pPr>
        <w:spacing w:after="0" w:line="240" w:lineRule="auto"/>
        <w:jc w:val="both"/>
        <w:rPr>
          <w:rFonts w:ascii="Times New Roman" w:hAnsi="Times New Roman" w:cs="Times New Roman"/>
          <w:b/>
          <w:color w:val="FF0000"/>
          <w:sz w:val="24"/>
          <w:szCs w:val="24"/>
        </w:rPr>
      </w:pPr>
    </w:p>
    <w:p w:rsidR="009A0948" w:rsidRDefault="009A0948" w:rsidP="00126CFA">
      <w:pPr>
        <w:spacing w:after="0" w:line="240" w:lineRule="auto"/>
        <w:jc w:val="both"/>
        <w:rPr>
          <w:rFonts w:ascii="Times New Roman" w:hAnsi="Times New Roman" w:cs="Times New Roman"/>
          <w:b/>
          <w:color w:val="FF0000"/>
          <w:sz w:val="24"/>
          <w:szCs w:val="24"/>
        </w:rPr>
      </w:pPr>
    </w:p>
    <w:p w:rsidR="009A0948" w:rsidRDefault="009A0948" w:rsidP="00126CFA">
      <w:pPr>
        <w:spacing w:after="0" w:line="240" w:lineRule="auto"/>
        <w:jc w:val="both"/>
        <w:rPr>
          <w:rFonts w:ascii="Times New Roman" w:hAnsi="Times New Roman" w:cs="Times New Roman"/>
          <w:b/>
          <w:color w:val="FF0000"/>
          <w:sz w:val="24"/>
          <w:szCs w:val="24"/>
        </w:rPr>
      </w:pPr>
    </w:p>
    <w:p w:rsidR="009A0948" w:rsidRDefault="009A0948" w:rsidP="00126CFA">
      <w:pPr>
        <w:spacing w:after="0" w:line="240" w:lineRule="auto"/>
        <w:jc w:val="both"/>
        <w:rPr>
          <w:rFonts w:ascii="Times New Roman" w:hAnsi="Times New Roman" w:cs="Times New Roman"/>
          <w:b/>
          <w:color w:val="FF0000"/>
          <w:sz w:val="24"/>
          <w:szCs w:val="24"/>
        </w:rPr>
      </w:pPr>
    </w:p>
    <w:p w:rsidR="008B1E14" w:rsidRPr="009A0948" w:rsidRDefault="005034C8" w:rsidP="00126CFA">
      <w:pPr>
        <w:spacing w:after="0" w:line="240" w:lineRule="auto"/>
        <w:jc w:val="both"/>
        <w:rPr>
          <w:rFonts w:ascii="Times New Roman" w:hAnsi="Times New Roman" w:cs="Times New Roman"/>
          <w:b/>
          <w:sz w:val="24"/>
          <w:szCs w:val="24"/>
        </w:rPr>
      </w:pPr>
      <w:r w:rsidRPr="009A0948">
        <w:rPr>
          <w:rFonts w:ascii="Times New Roman" w:hAnsi="Times New Roman" w:cs="Times New Roman"/>
          <w:b/>
          <w:sz w:val="24"/>
          <w:szCs w:val="24"/>
        </w:rPr>
        <w:lastRenderedPageBreak/>
        <w:t xml:space="preserve">Ad. 3 </w:t>
      </w:r>
    </w:p>
    <w:p w:rsidR="00981A12" w:rsidRDefault="005217BC" w:rsidP="009A0948">
      <w:pPr>
        <w:jc w:val="both"/>
        <w:rPr>
          <w:rFonts w:ascii="Times New Roman" w:hAnsi="Times New Roman" w:cs="Times New Roman"/>
          <w:sz w:val="24"/>
          <w:szCs w:val="24"/>
        </w:rPr>
      </w:pPr>
      <w:r w:rsidRPr="009A0948">
        <w:rPr>
          <w:rFonts w:ascii="Times New Roman" w:eastAsia="Times New Roman" w:hAnsi="Times New Roman" w:cs="Times New Roman"/>
          <w:b/>
          <w:sz w:val="24"/>
          <w:szCs w:val="24"/>
          <w:lang w:eastAsia="pl-PL"/>
        </w:rPr>
        <w:t>Przewodniczący Rady Gminy Pan Aleksander Ciapka</w:t>
      </w:r>
      <w:r w:rsidRPr="009A0948">
        <w:rPr>
          <w:rFonts w:ascii="Times New Roman" w:eastAsia="Times New Roman" w:hAnsi="Times New Roman" w:cs="Times New Roman"/>
          <w:sz w:val="24"/>
          <w:szCs w:val="24"/>
          <w:lang w:eastAsia="pl-PL"/>
        </w:rPr>
        <w:t xml:space="preserve">- w takim razie otwieram punkt 3 </w:t>
      </w:r>
      <w:r w:rsidR="009A0948" w:rsidRPr="009A0948">
        <w:rPr>
          <w:rFonts w:ascii="Times New Roman" w:hAnsi="Times New Roman" w:cs="Times New Roman"/>
          <w:b/>
          <w:sz w:val="24"/>
          <w:szCs w:val="24"/>
        </w:rPr>
        <w:t>„</w:t>
      </w:r>
      <w:r w:rsidR="009A0948" w:rsidRPr="009A0948">
        <w:rPr>
          <w:rFonts w:ascii="Times New Roman" w:hAnsi="Times New Roman" w:cs="Times New Roman"/>
          <w:sz w:val="24"/>
          <w:szCs w:val="24"/>
        </w:rPr>
        <w:t>Stan bezrobocia na terenie Gminy - realizacja zadań ustawowych przez Powiatowy Urząd Pracy”. Proszę o zabranie głosu Przedstawiciela Powiatowego Urzędu Pracy Panią</w:t>
      </w:r>
      <w:r w:rsidR="009A0948">
        <w:rPr>
          <w:rFonts w:ascii="Times New Roman" w:hAnsi="Times New Roman" w:cs="Times New Roman"/>
          <w:sz w:val="24"/>
          <w:szCs w:val="24"/>
        </w:rPr>
        <w:t xml:space="preserve"> Donatę Ignasiak</w:t>
      </w:r>
    </w:p>
    <w:p w:rsidR="009A0948" w:rsidRPr="009A0948" w:rsidRDefault="009A0948" w:rsidP="009A0948">
      <w:pPr>
        <w:jc w:val="both"/>
        <w:rPr>
          <w:rFonts w:ascii="Times New Roman" w:hAnsi="Times New Roman" w:cs="Times New Roman"/>
          <w:b/>
          <w:bCs/>
          <w:sz w:val="24"/>
          <w:szCs w:val="24"/>
        </w:rPr>
      </w:pPr>
      <w:r w:rsidRPr="009A0948">
        <w:rPr>
          <w:rFonts w:ascii="Times New Roman" w:hAnsi="Times New Roman" w:cs="Times New Roman"/>
          <w:b/>
          <w:sz w:val="24"/>
          <w:szCs w:val="24"/>
        </w:rPr>
        <w:t xml:space="preserve">PREZENTACJA MULTIMEDIALNA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bardzo dziękuję Pani za wyczerpującą prezentację w takim razie czy ktoś z Państwa radnych ma jakieś pytania tutaj do Pani jest sposobność, aby jeszcze dopytać. Bardzo proszę Pan Radny Dominik Krekora. Proszę o mikrofon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Radny Pan Dominik Krekora – </w:t>
      </w:r>
      <w:r w:rsidRPr="00126CFA">
        <w:rPr>
          <w:rFonts w:ascii="Times New Roman" w:eastAsia="Times New Roman" w:hAnsi="Times New Roman" w:cs="Times New Roman"/>
          <w:sz w:val="24"/>
          <w:szCs w:val="24"/>
          <w:lang w:eastAsia="pl-PL"/>
        </w:rPr>
        <w:t>Gmina Kamieniec Ząbkowicki a tym samym Wójt Gminy w Kamieńcu Ząbkowickim zawarł z PUP umowę na zatrudnienie określonej ilości osób w ramach robót publicznych. Co stanowi 70% co żeśmy słyszeli w skali powiatu 30% to są pozostałe 6 gmin, 6 gmin chciałaby spytać, bo umowa opiewa na czas określony zatrudnienie osób w ramach robót publicznych na okres 3 miesięcy a później na 1/10 tak, ale pytanie moje nie polega na tym od kiedy do kiedy tylko czy takie same warunki są postawione pozostałym 30% udziałowców w zatrudnieniu w ramach robót publicznych. Pozostałe gminy czy też podpisują takowe umowy na 1/10.</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ja odpowiem tak na ile moja wiedza pozwoli to przy realizacji wszystkich form wsparcia PUP musi dbać przede wszystkim o efektywność dalszego zatrudnienia. Formy zatrudnienia są różne przy różnych formach wsparcia, ale każda gmina czy to gmina czy pracodawca korzystając z dofinansowania z urzędu pracy po okresie refundacji musi z własnych środków zatrudniać, te umowy są różne bezrobotni są zatrudniani jednak to już leży w gestii każdej gminy na ile gmina sobie może pozwolić jakby dalej zatrudniać i w jakim wymiarze tak te umowy są realizowane. Ja w tej chwili nie znam dokładnych danych, jaka gmina na ile etatów czy na jaką część etatów zatrudnia nie mniej jednak osoby są zatrudnione po robotach publicznych i to jest tutaj egzekwowane zawierana umowa z poszczególnymi gminami.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Radny Pan Dominik Krekora</w:t>
      </w:r>
      <w:r w:rsidRPr="00126CFA">
        <w:rPr>
          <w:rFonts w:ascii="Times New Roman" w:eastAsia="Times New Roman" w:hAnsi="Times New Roman" w:cs="Times New Roman"/>
          <w:sz w:val="24"/>
          <w:szCs w:val="24"/>
          <w:lang w:eastAsia="pl-PL"/>
        </w:rPr>
        <w:t xml:space="preserve"> – jeszcze jedno pytanie w tym zestawieniu podane jest ilość osób bezrobotnych ze względu na wykształcenie wyższe, średnie itd. itd. a ja mam pytanie następujące czy w powiecie całym Powiecie Ząbkowickim liczącym ponad 80 tys. mieszkańców przy takiej skali bezrobocia czy są osoby z wykształceniem pedagogicznym.</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jeżeli dostajemy ostatnio dość dużo wpływa do nas pism właśnie ze szkół z przedszkoli osoby z wykształceniem pedagogicznym na pewno są tylko ja w tej chwili bym musiała sprawdzić dane jest to bardzo niewielki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Radny Pan Dominik Krekora</w:t>
      </w:r>
      <w:r w:rsidRPr="00126CFA">
        <w:rPr>
          <w:rFonts w:ascii="Times New Roman" w:eastAsia="Times New Roman" w:hAnsi="Times New Roman" w:cs="Times New Roman"/>
          <w:sz w:val="24"/>
          <w:szCs w:val="24"/>
          <w:lang w:eastAsia="pl-PL"/>
        </w:rPr>
        <w:t xml:space="preserve"> – ale są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ale to są pojedyncze osoby z tego na ile mi wiadomo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Radny Pan Dominik Krekora – </w:t>
      </w:r>
      <w:r w:rsidRPr="00126CFA">
        <w:rPr>
          <w:rFonts w:ascii="Times New Roman" w:eastAsia="Times New Roman" w:hAnsi="Times New Roman" w:cs="Times New Roman"/>
          <w:sz w:val="24"/>
          <w:szCs w:val="24"/>
          <w:lang w:eastAsia="pl-PL"/>
        </w:rPr>
        <w:t xml:space="preserve">pytanie nasuwa mi się po tym jak został ogłoszony konkurs na Kierownika wczasów dziecięcych osoba z bardzo wysoką emeryturą z po za terenu Powiatu Ząbkowickiego została zatrudniona przez Starostwo Powiatowe i uważam, że tak jak Gmina Kamieniec Ząbkowicki prowadzi walnę z bezrobociem tak Starostwo Powiatowe prowadzi walkę z bezrobotnymi. Dziękuję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dziękuję czy ktoś z Państwa Radnych ma jeszcze jakieś pytania dobrze Pani Radna Elżbieta Cwek. Proszę o mikrofon.</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Radna Pani Elżbieta Cwek – </w:t>
      </w:r>
      <w:r w:rsidRPr="00126CFA">
        <w:rPr>
          <w:rFonts w:ascii="Times New Roman" w:eastAsia="Times New Roman" w:hAnsi="Times New Roman" w:cs="Times New Roman"/>
          <w:sz w:val="24"/>
          <w:szCs w:val="24"/>
          <w:lang w:eastAsia="pl-PL"/>
        </w:rPr>
        <w:t xml:space="preserve">witam Panią przedstawiła Pani 3 programy, którym objęte są osoby do 30 roku życia powyżej 30 roku życia a proszę mi powiedzieć, bo wśród </w:t>
      </w:r>
      <w:r w:rsidRPr="00126CFA">
        <w:rPr>
          <w:rFonts w:ascii="Times New Roman" w:eastAsia="Times New Roman" w:hAnsi="Times New Roman" w:cs="Times New Roman"/>
          <w:sz w:val="24"/>
          <w:szCs w:val="24"/>
          <w:lang w:eastAsia="pl-PL"/>
        </w:rPr>
        <w:lastRenderedPageBreak/>
        <w:t xml:space="preserve">bezrobotnych jest też spora grupa osób 50 plus czy są jakieś programy, którymi są oni objęte oprócz tych 30 plus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ja tylko chce wyjaśnić, że te 3 programy, o których ja powiedziałam to projekty, które my realizujemy w partnerstwie pozostałe wszystkich było 12 pozostałe 9 dotyczy różnych grup wiekowych. Programy 30 plus są również skierowane dla tych osób powyżej 50 roku życia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Radna Pani Elżbieta Cwek</w:t>
      </w:r>
      <w:r w:rsidRPr="00126CFA">
        <w:rPr>
          <w:rFonts w:ascii="Times New Roman" w:eastAsia="Times New Roman" w:hAnsi="Times New Roman" w:cs="Times New Roman"/>
          <w:sz w:val="24"/>
          <w:szCs w:val="24"/>
          <w:lang w:eastAsia="pl-PL"/>
        </w:rPr>
        <w:t xml:space="preserve"> – nie ma Pani rozeznania czy dużo osób jest takich powyżej 50 roku życia, które chcą skorzystać właśnie z tych zaproponowanych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ja powiem tak wszyscy, którzy chcą my ich obejmujemy, ponieważ środków mamy dużo ich osób powyżej 50 roku życia no jest tez ograniczona ilość część z nich posiada 3 profil pomocy, czyli taki, z którym my, jako Urząd Pracy nie współpracujemy, bo nie możemy takiej osobie przedstawić oferty pracy czy innej formy wsparcia, ale każda osoba, która chce, która jest chętna i gotowa myślę, że nie ma tutaj problemu żeby jakąkolwiek pomoc ze strony Urzędu Pracy otrzymała.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Radna Pani Elżbieta Cwek</w:t>
      </w:r>
      <w:r w:rsidRPr="00126CFA">
        <w:rPr>
          <w:rFonts w:ascii="Times New Roman" w:eastAsia="Times New Roman" w:hAnsi="Times New Roman" w:cs="Times New Roman"/>
          <w:sz w:val="24"/>
          <w:szCs w:val="24"/>
          <w:lang w:eastAsia="pl-PL"/>
        </w:rPr>
        <w:t xml:space="preserve"> – dobrze i moje kolejne zapytanie wspomniała Pani o tym programie EURES chciałabym się dowiedzieć czy są osoby z Kamieńca, które skorzystały z takiej formy zatrudnienia.</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ja powiem tak my jesteśmy usługi EURES są realizowane przez Dolnośląski Wojewódzki Urząd Pracy my, jako Powiatowy Urząd Pracy otrzymujemy jakby z Wojewódzkiego Urzędu Pracy wszelkie informacje i dane, które rozpowszechniamy natomiast całą rekrutacją organizacją wyjazdów zagranicę zajmuje się Dolnośląski Wojewódzki Urząd Pracy. Jedyne dane, jakie mogliśmy pozyskać, jeśli przychodzi osoba i wyrejestrowuje się na podjęcie pracy za granicą. To wtedy moglibyśmy, że tak powiem te dane mieć i spróbować takie statystyki zrobić. Aczkolwiek w chwili obecnej nie są takie statystyki prowadzone ile osób, w jakim kraju, w jakich gminach podejmuje zatrudnienie.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dziękuję bardzo Pan Radny Gnaczy Mateusz. Proszę o mikrofon dla Pana.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Radny Pan Mateusz Gnaczy – </w:t>
      </w:r>
      <w:r w:rsidRPr="00126CFA">
        <w:rPr>
          <w:rFonts w:ascii="Times New Roman" w:eastAsia="Times New Roman" w:hAnsi="Times New Roman" w:cs="Times New Roman"/>
          <w:sz w:val="24"/>
          <w:szCs w:val="24"/>
          <w:lang w:eastAsia="pl-PL"/>
        </w:rPr>
        <w:t xml:space="preserve">mam takie pytanie raczej spostrzeżenie, ale za nim jednak do niego przejdę nie w sposób nie odnieść się do tego, co powiedział Pan Dominik. Panie Dominiku z takimi słowami należy nieco uważać, ponieważ sama gmina Kamieniec zatrudnia wielu ludzi na emeryturze, którzy świadczą swoje usługi niejednokrotnie na rzecz naszej gminy i robią to świetnie nawet na tej sali jest kilka osób. Ja nie bronię tylko mieszanie do sprawy bezrobocia jakiejś dziwnej polityki jest nie na miejscu. Ja mam takie spostrzeżenie i uwagę do Pani poznałem już Urząd Pracy z dwóch stron, czyli jako osoba bezrobotna i poznałem Urząd Pracy, jako osoba, która szuka pracowników w tej chwili, jako pracodawca. Kiedyś było tak, że na korytarzy siedzieli bezrobotni a w tej chwili łokciami przepychają się pracodawcy taki trend z rynku pracodawcy zrobił się rynek pracowników. Pierwsza uwaga jest taka żebyście Państwo przemyśleli przeniesienie tych dziewczyn z tej piwnicy, które tam siedzą jedna na drugiej, ponieważ ostatnio byłem tam i właśnie składałem ofertę możliwości zatrudnienia pracowników jest ciężko nie jest to prosta rzecz w formie żartu natomiast mam pytanie, bo tutaj fantastycznie Pani przedstawiła wszystkie dane, ale czy mogłaby Pani tak w skrócie powiedzieć jak Powiat Ząbkowicki wypada na tle województwa na tle całego kraju. Czy jesteśmy w tej grupie najlepszych, średnich czy w tej najgorszej grupie, która ma pod tym względem najgorsze wyniki. Nie da się ukryć, że gmina Kamieniec tutaj wypada świetnie jest to zasługa działań administracji. Jak również zasługa ludzi, którzy umieją się odnaleźć w tej rzeczywistości na nowym rynku pracy.  Nie pojawiło się takie zestawienie, o które ja prosiłem w zeszłym roku, kiedy przedstawialiście Państwo sytuacje bezrobocia na terenie powiatu na terenie gminy, czyli ta kwestia tych odmów o pracę to jest to coś, co spotykamy </w:t>
      </w:r>
      <w:r w:rsidRPr="00126CFA">
        <w:rPr>
          <w:rFonts w:ascii="Times New Roman" w:eastAsia="Times New Roman" w:hAnsi="Times New Roman" w:cs="Times New Roman"/>
          <w:sz w:val="24"/>
          <w:szCs w:val="24"/>
          <w:lang w:eastAsia="pl-PL"/>
        </w:rPr>
        <w:lastRenderedPageBreak/>
        <w:t>najczęściej, czyli osoba kierowana, delegowana przez Urząd Pracy do pracodawcy ten trend się nie zmienił z pieczątką nie zatrudniajcie.</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to znaczy trend się może trochę zmienił, bo piszą, że nie mają dojazdu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Radny Pan Mateusz Gnaczy</w:t>
      </w:r>
      <w:r w:rsidRPr="00126CFA">
        <w:rPr>
          <w:rFonts w:ascii="Times New Roman" w:eastAsia="Times New Roman" w:hAnsi="Times New Roman" w:cs="Times New Roman"/>
          <w:sz w:val="24"/>
          <w:szCs w:val="24"/>
          <w:lang w:eastAsia="pl-PL"/>
        </w:rPr>
        <w:t xml:space="preserve"> – tak zmienia się to, ale mimo to tak jak mówię no to się odwróciło w tej chwili i to pracodawcy są zmuszenie do tego żeby szukać pracownika wykwalifikowanego. Jeszcze gorzej jest na rynku pracowników, którzy nie mają jakiś szczególnych umiejętności, ponieważ ten rynek jest bardzo drogim rynkiem ludzie odmawiają podjęcia pracy za te same środki, za które kiedyś niejednokrotnie by się zgodzili. Najważniejsze pytanie mam to jest właśnie jak Powiat Ząbkowicki, jako całość wypada na tle całego kraju. Dziękuje bardzo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ja powiem tak, tak jak nazwa mówi Powiatowy Urząd Pracy zajmuje się aktywizacją osób z terenu powiatu. Nie chce skłamać niespełna tydzień temu otrzymaliśmy ranking tego jak zadania są realizowane przez Powiatowy Urząd Pracy w Ząbkowicach Śląskich. I powiem tu z dumą, że Powiatowy Urząd Pracy w Ząbkowicach Śląskich zajął 1 miejsce w województwie i 26 w Polsce, co pokazuje, że ogrom pracy zarówno ze strony Urzędu Pracy jak i pracodawców gmin poszczególnych jest tutaj no pokazany w najlepszy sposób. Także to tyle, jeśli chodzi o nasze działania i o naszą pracę. Natomiast, jeśli mogłabym się odnieść do tego, co Pan mówi to tak też zauważyliśmy tutaj, że ten rynek niestety, ale się zmienił dzisiaj to pracodawca szuka pracownika niejednokrotnie bardzo długo, bardzo ciężko, bardzo żmudnie przy naszym wsparciu. My tych osób bezrobotnych mamy tak jak pokazałam 2700 w tej chwili, z czego powoła, co pokazały profile są to osoby, które deklarują w sposób jawny, że nie szukają pracy i są to osoby, z którymi w ogóle nie współpracujemy zostaje nam niewiele ponad tysiąc takich osób, które są albo z czegoś skorzystać albo pójść gdzieś do pracy albo potrzebują jakiegoś wsparcia np. środków na rozpoczęcie działalności gospodarczej, podnieść kompetencje po zmianie kwalifikacji uzyskaniu nowych kwalifikacji. Także no tu jest problem, bo jak gdyby nie ma, w kim wybierać kolokwialnie mówiąc i stąd też jakby to zachwianie tej sytuacji pomiędzy pracodawcą a rynkiem tutaj osób bezrobotnych.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dziękuję bardzo ja mam jeszcze takie pytanie czy w tym roku kalendarzowym jeszcze będą organizowane giełdy pracy lub spotkania rekrutacyjne dla bezrobotnych są przewidziane.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tak giełdy i spotkania są praktycznie, co tydzień jakieś spotkanie się odbywa te spotkania są robione głównie na prośbę pracodawcy, którzy nie mogą znaleźć sobie osoby, którzy nie mają, kogo zatrudnić proszę nas wtedy robimy spotkania z większa ilością z większą grupą bezrobotnych tak żeby pracodawca miał możliwość też wyboru odpowiedniego pracownika.</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bo tutaj jeszcze chciałbym się odnieść właśnie do grupy społecznej, która że tak powiem jest z profilowana w tym 3 która wpadła do tego 3 profilu rozumiem, że to są osoby tak jak Pani przed chwilą wspomniała </w:t>
      </w:r>
      <w:r w:rsidR="0038591A" w:rsidRPr="00126CFA">
        <w:rPr>
          <w:rFonts w:ascii="Times New Roman" w:eastAsia="Times New Roman" w:hAnsi="Times New Roman" w:cs="Times New Roman"/>
          <w:sz w:val="24"/>
          <w:szCs w:val="24"/>
          <w:lang w:eastAsia="pl-PL"/>
        </w:rPr>
        <w:t>osoby, które</w:t>
      </w:r>
      <w:r w:rsidRPr="00126CFA">
        <w:rPr>
          <w:rFonts w:ascii="Times New Roman" w:eastAsia="Times New Roman" w:hAnsi="Times New Roman" w:cs="Times New Roman"/>
          <w:sz w:val="24"/>
          <w:szCs w:val="24"/>
          <w:lang w:eastAsia="pl-PL"/>
        </w:rPr>
        <w:t xml:space="preserve"> tak mówiąc nie są zainteresowane podjęciem pracy a są zarejestrowane tylko po to aby skorzystać z ubezpieczenia społecznego tak bo to jest procentowo to jest przeszło 50% około 55% w ogóle wszystkich zarejestrowanych w PUP.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Pani Donata Ignasiak Powiatowy Urząd Pracy</w:t>
      </w:r>
      <w:r w:rsidRPr="00126CFA">
        <w:rPr>
          <w:rFonts w:ascii="Times New Roman" w:eastAsia="Times New Roman" w:hAnsi="Times New Roman" w:cs="Times New Roman"/>
          <w:sz w:val="24"/>
          <w:szCs w:val="24"/>
          <w:lang w:eastAsia="pl-PL"/>
        </w:rPr>
        <w:t xml:space="preserve"> – tak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dziękuję bardzo czy ktoś z Państwa Radnych ma jakieś pytania, ktoś z publiczności no tutaj wypada pogratulować 1 miejsce w województwie tutaj dobrze, że to pytanie padło przy okazji dowiedzieliśmy się, że w tej całej, że tak powiem wyliczance tutaj w całym zestawieniu na 1 miejscu no to tylko wypada pogratulować pierwsze miejsce w województwie 26 w kraju no to naprawdę bardzo dobry wynik. Także ja w imieniu swoim w imieniu radnych bardzo serdecznie gratuluje </w:t>
      </w:r>
      <w:r w:rsidRPr="00126CFA">
        <w:rPr>
          <w:rFonts w:ascii="Times New Roman" w:eastAsia="Times New Roman" w:hAnsi="Times New Roman" w:cs="Times New Roman"/>
          <w:sz w:val="24"/>
          <w:szCs w:val="24"/>
          <w:lang w:eastAsia="pl-PL"/>
        </w:rPr>
        <w:lastRenderedPageBreak/>
        <w:t xml:space="preserve">proszę pogratulować Pani Dyrektor myślę, że będzie okazja w najbliższym czasie żebym to uczynił osobiście. Dziękuję bardzo za prezentację tutaj widzę, że jeszcze chciał zabrać głos Pan Radny Dominik Krekora. Proszę bardzo o mikrofon dla Pana.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Radny Pan Dominik Krekora – </w:t>
      </w:r>
      <w:r w:rsidRPr="00126CFA">
        <w:rPr>
          <w:rFonts w:ascii="Times New Roman" w:eastAsia="Times New Roman" w:hAnsi="Times New Roman" w:cs="Times New Roman"/>
          <w:sz w:val="24"/>
          <w:szCs w:val="24"/>
          <w:lang w:eastAsia="pl-PL"/>
        </w:rPr>
        <w:t xml:space="preserve">ja nie z pytaniem do Pani ja myślę Panie Przewodniczący, że to jest w formie dyskusji teraz nie pytania do Pani tylko w formie dyskusji, bo rozumiem, co temat Pan zamknął już. Także nie, nie mam pytań dziękuję. Natomiast Szanowni Państwo tak jak Pani tu powiedziała Powiat Ząbkowicki wypada świetnie, ale tutaj mój przedmówca powiedział administracja w Kamieńcu Ząbkowickim ciężko przechodzi słowo Wójt. Szanowni Państwo od 11 lat walka z bezrobociem na terenie Gminy Kamieniec Ząbkowicki, którą prowadzi sprawujący urząd Wójta Pan Marcin Czerniec jest widoczna, co roku w momencie, kiedy Państwo gościcie tutaj. I te wyniki wypracowane w powiecie przez Gminę Kamieniec Ząbkowicki podnoszą rangę powiatu w skali województwa, bo załóżmy, że wszyscy pozostali zachowaliby się tak jak Gmina Kamieniec Ząbkowicki to mielibyśmy jeszcze lepsze notowania zdecydowanie. Szanowni Państwo 70% zatrudnionych w ramach robót publicznych to Gmina Kamieniec Ząbkowicki blisko pół miliona złotych to dostali ludzie na chleb w Gminie Kamieniec Ząbkowicki. Następna pula ludzi to jest 93 osoby w ramach CIS to też nie spadło z nieba to tez są środki wypracowane przez Gminę Kamieniec Ząbkowicki, bo nie ma w 100% finansowania z zewnątrz są to środki ciężko wypracowane przez organ prowadzący przez Wójta Gminy. I tutaj Panie Wójcie nie ma osób bezrobotnych myślę na sali, kto by podziękowała Panu za to, że ci ludzie mają, z czego żyć, że ci ludzie mają, z czego opłacić podstawowe media, bo jak się rozmawia z nimi zdajemy sobie sprawę, że wiele osób jest takich, do których nie przemawia możliwość pracy. Ale wiele osób jest wdzięcznych, wiele osób dziękuje może nie bezpośrednio, ale także dziękują mieszkańcy pozostali, którzy widzą, w jaki sposób jest prowadzona walka z bezrobociem a może ulżenie tym ludziom w dniu codziennym, w dniu codziennym. Szanowni Państwo proszę pokazać na terenie Powiatu Ząbkowickiego CIS oprócz Gminy Kamieniec Ząbkowicki nie ma. Kamieniec Ząbkowicki lider, jeśli chodzi o CIS, Kamieniec Ząbkowicki, jeśli chodzi o roboty publiczne to widać to nie mówią radni przy stole to mówią osoby odpowiedzialne z Urzędu Pracy tu nie ma przekłamań, ale w momencie dokonania oceny na koniec roku budżetowego gdzie są rozpatrywane różne aspekty zapytamy w tedy, w jaki sposób Państwo mówię do osób, które zawsze się wstrzymują albo są przeciwko budżetowi, przeciw absolutorium, w jaki sposób zachowacie się Państwo w tym momencie. Dziękuje Panie Wójcie za całość, jeśli chodzi o walkę z bezrobociem na terenie Gminy Kamieniec Ząbkowicki.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dziękuje bardzo czy ktoś jeszcze chciałby zabrać głos Pan, Pan Wójcie bardzo proszę.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Wójt Gminy - </w:t>
      </w:r>
      <w:r w:rsidRPr="00126CFA">
        <w:rPr>
          <w:rFonts w:ascii="Times New Roman" w:eastAsia="Times New Roman" w:hAnsi="Times New Roman" w:cs="Times New Roman"/>
          <w:sz w:val="24"/>
          <w:szCs w:val="24"/>
          <w:lang w:eastAsia="pl-PL"/>
        </w:rPr>
        <w:t xml:space="preserve">Szanowni Państwo w dniu dzisiejszym chciałbym bardzo serdecznie podziękować w pierwszej kolejności za przedstawienie tego sprawozdania przez przedstawicieli Powiatowego Urzędu Pracy. Temat bezrobocia często jest tematem drażliwym z różnych względów oczywistą sprawą jest to, że polityka państwa powinna doprowadzać do tego ażeby każdy w naszym kraju, kto chce pracować mógł to zatrudnienie otrzymać. Ale też prawdą jest, że dużą rolą, dlatego ażeby zmniejszać liczbę osób pozostających bez pracy są urzędy gmin, gminy, ale też i pozostałe jednostki samorządu terytorialnego, jeżeli chcą współpracować w tymże obszarze. Ja chciałbym także podziękować za słowa, które zostały wypowiedziane prze chwilą przez Pana Radnego Dominika Krekore w kontekście tej tzw. organicznej pracy u podstaw, którą się wykonuje w mojej ocenie od roku 2007. Gdyż w istocie krok po kroku i każdy kolejny rok budżetowy, w którym to Państwo radni zamykacie już w ramach sprawozdań z wykonania budżetu widzicie jak z jednej strony wydatna jest pomoc gminy w zakresie walki z bezrobociem, ale też jak to się przekłada później na uzyskanie konkretnych środków finansowych właśnie na naszych mieszkańców. Mi osobiście bardzo miło jest, że osoby, które w oczywisty sposób są w opozycji do mojej będąc radnymi </w:t>
      </w:r>
      <w:r w:rsidRPr="00126CFA">
        <w:rPr>
          <w:rFonts w:ascii="Times New Roman" w:eastAsia="Times New Roman" w:hAnsi="Times New Roman" w:cs="Times New Roman"/>
          <w:sz w:val="24"/>
          <w:szCs w:val="24"/>
          <w:lang w:eastAsia="pl-PL"/>
        </w:rPr>
        <w:lastRenderedPageBreak/>
        <w:t xml:space="preserve">tej gminy nie są w stanie powiedzieć nic złego w tym kontekście, bo wszyscy wiemy jak jesteśmy tutaj, że Gmina Kamieniec Ząbkowicki jest niekwestionowanym liderem w Powiecie Ząbkowickim w zakresie walki z bezrobociem. To oczywiście Szanowni Państwo cieszy, bo to przecież rada poprzedniej kadencji podjęła uchwałę o powołaniu CIS to przecież rada poprzedniej kadencji borykała się także z ta niemocą i niechęcią do uzyskania wsparcia przez inne podmioty na tą pierwszą fazę rozpoczęcia działalności centrum. My o tym pamiętamy nie wszyscy chcą o tym pamiętać, ale prawda jest też taka, że również dzięki bardzo dużej pomocy Pani Dyrektor Powiatowego Urzędu Pracy ta wielka kwestia, jaką było i utworzenie CIS, ale także i rok rocznie dobra współpraca w zakresie z jednej strony wyrażania chęci do zabezpieczenia środków finansowych i z drugiej strony do wyrażania chęci do tego żebyśmy wspólne wnioski, które kierujemy do Ministra Pracy i Polityki Społecznej owocowały uzyskaniem dużych środków finansowych za roboty publiczne. Tego nie da się zakrzyczeć proszę zauważyć, że w Powicie Ząbkowickim jak było słusznie powiedziane mamy około 80 tys. mieszkańców Gmina Kamieniec Ząbkowicki to 8, 5 tys. mieszkańców tak, więc jesteśmy 10% mieszkańców naszego powiatu a jak widać w 70% potrafiliśmy przebić wszystkie gminy, wszystkie łącznie z największą gminą Ząbkowice Śląskie. Ale Szanowni Państwo ja w tym dzisiejszym dniu chciałbym zadać takie pytanie retoryczne niewymagające odpowiedzi, bo każdy z nas tą odpowiedz zna nas mieszkańców Gminy Kamieniec Ząbkowicki. Co w tej kadencji Rada Gminy w tej opozycyjnej ośmioosobowej większości zrobiła ażeby osiągnąć ten sukces. Ja Państwu pomogę udzielić tą odpowiedz nic kompletnie nic. To właśnie ciężka praca tych osób, które wspierają, które dążą do tego ażeby Kamieniec osiągnął sukces powoduje, że ten sukces jest autentycznie osiągnięty, ale Szanowni Państwo czasami jak się widzi temat, którzy powraca, bo przecież mieszkańcy pytają wielokrotnie Panie Wójcie, co się dziej w tej radzie, dlaczego w dalszym ciągu temat praw miejskich został jest w dalszym ciągu tak brutalnie podeptany to właśnie Szanowni Państwo odpowiem, że prawa miejskie to mogła być ta dodatkowa okoliczność, która spowodowała, aby ta grupa, która jeszcze nie ma pracy w prospektywnie lat następnych ta pracę mogłaby uzyskać szybciej, bo to przecież większy rozwój gospodarczy to przecież też i przedsiębiorcy, którzy mogliby zainwestować w mieście w mieście Kamieniec Ząbkowicki a nie na wiosce Kamieniec Ząbkowicki. Dlatego też te wszystkie pseudo dyskusje ze strony radnych opozycyjnych, które z jednej strony delikatnie podkreślają zasługi, ale z drugiej strony brutalnie depczą tą ciężką pracę, którą wykonujemy powinny być w tym momencie bardzo powściągnięte w swoich wypowiedziach. Ale niewątpliwie Szanowni Państwo o te cierpkie owoce pracy opozycyjnej grupy Rady Gminy w Kamieńcu Ząbkowickim są w tej fazie końcowej, bo tych paręnaście miesięcy, których Państwo zostało się do zakończenia kadencji niewątpliwie będzie jeszcze pewnie czasem, w którym w różnych kwestiach będziecie próbowali podnosić swoje zasługi nieuzasadnione. Ale też chciałbym bardzo serdecznie podziękować jeszcze w tym miejscu wszystkich tym radnym od roku 2007 którzy dostrzegali właśnie tą ciężką pracę u podstaw w zakresie walki z bezrobotnymi z bezrobociem, które przecież wiemy, że jest problemem i prawdą jest, że czasami </w:t>
      </w:r>
      <w:r w:rsidR="0038591A" w:rsidRPr="00126CFA">
        <w:rPr>
          <w:rFonts w:ascii="Times New Roman" w:eastAsia="Times New Roman" w:hAnsi="Times New Roman" w:cs="Times New Roman"/>
          <w:sz w:val="24"/>
          <w:szCs w:val="24"/>
          <w:lang w:eastAsia="pl-PL"/>
        </w:rPr>
        <w:t>osoby, które</w:t>
      </w:r>
      <w:r w:rsidRPr="00126CFA">
        <w:rPr>
          <w:rFonts w:ascii="Times New Roman" w:eastAsia="Times New Roman" w:hAnsi="Times New Roman" w:cs="Times New Roman"/>
          <w:sz w:val="24"/>
          <w:szCs w:val="24"/>
          <w:lang w:eastAsia="pl-PL"/>
        </w:rPr>
        <w:t xml:space="preserve"> posiadają ten status nie są w stanie się obronić oczekują tej pomocnej ręki gminy aby dać im tą szansę na lepsze jutro na ta przysłowiową kwotę która jest im potrzebna do zaspokajania zbiorowych potrzeb i indywidualnych potrzeb. Tutaj pomimo tej ciężkiej pracy, którą ja osobiście oceniam bardzo wysoko chciałbym osobiście zrobić jeszcze więcej no, ale cóż radni opozycyjni na to nie pozwalają. Mieszkańcy muszą wiedzieć muszą znać z imienia i nazwiska te wszystkie osoby, które blokują rozwój Gminy Kamieniec Ząbkowicki. Radnego Ryszarda Glinę. Radną Marie Kacik, Radną Elżbietę Cwek, Radnego Aleksandra Ciapkę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Sołtys Sołectwa Kamieniec Ząbkowicki II Pan Ryszard Glina -</w:t>
      </w:r>
      <w:r w:rsidRPr="00126CFA">
        <w:rPr>
          <w:rFonts w:ascii="Times New Roman" w:eastAsia="Times New Roman" w:hAnsi="Times New Roman" w:cs="Times New Roman"/>
          <w:sz w:val="24"/>
          <w:szCs w:val="24"/>
          <w:lang w:eastAsia="pl-PL"/>
        </w:rPr>
        <w:t xml:space="preserve"> …………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Wójt Gminy</w:t>
      </w:r>
      <w:r w:rsidRPr="00126CFA">
        <w:rPr>
          <w:rFonts w:ascii="Times New Roman" w:eastAsia="Times New Roman" w:hAnsi="Times New Roman" w:cs="Times New Roman"/>
          <w:sz w:val="24"/>
          <w:szCs w:val="24"/>
          <w:lang w:eastAsia="pl-PL"/>
        </w:rPr>
        <w:t xml:space="preserve"> – Daj Panie Boże Radną Martę Syposz, Mateusza Gnaczego, Arkadiusza Smędzika i Edwarda Szulina. Szanowni Państwo i właśnie wtedy, kiedy podnosi się pewien </w:t>
      </w:r>
      <w:r w:rsidRPr="00126CFA">
        <w:rPr>
          <w:rFonts w:ascii="Times New Roman" w:eastAsia="Times New Roman" w:hAnsi="Times New Roman" w:cs="Times New Roman"/>
          <w:sz w:val="24"/>
          <w:szCs w:val="24"/>
          <w:lang w:eastAsia="pl-PL"/>
        </w:rPr>
        <w:lastRenderedPageBreak/>
        <w:t>dodatkowy głos to można stwierdzić z całą świadomością, że uderz w stół a nożyce się odezwą. Sami Państwo podkreślacie swoją opozycyjną rolę w tym temacie. Ale Szanowni Państwo reasumując tą dzisiejszą kwestię i to wszystko, co zostało powiedziane prawda jest taka, że zgoda buduje, niezgoda rujnuje. I pomimo tych wszystkich negatywnych działań, które były przez czas od roku 2014 końcówki roku 2014 podejmowane to w tych obszarach gdzie Rada Gminy w Kamieńcu Ząbkowickim nie ma wpływu na losy naszych mieszkańców realizujemy wszystko to, co dla naszych mieszkańców jest możliwe i w tym miejscu także chciałbym podziękować tym wszystkim osobą, które wykonują tą pracę u podstaw ażeby wiedziały, że te maksymalne ilości wsparcia, które są w Gminie Kamieniec Ząbkowicki nie są na pewno w gminach ościennych i cóż czasami, kiedy mieszkańcy gminny ościennych pytają się, dlaczego u nas nie ma czegoś takiego, co jest w Gminie Kamieniec Ząbkowicki tu oczywiście odpowiedz jest prosta każda z gmin ościennych może uczynić to samo, może pytanie tylko czy chce. Dziękuję.</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bardzo dziękuję Panie Wójcie w takim razie zamykam dyskusję w punkcie 3 porządku obrad. Bardzo Państwu dziękuję za prezentację i ogłaszam taką 5 minutową techniczną przerwę zanim przejdziemy do następnego sprawozdania na temat oświaty. </w:t>
      </w:r>
    </w:p>
    <w:p w:rsidR="00126CFA" w:rsidRPr="00126CFA" w:rsidRDefault="00126CFA"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sz w:val="24"/>
          <w:szCs w:val="24"/>
          <w:lang w:eastAsia="pl-PL"/>
        </w:rPr>
        <w:t>PRZERWA</w:t>
      </w:r>
    </w:p>
    <w:p w:rsidR="00126CFA" w:rsidRPr="00126CFA" w:rsidRDefault="00126CFA"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Ad. 4</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przechodzimy do obrad sesji witam Państwa po przerwie zanim przejdziemy do punktu 4 na temat oświaty w Gminie Kamieniec Ząbkowicki. Witam serdecznie przybyłego na dzisiejszą sesję Dyrektora Zespołu Szkół nr 2 im. Papieża Jana Pawła II Pan Dyrektora Arkadiusza Albrechta Pani Dyrektor Bożena Kołodziej zgłaszała swoją nieobecność na dzisiejszej sesji przedstawiła też tutaj do wglądu stosowane pismo, które potwierdza jej nieobecność. W takim razie przechodzimy do punktu 4 porządku obrad ocena funkcjonowania oświaty w gminie. Proszę o przedstawienie tematu Zastępcę Kierownika ref Planowania i Rozwoju Pana Stanisława Twardowskiego. Proszę o podejście do mównicy.</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Zastępcę Kierownika ref Planowania i Rozwoju Pana Stanisław Twardowski</w:t>
      </w:r>
      <w:r w:rsidRPr="00126CFA">
        <w:rPr>
          <w:rFonts w:ascii="Times New Roman" w:eastAsia="Times New Roman" w:hAnsi="Times New Roman" w:cs="Times New Roman"/>
          <w:sz w:val="24"/>
          <w:szCs w:val="24"/>
          <w:lang w:eastAsia="pl-PL"/>
        </w:rPr>
        <w:t xml:space="preserve"> – dziękuję Wysoka Rado, Panie Przewodniczący, Panie Wójcie, Szanowni Goście. Chciałbym przedstawić informację o stanie realizacji zadań oświatowych w Gminie Kamieniec Ząbkowicki za rok szkolny 2016/2017. Ta informacja jest sporządzona w formie zarządzenia, zarządzenie to jest publikowane na stronach BIP Urzędu Gminy posiada Nr 329/2017 zarządzenie z dnia 25 październik 2017 roku. I my wszyscy mieszkańcy gminy, wszystkie osoby zainteresowane mogą skorzystać z tegoż opracowania. Opracowanie liczy prawie 50 stron, dlatego prosiłbym bardzo o to żebym mógł tą informację Państwu przekazać w formie skróconej. </w:t>
      </w:r>
    </w:p>
    <w:p w:rsidR="00126CFA" w:rsidRPr="00126CFA" w:rsidRDefault="00126CFA" w:rsidP="009A0948">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myślę, że to cenna uwaga dokument przygotowany jest bardzo, bardzo obszerny także proszę o przedstawienie informacji o stanie oświaty w wersji skróconej jak to Pan przygotował, jeżeli będą jeszcze jakieś pytania, sugestie to oczywiście będzie taki czas. Bardzo proszę Pan Dominik Krekora ma jakąś propozycję. Proszę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Radny Pan Dominik Krekora – </w:t>
      </w:r>
      <w:r w:rsidRPr="00126CFA">
        <w:rPr>
          <w:rFonts w:ascii="Times New Roman" w:eastAsia="Times New Roman" w:hAnsi="Times New Roman" w:cs="Times New Roman"/>
          <w:sz w:val="24"/>
          <w:szCs w:val="24"/>
          <w:lang w:eastAsia="pl-PL"/>
        </w:rPr>
        <w:t xml:space="preserve">Panie Przewodniczący mam wniosek formalny, aby to dotyczy przede wszystkim nas 15 radnych każdy zna zagadnienia oświaty na terenie Gminy Kamieniec Ząbkowicki mamy osobę, która ma te 50 stron przed sobą każdy z nas na bieżąco jest z oświatą i wydaje mi się to jest mój wniosek formalny, aby przejść do zadawania pytań </w:t>
      </w:r>
      <w:r w:rsidRPr="00126CFA">
        <w:rPr>
          <w:rFonts w:ascii="Times New Roman" w:eastAsia="Times New Roman" w:hAnsi="Times New Roman" w:cs="Times New Roman"/>
          <w:sz w:val="24"/>
          <w:szCs w:val="24"/>
          <w:lang w:eastAsia="pl-PL"/>
        </w:rPr>
        <w:lastRenderedPageBreak/>
        <w:t xml:space="preserve">Panu w formie pytań będziemy mogli się dowiedzieć to, co nas nurtuje. Jeżeli takowych pytań nie będzie tzn., że wiemy wszystko. Dziękuję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dziękuje bardzo czy ktoś z Państwa Radnych ma jeszcze jakieś propozycje. W takim razie pozwolę sobie przegłosować wniosek formalny Radnego Dominik Krekory, kto z Państwa Radnych jest za przyjęciem wniosku formalnego, aby ale proszę o mikrofon żeby było wszystko dobrze słyszane i zrozumiane.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Radna Pani Maria Kacik</w:t>
      </w:r>
      <w:r w:rsidRPr="00126CFA">
        <w:rPr>
          <w:rFonts w:ascii="Times New Roman" w:eastAsia="Times New Roman" w:hAnsi="Times New Roman" w:cs="Times New Roman"/>
          <w:sz w:val="24"/>
          <w:szCs w:val="24"/>
          <w:lang w:eastAsia="pl-PL"/>
        </w:rPr>
        <w:t xml:space="preserve"> – tak jak to było mówione zawsze na komisji ogólnie żeby Pan Twardowski powiedział a później w formie pytań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Pan Stanisław jest przygotowany z 49 stron ma 2 także, ale dobrze przegłosujmy wniosek formalny, kto jest za przyjęciem wniosku formalnego zgłoszonego przez Pana Dominika Krekore mówiącym o tym, aby nie odczytywać całego sprawozdania tylko przejść od razu do zadawania pytań, kto z Państwa Radnych jest za proszę o podniesienie ręki do góry. </w:t>
      </w:r>
    </w:p>
    <w:p w:rsidR="00126CFA" w:rsidRPr="00126CFA" w:rsidRDefault="00126CFA"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GŁOSOWANIE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Za – </w:t>
      </w:r>
      <w:r w:rsidRPr="00126CFA">
        <w:rPr>
          <w:rFonts w:ascii="Times New Roman" w:eastAsia="Times New Roman" w:hAnsi="Times New Roman" w:cs="Times New Roman"/>
          <w:b/>
          <w:bCs/>
          <w:sz w:val="24"/>
          <w:szCs w:val="24"/>
          <w:lang w:eastAsia="pl-PL"/>
        </w:rPr>
        <w:t>12 (</w:t>
      </w:r>
      <w:r w:rsidRPr="00126CFA">
        <w:rPr>
          <w:rFonts w:ascii="Times New Roman" w:eastAsia="Times New Roman" w:hAnsi="Times New Roman" w:cs="Times New Roman"/>
          <w:bCs/>
          <w:sz w:val="24"/>
          <w:szCs w:val="24"/>
          <w:lang w:eastAsia="pl-PL"/>
        </w:rPr>
        <w:t>L. Koper</w:t>
      </w:r>
      <w:r w:rsidRPr="00126CFA">
        <w:rPr>
          <w:rFonts w:ascii="Times New Roman" w:eastAsia="Times New Roman" w:hAnsi="Times New Roman" w:cs="Times New Roman"/>
          <w:b/>
          <w:bCs/>
          <w:sz w:val="24"/>
          <w:szCs w:val="24"/>
          <w:lang w:eastAsia="pl-PL"/>
        </w:rPr>
        <w:t xml:space="preserve"> </w:t>
      </w:r>
      <w:r w:rsidRPr="00126CFA">
        <w:rPr>
          <w:rFonts w:ascii="Times New Roman" w:eastAsia="Times New Roman" w:hAnsi="Times New Roman" w:cs="Times New Roman"/>
          <w:bCs/>
          <w:sz w:val="24"/>
          <w:szCs w:val="24"/>
          <w:lang w:eastAsia="pl-PL"/>
        </w:rPr>
        <w:t>P. Glina, M. Kacik, B. Tokarz, R. Kleniuk, E. Cwek, M. Syposz, M. Gnaczy T. Cenarski, D. Krekora, A. Smędzik, E. Szulin)</w:t>
      </w:r>
      <w:r w:rsidRPr="00126CFA">
        <w:rPr>
          <w:rFonts w:ascii="Times New Roman" w:eastAsia="Times New Roman" w:hAnsi="Times New Roman" w:cs="Times New Roman"/>
          <w:b/>
          <w:bCs/>
          <w:sz w:val="24"/>
          <w:szCs w:val="24"/>
          <w:lang w:eastAsia="pl-PL"/>
        </w:rPr>
        <w:t xml:space="preserv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bCs/>
          <w:sz w:val="24"/>
          <w:szCs w:val="24"/>
          <w:lang w:eastAsia="pl-PL"/>
        </w:rPr>
        <w:t xml:space="preserve">Przeciw – </w:t>
      </w:r>
      <w:r w:rsidRPr="00126CFA">
        <w:rPr>
          <w:rFonts w:ascii="Times New Roman" w:eastAsia="Times New Roman" w:hAnsi="Times New Roman" w:cs="Times New Roman"/>
          <w:b/>
          <w:sz w:val="24"/>
          <w:szCs w:val="24"/>
          <w:lang w:eastAsia="pl-PL"/>
        </w:rPr>
        <w:t>0</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bCs/>
          <w:sz w:val="24"/>
          <w:szCs w:val="24"/>
          <w:lang w:eastAsia="pl-PL"/>
        </w:rPr>
        <w:t xml:space="preserve">Wstrzymało się – 2 </w:t>
      </w:r>
      <w:r w:rsidRPr="00126CFA">
        <w:rPr>
          <w:rFonts w:ascii="Times New Roman" w:eastAsia="Times New Roman" w:hAnsi="Times New Roman" w:cs="Times New Roman"/>
          <w:bCs/>
          <w:sz w:val="24"/>
          <w:szCs w:val="24"/>
          <w:lang w:eastAsia="pl-PL"/>
        </w:rPr>
        <w:t>(R. Bierut, A. Ciapka)</w:t>
      </w:r>
      <w:r w:rsidRPr="00126CFA">
        <w:rPr>
          <w:rFonts w:ascii="Times New Roman" w:eastAsia="Times New Roman" w:hAnsi="Times New Roman" w:cs="Times New Roman"/>
          <w:b/>
          <w:bCs/>
          <w:sz w:val="24"/>
          <w:szCs w:val="24"/>
          <w:lang w:eastAsia="pl-PL"/>
        </w:rPr>
        <w:t xml:space="preserve"> </w:t>
      </w:r>
      <w:r w:rsidRPr="00126CFA">
        <w:rPr>
          <w:rFonts w:ascii="Times New Roman" w:eastAsia="Times New Roman" w:hAnsi="Times New Roman" w:cs="Times New Roman"/>
          <w:sz w:val="24"/>
          <w:szCs w:val="24"/>
          <w:lang w:eastAsia="pl-PL"/>
        </w:rPr>
        <w:t>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Nieobecni</w:t>
      </w:r>
      <w:r w:rsidRPr="00126CFA">
        <w:rPr>
          <w:rFonts w:ascii="Times New Roman" w:eastAsia="Times New Roman" w:hAnsi="Times New Roman" w:cs="Times New Roman"/>
          <w:sz w:val="24"/>
          <w:szCs w:val="24"/>
          <w:lang w:eastAsia="pl-PL"/>
        </w:rPr>
        <w:t xml:space="preserve"> – </w:t>
      </w:r>
      <w:r w:rsidRPr="00126CFA">
        <w:rPr>
          <w:rFonts w:ascii="Times New Roman" w:eastAsia="Times New Roman" w:hAnsi="Times New Roman" w:cs="Times New Roman"/>
          <w:b/>
          <w:sz w:val="24"/>
          <w:szCs w:val="24"/>
          <w:lang w:eastAsia="pl-PL"/>
        </w:rPr>
        <w:t>1</w:t>
      </w:r>
      <w:r w:rsidRPr="00126CFA">
        <w:rPr>
          <w:rFonts w:ascii="Times New Roman" w:eastAsia="Times New Roman" w:hAnsi="Times New Roman" w:cs="Times New Roman"/>
          <w:sz w:val="24"/>
          <w:szCs w:val="24"/>
          <w:lang w:eastAsia="pl-PL"/>
        </w:rPr>
        <w:t xml:space="preserve"> </w:t>
      </w:r>
      <w:r w:rsidRPr="00126CFA">
        <w:rPr>
          <w:rFonts w:ascii="Times New Roman" w:eastAsia="Times New Roman" w:hAnsi="Times New Roman" w:cs="Times New Roman"/>
          <w:bCs/>
          <w:sz w:val="24"/>
          <w:szCs w:val="24"/>
          <w:lang w:eastAsia="pl-PL"/>
        </w:rPr>
        <w:t>(B. Chodasewicz)</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stwierdzam, że wniosek formalny Pana Dominika Krekory został przegłosowany także cóż przechodzimy do pytań. Przypomnę, że jesteśmy po reformie oświaty także myślę, że tutaj tych pytań troszkę będzie. Proszę w takim razie pierwszy zgłosił się Pan Radny Gnaczy Mateusz proszę o głos.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Radny Pan Mateusz Gnaczy –</w:t>
      </w:r>
      <w:r w:rsidRPr="00126CFA">
        <w:rPr>
          <w:rFonts w:ascii="Times New Roman" w:eastAsia="Times New Roman" w:hAnsi="Times New Roman" w:cs="Times New Roman"/>
          <w:sz w:val="24"/>
          <w:szCs w:val="24"/>
          <w:lang w:eastAsia="pl-PL"/>
        </w:rPr>
        <w:t xml:space="preserve"> by było jasno ja znam odpowiedz na to pytanie, ale chciałbym żeby te słowa na tej sali padły wielu rodziców przede wszystkim było bardzo mocno zaniepokojonych skutkami reformy oświatowej na terenie naszej gminy z mojego osobiste odczucia o pierwsze, jako mieszkańca po drugie, jako rodzica a po trzecie, jako radnego tak naprawdę dla nas zbyt wiele się nie zmieniło, bo mamy jedną szkołę gimnazjalną, która została wchłonięta przez szkołę podstawową, mamy szkolę podstawową, która działa tak jak działała jedną i drugą oczywiście, ale jakby tak krótko tylko o tych problemach, które były, które się oczywiście udało pokonać i krótko na temat tego, co ewentualnie musimy zrobić w tej sprawie w sprawie dokończenia reformy oświatowej, ponieważ to jak wiemy jeszcze jest ciągle pośrednio nie bezpośrednio w toku. Także no z rozmów z rodzicami, z którymi się spotykam generalnie, co drugi dzień gdzieś tam przed szkołą czy poza szkołą wnika, że tak naprawdę no myśmy, jako rodzice tego nie odczuliśmy, ale jest jakaś ta grupa ludzi, który w dalszym ciągu są zaniepokojeni tymi skutkami reformy oświatowej. Czy coś na ten temat Pan mi powie.</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Zastępca Kierownik Ref. Planowania i Rozwoju Pan Stanisław Twardowski</w:t>
      </w:r>
      <w:r w:rsidRPr="00126CFA">
        <w:rPr>
          <w:rFonts w:ascii="Times New Roman" w:eastAsia="Times New Roman" w:hAnsi="Times New Roman" w:cs="Times New Roman"/>
          <w:sz w:val="24"/>
          <w:szCs w:val="24"/>
          <w:lang w:eastAsia="pl-PL"/>
        </w:rPr>
        <w:t xml:space="preserve"> – tzn. generalnie tak jak Pan mówi w zasadzie nic się nie zmieniło ci sami nauczyciele chodzą pracują w tych szkołach, dzieci również chodzą do tych samych szkół uczą się w tych samych klasach zmienia się struktura zarządzania, czyli nie mamy na dzień dzisiejszy Dyrektora Gimnazjum, w naszej gminie Gimnazjum uległo likwidacji na dzień 31 sierpnia 2017 i wszyscy są zatrudnieni w szkole podstawowej nr 1 jest to troszkę takie nie do końca, że tak powiem dopełniona ta likwidacja druga i trzecia klasa gimnazjalna funkcjonuje i z tych informacji, które dzisiaj mamy to są takie że pieczęcie szkoły gimnazjalnej będą funkcjonowały jeszcze przez dwa lata. Czyli te dokumenty, które tworzymy dla uczniów klasy gimnazjum będę opieczętowywane pieczęciami szkoły. Pieczęci choćby ta metalowa </w:t>
      </w:r>
      <w:r w:rsidRPr="00126CFA">
        <w:rPr>
          <w:rFonts w:ascii="Times New Roman" w:eastAsia="Times New Roman" w:hAnsi="Times New Roman" w:cs="Times New Roman"/>
          <w:sz w:val="24"/>
          <w:szCs w:val="24"/>
          <w:lang w:eastAsia="pl-PL"/>
        </w:rPr>
        <w:lastRenderedPageBreak/>
        <w:t xml:space="preserve">okrągła też jest obwarowana przepisami prawa ona jest wykonana przez mennicę Państwową, jeżeli taką pieczęć skasować należy ją zwrócić do mennicy. Z tych obaw, o których ja czytałem nie słyszałem o czy rodzice mówią, ale była taka obawa, którą uważam za słuszną, że dzieci nasze miały zagwarantowany dowóz uczniów do szkół dzieci chodzące do gimnazjum, czyli ta grupa wiekowa 14, 15, 16 lat. Dzisiaj będzie taka sytuacja, że uczniowie w przyszłości będzie taka sytuacja, że uczniowie 3 klasy gimnazjalnej będą musiały dojeżdżać do Ząbkowic Śląskich i tutaj słuszna obawa chyba ze Złotego Stoku, która wyszła, że rodzice tam głosowali, że nie chcą reformy, dlatego, że dziecko będzie musiało nie wiem do Ząbkowic, do Kłodzka, do Paczkowa dojeżdżać a tutaj była gwarancja podjeżdżał autobus na przystanek we wsi można było spokojnie do gimnazjum dojechać i wrócić było wszystko było za darmo. To z tych takich skutków widzę tylko taką, że tak powiem negatywną przyczynę, że rodzice mogą się w jakiś sposób obawiać, natomiast w programie uważam, że się nic nie będzie zmieniało. Troszkę jest tylko zamieszania, jeśli chodzi o książki, ale to jest kwestia okresu przejściowego dwa lata wszystko się ułoży programy się ułożą to będzie funkcjonowało zupełnie normalnie.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proszę następne pytania od Państwa nie widzę w takim razie ja tutaj pozwolę sobie na kilka pytań największą obawą w przy wprowadzaniu tej reformy edukacji ze strony nauczycieli była oczywiście obawa o etaty. Proszę powiedzieć jak to w naszej gminie jak to wygląda, jeżeli chodzi o strukturę etatową czy którykolwiek z nauczycieli stracił pracę, czy którykolwiek z nauczycieli swój etat jego etat został pomniejszony, czy może wręcz przeciwnie zwiększono etat, czy trzeba było może kogoś przyjąć jak to wygląda statura etatowa w naszych szkołach. Czy się coś zmieniło na lepsze na gorsze to były nie ukrywam bardzo szeroko dyskutowane kwestie i obawy. Jak to wygląda na dzień dzisiejszy.</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Zastępca Kierownik Ref. Planowania i Rozwoju Pan Stanisław Twardowski</w:t>
      </w:r>
      <w:r w:rsidRPr="00126CFA">
        <w:rPr>
          <w:rFonts w:ascii="Times New Roman" w:eastAsia="Times New Roman" w:hAnsi="Times New Roman" w:cs="Times New Roman"/>
          <w:sz w:val="24"/>
          <w:szCs w:val="24"/>
          <w:lang w:eastAsia="pl-PL"/>
        </w:rPr>
        <w:t xml:space="preserve"> – bardziej na to pytanie dyrektorzy szkół mogliby odpowiedzieć u nas nie uległo nic zmianie wszystkie osoby zachowały swoje stanowiska pracy. To jest oczywiście pierwszy rok ta obawa wśród nauczycieli istnieje przed kolejnym rokiem i chyba wszyscy się boją tego roku ostatniego, kiedy już 3 klasa ostatnia gimnazjalna skończy a etap edukacji zakończy się na klasie 7 to wtedy ten rocznik cały odchodzi no to wtedy sporo też etatów może być, że tak powiem może one nie ulegną likwidacji tylko po prostu przeniosą się do szkół średnich. Tamte etaty powstaną u nas trochę tych etatów ubędzie i wtedy no być może ktoś będzie musiał szukać pracy w szkołach Powiatu Ząbkowickiego albo w szkołach średnich generalnie.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kolejne moje pytanie dotyczy tego czy mamy jakąś informacje na temat niezbędnych już praktycznie na dzisiaj może niezbędnych rzeczy, które są potrzebne do całego systemu nauczania mam tutaj na myśli jakieś pomoce naukowe czy też nie wiem może tablice interaktywne coś, co w związku z tą reformą przejścia np. z tych klas z małej szkoły, do że tak się wyrażę do dużej szkoły czy jakieś takie mamy pilne, palące potrzeby, które by się też również wiązały z finansami czy są takie czy na tyle, że tak powiem do tej pory do wprowadzenia reformy szkoły na tyle, że tak powiem były przygotowywane pod względem usprzętowienia, że tak się wyrażę, że nie ma teraz jakiś takich potrzeb palących, czy też remontów czy przekształcenia niektórych oddziałów klasowych.</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Zastępca Kierownik Ref. Planowania i Rozwoju Pan Stanisław Twardowski</w:t>
      </w:r>
      <w:r w:rsidRPr="00126CFA">
        <w:rPr>
          <w:rFonts w:ascii="Times New Roman" w:eastAsia="Times New Roman" w:hAnsi="Times New Roman" w:cs="Times New Roman"/>
          <w:sz w:val="24"/>
          <w:szCs w:val="24"/>
          <w:lang w:eastAsia="pl-PL"/>
        </w:rPr>
        <w:t xml:space="preserve"> – w sumie, jeśli chodzi o sytuację tej bazy tej szkoły to baza jest na tyle służebna, na tyle funkcjonalna, że jakiś większych zmian w bazie szkolnej na pewno nie ma. Może by to dotyczyło przedszkola gdzie sporo dzieci z gminy Kamieniec uczęszcza do przedszkola ………… ja ten fakt wiąże bardziej z pracą niż z niechęcią po prostu jak dzieci mamy małe w swoich rodzinach to bardzo dobrze system przedszkolny funkcjonuje w miejscowości, w której ja mam pracę, czyli biorę dziecko do samochodu jadę tam, odbieram to jest jakby takie </w:t>
      </w:r>
      <w:r w:rsidRPr="00126CFA">
        <w:rPr>
          <w:rFonts w:ascii="Times New Roman" w:eastAsia="Times New Roman" w:hAnsi="Times New Roman" w:cs="Times New Roman"/>
          <w:sz w:val="24"/>
          <w:szCs w:val="24"/>
          <w:lang w:eastAsia="pl-PL"/>
        </w:rPr>
        <w:lastRenderedPageBreak/>
        <w:t xml:space="preserve">naturalne. W sprawach wyposażenia szkół to myśmy kupowali tablice interaktywne, bo dyrektorzy szkół takie już doświadczenia mają na pewno jest to bardzo popularne w tej chwili każdy nauczyciel, bo tak trzeba powiedzieć chciałby mieć swoim gabinecie tablicę interaktywną jest to bardzo fajny środek dydaktyczny, wystąpiliśmy w tym roku w sumie z dwoma wnioskami, pierwszy wniosek to próbowaliśmy pisać do ………. Funduszu Społecznego ten wniosek nie został zaakceptowany przez tą grupę, która odbiera może i na całe szczęście, bo potem ukazał się program rządowy zakupu tablic interaktywnych program ten rozpisany jest na dwa lata złożyliśmy wniosek do Urzędu Wojewódzkiego do Pana Kuratora nasz wniosek odrzucono na ten rok. Kiedyś to funkcjonowało w sposób jakby bardziej taki ułożony, czyli wskazywano gminie proszę pisać w drugiej turze inne gminy pisały w pierwszej turze oczywiście Kurator ma większą wiedzę na temat potrzeb takiego sprzętu w całym województwie. Ja myślę, że w tej drugiej turze spokojnie takie tablice zostaną nabyte z tego, co pamiętam to chyba 5 tablic interaktywnych na terenie gminy w przyszłym roku już na pewno za funkcjonuje.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jeszcze jedno takie pytanie troszeczkę wybiegające w przyszłość, bo ta reforma oświaty, która jest za nami no dzięki Bogu za nami i jakoś tak bezboleśnie u nas w naszej gminie to wszystko się odbyło, ale czy my mamy jakąś informację na dzień dzisiejszy, co jeszcze ekipa rządząca, że tak powiem szykuje w sferze oświatowej, jakie zmiany może na lepsze ja wczoraj się doczytałem takie informacji, że na rok przyszły nasz rząd planuje zwiększenie środków na rozwój kultury fizycznej to będzie około 141 milionów więcej jak w roku poprzednim. Czy jeszcze jakieś informacje jakieś takie nie wiem oficjalne mamy, które by dotyczyły głównie oświaty. Coś, co nas czeka w przyszłym roku, co już było gdzieś tam zapowiadane.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Zastępca Kierownik Ref. Planowania i Rozwoju Pan Stanisław Twardowski</w:t>
      </w:r>
      <w:r w:rsidRPr="00126CFA">
        <w:rPr>
          <w:rFonts w:ascii="Times New Roman" w:eastAsia="Times New Roman" w:hAnsi="Times New Roman" w:cs="Times New Roman"/>
          <w:sz w:val="24"/>
          <w:szCs w:val="24"/>
          <w:lang w:eastAsia="pl-PL"/>
        </w:rPr>
        <w:t xml:space="preserve"> – raczej nie akurat gminy nie są do końca informowane o tych zmianach tyle, co w mediach możemy na ten temat wszyscy usłyszeć. Natomiast Ministerstwo zapowiada, że tych ……… czyli może być tak, że zmiany organizacyjne w szkołach projekty organizacyjne będą miały więcej możliwości zapisania godzin no zobaczymy jeszcze jak się ułoży w tej chwili budżet ten budżet jest taki, że wy Państwo radni macie pełne informacje od Pana Skarbnika na temat realizacji budżetów w szkołach my do szkół jeszcze sporo dopłacamy. Z moich doświadczeń jest tak, że pieniążki na oświatę szkół podstawowych były lepsze, czyli ten algorytm lepiej naliczał pieniądze szkołą podstawowym niż gimnazjum np. jak to będzie w tym roku działało dopiero dowiemy się w grudniu, w styczniu, kiedy te dokumenty się pojawią i ja zacznę te wartości analizować. Może dyrektorzy szkół coś wiedzą, bo ja może mają więcej szkoleń na temat planowanych zmian w przyszłym roku.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dziękuję bardzo ja bym chciał wykorzystać obecność Pana Dyrektora Arkadiusza Albrechta na dzisiejszej sesji, dlaczego, dlatego, że tematyka ocena funkcjonowania oświaty w gminie, oświata to oczywiście, na co dzień ciężka praca nauczycieli każdy zarządzającej, ale też i efektów tego nauczania, a wiem, że no nasze placówki mogą się pochwalić też i sukcesami nie tylko w powiecie, ale i w województwie czy też nawet na wyjazdach ogólnych w turniejach ogólnokrajowych także chciałbym żeby tutaj też kilka sów było powiedziane o efektach tego nauczania, co uczniowie naszych szkół, jakie mają osiągnięcia w przeciągu no kilku lat nawet, jeżeli będziemy mogli może nie kilku lat no w przeciągu ostatniego roku, bo wiem, że takowe sukcesy były, czyli kto z Państwa Radnych jeszcze bardzo proszę Pan Dominik Krekora.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Radny Pan Dominik Krekora – </w:t>
      </w:r>
      <w:r w:rsidRPr="00126CFA">
        <w:rPr>
          <w:rFonts w:ascii="Times New Roman" w:eastAsia="Times New Roman" w:hAnsi="Times New Roman" w:cs="Times New Roman"/>
          <w:sz w:val="24"/>
          <w:szCs w:val="24"/>
          <w:lang w:eastAsia="pl-PL"/>
        </w:rPr>
        <w:t xml:space="preserve">te dwa najbliższe lata będą takimi latami gdzie mówimy sprawdzian, jeśli chodzi o reformę oświaty no, bo wiadomo ten rocznik będzie odchodził jak wygląda perspektywa najbliższych 3 lata naboru uczniów do klas pierwszych. Czy jest zwyżka czy dalej jest spadek naboru uczniów do klas pierwszych. Bo to będzie bardzo ważne </w:t>
      </w:r>
      <w:r w:rsidRPr="00126CFA">
        <w:rPr>
          <w:rFonts w:ascii="Times New Roman" w:eastAsia="Times New Roman" w:hAnsi="Times New Roman" w:cs="Times New Roman"/>
          <w:sz w:val="24"/>
          <w:szCs w:val="24"/>
          <w:lang w:eastAsia="pl-PL"/>
        </w:rPr>
        <w:lastRenderedPageBreak/>
        <w:t xml:space="preserve">i teraz rodzi się pytanie, jeżeli spadek no to trzeba się zastanowić i mieć usprawiedliwienie na to, że no niestety …… a jeżeli zwyżka no to ……… no 500 plus jeszcze nie zadziałał.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Zastępca Kierownik Ref. Planowania i Rozwoju Pan Stanisław Twardowski</w:t>
      </w:r>
      <w:r w:rsidRPr="00126CFA">
        <w:rPr>
          <w:rFonts w:ascii="Times New Roman" w:eastAsia="Times New Roman" w:hAnsi="Times New Roman" w:cs="Times New Roman"/>
          <w:sz w:val="24"/>
          <w:szCs w:val="24"/>
          <w:lang w:eastAsia="pl-PL"/>
        </w:rPr>
        <w:t xml:space="preserve"> – generalnie w tym opracowaniu takie informacji nie ma ona nie podlega analizie mówimy o informacji za rok szkolny 2016/2017. Ja nie umie porównać Panu tych lat przeszłych do tych roczników, które ewentualnie przyjdą do naszych szkół. Tutaj z tych informacji, które Państwo macie kilka, na które chciałbym zwrócić uwagę np. obowiązku mało tego tutaj jest taka podana informacja 10 dzieci spełnia obowiązek poza granicami kraju ………… które na terenie gminy podlegają kontroli z Urzędu Gminy, czyli tutaj mówiąc o tym, że dzieci się rodzą, ale one wcale nie muszą tutaj mieszkać to też nie jest żaden tutaj wyznacznik. Ja bym tutaj powiedział, że sporo nauczycieli jest w wieku emerytalnym i ustawa emerytalna, która daje możliwości przejścia na emeryturę z wiekiem 60 lat też będzie działa w tym względzie, czyli oprócz tego, że liczba uczniów no to jeszcze odejście prostu nauczycieli na emeryturę. Zakres pracy, którą dzisiaj szkoła, nauczyciel musi wykonać i te perspektywy, o których się mówi, że rola wychowawcy będzie bardziej szczegółowa więcej pracy trzeba będzie włożyć w aspekt środowiska, w którym to dziecko żyje. Będzie to tak, że ten nauczyciel wychowawca oprócz przedmiotu będzie miał jeszcze sporo do zrobienia, jako partner tej rodziny czy partner tegoż dziecka………… myślę, że tak.</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dziękuje bardzo jakieś pytania jeszcze ze strony radnych. Nie widzę. Proszę bardzo.</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Sołtys Sołectwa Kamieniec Ząbkowicki II Pan Ryszard Glina</w:t>
      </w:r>
      <w:r w:rsidRPr="00126CFA">
        <w:rPr>
          <w:rFonts w:ascii="Times New Roman" w:eastAsia="Times New Roman" w:hAnsi="Times New Roman" w:cs="Times New Roman"/>
          <w:sz w:val="24"/>
          <w:szCs w:val="24"/>
          <w:lang w:eastAsia="pl-PL"/>
        </w:rPr>
        <w:t xml:space="preserve"> – ja chciałbym się spytać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proszę poczekać na mikrofon</w:t>
      </w:r>
      <w:r w:rsidRPr="00126CFA">
        <w:rPr>
          <w:rFonts w:ascii="Times New Roman" w:eastAsia="Times New Roman" w:hAnsi="Times New Roman" w:cs="Times New Roman"/>
          <w:b/>
          <w:sz w:val="24"/>
          <w:szCs w:val="24"/>
          <w:lang w:eastAsia="pl-PL"/>
        </w:rPr>
        <w:t xml:space="preserv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Sołtys Sołectwa Kamieniec Ząbkowicki II Pan Ryszard Glina</w:t>
      </w:r>
      <w:r w:rsidRPr="00126CFA">
        <w:rPr>
          <w:rFonts w:ascii="Times New Roman" w:eastAsia="Times New Roman" w:hAnsi="Times New Roman" w:cs="Times New Roman"/>
          <w:sz w:val="24"/>
          <w:szCs w:val="24"/>
          <w:lang w:eastAsia="pl-PL"/>
        </w:rPr>
        <w:t xml:space="preserve"> – jak jest ……. czy jest dużo dzieci w przedszkolach i czy jest na tyle miejsc. Dziękuję.</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Zastępca Kierownik Ref. Planowania i Rozwoju Pan Stanisław Twardowski</w:t>
      </w:r>
      <w:r w:rsidRPr="00126CFA">
        <w:rPr>
          <w:rFonts w:ascii="Times New Roman" w:eastAsia="Times New Roman" w:hAnsi="Times New Roman" w:cs="Times New Roman"/>
          <w:sz w:val="24"/>
          <w:szCs w:val="24"/>
          <w:lang w:eastAsia="pl-PL"/>
        </w:rPr>
        <w:t xml:space="preserve"> – ja myślę, że tak w przedszkolach jest tyle miejsc w poprzednich latach funkcjonowaliśmy na bazie dwóch przedszkoli i oddziału w Doboszowicach ten oddział w Doboszowicach nie został de facto zlikwidowany, bo przedszkole nr 2 w tej chwili są 3 oddziały, czyli generalnie mamy 7 oddziałów w przedszkolach. Natomiast chęci rodziców są na przyprowadzanie do przedszkoli dzieci już bardzo małych od 2-3 lat próbują ulokować dzieci. Jakby ten …. żłobkom – przedszkolny na pewno będzie występował oczywiście wiąże się to z pracą, czyli mamy pracę musimy dojeżdżać w zasadzie do Wrocławia tam do tych LG także nasza nieobecność tutaj jest na tyle długa, że ktoś musi się tym dzieckiem zaopiekować ten problem będzie w tej chwili przez rząd regulowany, bo już dostaliśmy urzędy w całym województwie takie zaproszenia na szkolenia w sprawie organizacji tych przedszkoli poniżej 3 dla dzieci poniżej 3 roku życia to będą żłobki opieki jak to będzie funkcjonowało w naszym życiu publicznym.</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dziękuję bardzo, kto z Państwa jeszcze chciałby zabrać głos czy Pan Dyrektor Arkadiusz Albrecht chciałby coś powiedzieć od siebie pochwalić się osiągnięciami czy cokolwiek czy liczy na pytania. Proszę. Proszę o mikrofon, bo wszystkie jest protokołowane także.</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Dyrektor Zespoły Szkół nr 2 Pan Arkadiusz Albrecht –</w:t>
      </w:r>
      <w:r w:rsidRPr="00126CFA">
        <w:rPr>
          <w:rFonts w:ascii="Times New Roman" w:eastAsia="Times New Roman" w:hAnsi="Times New Roman" w:cs="Times New Roman"/>
          <w:sz w:val="24"/>
          <w:szCs w:val="24"/>
          <w:lang w:eastAsia="pl-PL"/>
        </w:rPr>
        <w:t xml:space="preserve"> jeśli mogę witam Państwa bardzo serdecznie Panie Wójcie, Panie Przewodniczący, Wysoka Rado chciałbym tutaj również tak jak Pan Kierownik mówił parę słów na temat naszej oświaty także ta baza dydaktyczna z roku na rok jest coraz lepsza mówię tutaj o przede wszystkim nowych pracowniach, które w mojej choćby szkole powstawały my idziemy w kierunku </w:t>
      </w:r>
      <w:r w:rsidR="0038591A" w:rsidRPr="00126CFA">
        <w:rPr>
          <w:rFonts w:ascii="Times New Roman" w:eastAsia="Times New Roman" w:hAnsi="Times New Roman" w:cs="Times New Roman"/>
          <w:sz w:val="24"/>
          <w:szCs w:val="24"/>
          <w:lang w:eastAsia="pl-PL"/>
        </w:rPr>
        <w:t>takim, że</w:t>
      </w:r>
      <w:r w:rsidRPr="00126CFA">
        <w:rPr>
          <w:rFonts w:ascii="Times New Roman" w:eastAsia="Times New Roman" w:hAnsi="Times New Roman" w:cs="Times New Roman"/>
          <w:sz w:val="24"/>
          <w:szCs w:val="24"/>
          <w:lang w:eastAsia="pl-PL"/>
        </w:rPr>
        <w:t xml:space="preserve"> w tym momencie w tym roku postanowiliśmy postawić tutaj przy pomocy Pana Wójta Gminy na bazę z przedmiotów fizyka i biologia przepraszam i chemia ze szczególnym uwzględnieniem w kasie 7 ponieważ tą klasę 7 w tej chwili mamy czyli to, co jest w podstawie programowej to te wszystkie pomoce naukowe muszą być niezbędne do tego żeby można było realizować podstawę programową tą nową podstawę programową, która trzeba po prostu w roku szkolnym </w:t>
      </w:r>
      <w:r w:rsidRPr="00126CFA">
        <w:rPr>
          <w:rFonts w:ascii="Times New Roman" w:eastAsia="Times New Roman" w:hAnsi="Times New Roman" w:cs="Times New Roman"/>
          <w:sz w:val="24"/>
          <w:szCs w:val="24"/>
          <w:lang w:eastAsia="pl-PL"/>
        </w:rPr>
        <w:lastRenderedPageBreak/>
        <w:t xml:space="preserve">2017/2018 monitorować. Natomiast w następnym roku szkolnym będziemy znowu doposażyć klasy 8 z przedmiotów fizyka i chemia zgodnie z tą nową podstawa programową i będzie to odbywało się w taki sposób właśnie lekki, delikatny także nie kupujemy jakiegoś niepotrzebnego sprzętu, który jest nam w tej chwili niepotrzebny a dopiero może się przydać w roku szkolnym 2018/2019 to też się wiąże ze środkami finansowymi. Kolejna taka ważna rzecz ja chciałbym tutaj Pani Dyrektor nie ma, ale chciałem również podziękować Pani Dyrektor za to, że nam się bardzo dobrze układa współpraca między Szkołą Podstawową Zespołem Szkół nr 2 do którego wchodzi Szkoła Podstawowa im. Papieża Jana Pawła II i Przedszkole nr 2 w Kamieńcu Ząbkowickim z Panią Dyrektor Kokoszką, z którą też również układa na się współpraca ona jest bardzo ważna choćby w organizacji różnych przedsięwzięć, konkursów, które odbywają się na terenie naszego przedszkola, przedszkola w Kamieńcu Ząbkowickim I, naszej szkoły, szkoły podstawowej nr 1 są konkursy sztandarowe Złote Pióro Wójta Gminy Kamieniec Ząbkowicki, Stąd nasz ród, konkurs taki sztandarowy organizowany na poziomie gminy od 3 lat organizujemy regionalny konkurs wiedzy o Janie Pawle II gdzie patronat objął Wójt Gminy Kamieniec Ząbkowicki i Biskup Diecezji Świdnickiej Ignacy Dec, czyli zasięg taki regionalny. Nasza szkoła, co roku bierze udział w konkursie bezpieczeństwa ruchu drogowego jest to część teoretyczna, część praktyczna uczniowie naszej szkoły na poziomie powiatu zawsze wygrywają, choć powiem Państwu, że w zeszłym roku szkolnym 2016/2017 jak biliśmy się ze szkoła podstawową nr 1 na hali gimnazjum jeszcze Kamieńca Ząbkowickiego to był wyrównany poziom i poziom powiatowy był zdecydowanie wyższy jak poziom strefowy, czyli jak byliśmy na strefie we Wałbrzychu to o czymś świadczy jak pięknie dwie szkoły walczyły również i tu minimalnie ….. ze szkołą podstawową nr 1. Natomiast na Dolnym Śląsku zajęliśmy 2 miejsce przegrywanym już od 3 lata ze szkołą podstawową z Bolkowa wiemy gdzie są nasze słabe strony w tym tzw. miasteczku ruchu drogowego będziemy starać się poprawić ten wynik, ale to i tak jest sukces wielki, że zajęliśmy po raz 3 drugie miejsce na Dolnym Śląsku. Natomiast przedszkola proszę Państwa to mamy obowiązek jak Państwo wiecie przyjmować dzieci 6 letnie, bo tutaj Pan Sołtys się pytał zawsze mamy tzw. listę rezerwową, czyli np. u nas w przedszkolu jest grupa 3-4-latków 4-5-latków, 5-6-latków i w grupie 5-6-latków mamy na tą chwilę dzieci 24 jest tam takie wolne miejsce, ponieważ może się tak zdarzyć, że ktoś z zagranicy przyjedzie wróci do Polski i wtedy musimy zapewnić, jako przedszkole to miejsce stąd też jesteśmy przygotowani na to przyjęcie 6-letnie dziecko do przedszkola naszego w Kamieńcu Ząbkowickim II. Dzieci mamy 73 w przedszkolu mamy w sumie 4 nauczycieli uczących w edukacji wczesnoprzedszkolnej mamy nauczyciela języka angielskiego, mamy nauczyciela również religii mówię tutaj w tej chwili o naszym przedszkolu nr 2 w Kamieńcu Ząbkowickim. Marzy nam się żeby nadać imię przedszkola, ponieważ jesteśmy miejscowością gdzie ………. są takie pomysły jakby te przedszkole nazwać, ale to będzie w gestii tutaj rodziców jak i również nauczycieli oni będą decydować, jaka będzie nazwa tego naszego przedszkola. Proszę Państwa, co do było również tutaj takie pytanie w sprawie przyszłości jak to będzie za rok 2018/2019 dochodzą dodatkowe odziały u nas będzie kolejna 8 klasa a więc tych godzin dydaktycznych będzie więcej tak samo będzie tych godzin dydaktycznych w szkole podstawowej nr 1 w Kamieńcu Ząbkowickim, co się też wiąże z dodatkowymi godzinami dla nauczycieli. Dzisiaj to jest tak, że część kadry pedagogicznej przyjeżdża z dawnego gimnazjum, dawnej szkoły podstawowej takim przykładem jest Pani Jagoda, która uczy w szkole podstawowej nr 1 jak i również w mojej szkole podstawowej uczy przedmiotu fizyka. I tak to jest w innych przypadkach gdzie nauczyciele przyjeżdżają są to czasami uzupełnienia etatu czasami to godziny ponad liczbowe także tutaj ta sytuacja taka kadrowa w żaden sposób nie przeszkadza jak również jest taka bezpieczna dla wszystkich pracowników każdy pracownik ma pewną pracę mówię tutaj o nauczycielach oczywiście nie mówię tutaj o pracownikach administracji i obsługi. Tak to wygląda. Dziękuje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lastRenderedPageBreak/>
        <w:t xml:space="preserve">Przewodniczący Rady Gminy Pan Aleksander Ciapka – </w:t>
      </w:r>
      <w:r w:rsidRPr="00126CFA">
        <w:rPr>
          <w:rFonts w:ascii="Times New Roman" w:eastAsia="Times New Roman" w:hAnsi="Times New Roman" w:cs="Times New Roman"/>
          <w:sz w:val="24"/>
          <w:szCs w:val="24"/>
          <w:lang w:eastAsia="pl-PL"/>
        </w:rPr>
        <w:t>bardzo dziękuję ktoś chciałbym zabrać jeszcze głos.</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Zastępca Kierownik Ref. Planowania i Rozwoju Pan Stanisław Twardowski</w:t>
      </w:r>
      <w:r w:rsidRPr="00126CFA">
        <w:rPr>
          <w:rFonts w:ascii="Times New Roman" w:eastAsia="Times New Roman" w:hAnsi="Times New Roman" w:cs="Times New Roman"/>
          <w:sz w:val="24"/>
          <w:szCs w:val="24"/>
          <w:lang w:eastAsia="pl-PL"/>
        </w:rPr>
        <w:t xml:space="preserve"> – ja bym chciał jeszcze dodać, bo nasza informacja obejmuje również wyniki egzaminów i w wyniku reformy 6 klasa poszła do 7 czyli nie było tego sprawdziany w szkole powstałej dopiero będzie po … w tym opracowaniu na stronie 32 jest wynik egzaminu gimnazjalnego i te wynik naprawdę jest dobry. ……….. wszystkie przedmioty są opisane powyżej średniej w powiecie, czyli jest wynik jest dobry. Dziękuję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dziękuje bardzo ja na koniec chciałbym tak reasumując tą naszą dyskusję życzyć dyrektorom i wszystkim pracownikom oświaty pracy w dobrej atmosferze, pracy w takiej, aby nie brakło tej determinacji do spełniania się, jako nauczyciel, aby nasze dzieci po prostu się rozwijały w sposób jak najlepszy, jak najwięcej tej wiedzy od nauczycieli przyjmowali nauczyciele zawsze niech będą i pracownicy szkoły zawsze niech będą doceniani i darzeni szacunkiem. Pan Wójt chciałby jeszcze zabrać głos bardzo proszę.</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Wójt Gminy – </w:t>
      </w:r>
      <w:r w:rsidRPr="00126CFA">
        <w:rPr>
          <w:rFonts w:ascii="Times New Roman" w:eastAsia="Times New Roman" w:hAnsi="Times New Roman" w:cs="Times New Roman"/>
          <w:sz w:val="24"/>
          <w:szCs w:val="24"/>
          <w:lang w:eastAsia="pl-PL"/>
        </w:rPr>
        <w:t xml:space="preserve">Szanowni Państwo temat analizy sytuacji stan oświaty za każdy rok budżetowy jest ważnym tematem także z perspektywy ujęcia finansowego. Dla osób, które czynnie analizują zapisy budżetowe informacje o tym, że ponad 8 mln zł to są kwoty, które przeznaczamy na realizacje zadań oświatowych na terenie gminy jest to niewątpliwie kwota ogromna Państwo radni znają problematykę finansowania oświaty i tego ile ponad subwencję oświatową dokładamy środków z własnych ….. dla przypomnienia dodam Państwu, że kwota subwencji oświatowej, która jest przekazywana to nieco ponad 5 mln zł a globalna kwota, która przekazujemy, o czym świadczy fakt, że te 3 mln zł, które jest z decyzją z mojej strony bardzo rozważną, ale też Szanowni Państwo wskazującą, że dodatkowe środki ponad subwencje oświatowe dla organizacji zadań oświatowych na terenie Gminy Kamieniec Ząbkowicki są niezbędne. Jest to kwota, która dalej pewność tego, że wszystkie potrzeby, które są zgłaszane przez szeroko rozumianą sferę oświatową na terenie naszej gminy mocno zaspokajane. Że w istocie zawsze można byłoby powiedzieć, że są też pewne obszary, które należałoby jeszcze wesprzeć, ale też warto w tym momencie dostrzec porównać siebie, jako Gmina Kamieniec Ząbkowicki do innych gmin i to porównanie zawsze w tedy, kiedy takowe jest przedstawiane pokazuje zarówno radnym jak i mieszkańcom, że wiemy dużo więcej niż moglibyśmy realizować w ramach naszych obowiązków. Ja chciałbym przypomnieć i jednocześnie też podkreślić, że oprócz samych tzw. niezbędnych potrzeb związanych z finansowaniem etatów dla nauczycieli pedagogów także pracowników administracji i obsługi wszystkich osób związanych z oświatą to jest znacząca kwota, ale ponad to też przecież realizujemy liczne zadania remontowo-inwestycyjne w sferze oświatowej zarówno te zrealizowane, o czym Państwo doskonale wiecie jak również te, które są planowane przez gminę do realizacji w latach następnych. Warto w tym miejscu przypomnieć o dużym projekcie inwestycyjnym, który mam taką nadzieję przy uzyskaniu środków zewnętrznych będzie realizowane już w roku 2018 to jest tzw. termomodernizacja całego budynku hali sportowej z wymiana pokrycia dachowego i skorzystania z możliwości odnawialnych źródeł energii w ramach tzw. form ciepła, które będą ogrzewały kompleks budynków, wymiany stolarki okiennej elewacji frontowej to też jest bardzo duże zadanie inwestycyjne, które niejako pokazuje, że chcemy inwestować dalej w obszar oświatowy, bo warto ponadto Szanowni Państwo przecież doskonale znamy projekt, który będzie wpisywał się w katalog rywalizacji zadań oświatowych, kulturalnych w ramach tzw. sportu rekreacji to przecież budowa tzw. kompleksu kamienieckie doły dokumentacja, która jest przygotowana w zasadzie Szanowni Państwo oczekujemy na ogłoszenie właściwego programu w Ministerstwie Sportu i turystyki, aby mogliśmy już od roku 2018 to przedsięwzięcie rozpocząć jego realizację to wtedy też bardzo duże zadanie, które właśnie wesprze cały </w:t>
      </w:r>
      <w:r w:rsidRPr="00126CFA">
        <w:rPr>
          <w:rFonts w:ascii="Times New Roman" w:eastAsia="Times New Roman" w:hAnsi="Times New Roman" w:cs="Times New Roman"/>
          <w:sz w:val="24"/>
          <w:szCs w:val="24"/>
          <w:lang w:eastAsia="pl-PL"/>
        </w:rPr>
        <w:lastRenderedPageBreak/>
        <w:t xml:space="preserve">obszar w Sołectwa Kamieniec Ząbkowicki II i jednocześnie zamknie od wielu lat postulowany temat związany z właściwym zagospodarowaniem tych terenów. To jest ta odpowiedz, dodatkowa odpowiedz na realizację zadań oświatowych mam taka nadzieję przy wykonaniu tego przedsięwzięcia wiele osób nawet nie zdaje sobie sprawy jak pięknie będzie wyglądał ten teren, który na chwilę obecną wymaga kompleksowej rekultywacji. To stanie się faktem, bo odpowiednie dokumenty i działania były realizowane i przedstawiane już wcześniej, ale zawsze od fazy realizacyjnej do ostatecznego ujęcia jest długa droga. Ponadto ważne, istotne z punktu widzenia także naszych najmłodszych mieszkańców to dalsze modernizowanie i rozbudowywanie bazy oświatowej w wychowaniu przedszkolnym zarówno przedszkola w Kamieńcu Ząbkowickim na dole jak i przedszkola w Kamieńcu Ząbkowickim na górze tu też warto podkreślić przecież gotowa dokumentacja i również oczekujemy na właściwy program, który pozwoli w dalszym etapie modernizować wnętrza budynku tego na dole, ale również i w perspektywie budynku, który jest w wykazie obiektów zabytkowych pięknego przedszkola w Kamieńcu Ząbkowickim II, który to przecież też został w latach ubiegłych już rewitalizowany w tutejszym etapie. Było i padło pytanie ze strony Pana radnego o perspektywę zapewnienia z jednej strony właściwej obsady kadrowej, ale też z drugiej strony zapewnienia właściwej ilości osób, które będą uczęszczały do przedszkoli do szkół i tutaj chciałbym Państwa zapewnić, że w ramach tzw. wieloletnich analiz liczby urodzeń możemy być na chwilę obecną pewni, że ten podstawowy status 3 klas pierwszych w Gminie Kamieniec Ząbkowicki będzie zachowany niewątpliwie może to także to być pewną perspektywą, ale też trzeba powiedzieć, że zarówno w Kamieńcu Ząbkowickim na dole te dwie podstawowe pierwsze klasy jak i w Kamieńcu Ząbkowickim na górze to na pewno jest w Liczbie w graniach 20 do 25 ustawowej liczbie dzieci w klasie zagwarantowane, a to oczywiście przekłada się na zapewnie właściwych etatów dla tych osób, które realizują obowiązki wychowania wczesnoszkolnego i także wychowania przedszkolnego. Pewną perspektywą, która być może będzie istotna, która też chciałem powiedzieć nie potrzebnie czasami jest podkreślana, jako pewien niepokój to kolejne dwa lata, kiedy to obecne klasy gimnazjalne zakończą swoje funkcjonowanie i przejdą, jako roczniki do szkół średnich, ale też po części należy przypominać, że to jest połączeniem należy to rozpatrywać w połączeniu z klasami i szkołami ponadgimnazjalnymi. Ubolewam nad faktem, że właśnie szkoła ponadgimnazjalna w Kamieńcu Ząbkowickim pomimo tak licznych zabiegów z mojej strony a także ze strony części rady ostatecznie zamknęła swoje podboje, ale osób, które kończą ten pierwszy podstawowy etap edukacji i kwestia dojazdów, która być może też jest tematem po części kontrowersyjnym w perspektywie sądzę, że ustawodawca ureguluje temat kwalifikowalności wydatków za dojazdy dzieci, które niejako w starym systemie oświatowym byłby jeszcze w ostatniej kasie gimnazjalnej natomiast w nowym systemie oświatowym będą już w klasie szkoły średniej. Z naszej strony ze strony obowiązków gminy, które są realizowane w ramach dowozów uczniów do szkół ta właściwa kwestia dojazdu została zapewniona tu też pomimo koniecznych środków, które były przecież w tym roku wydatkowane dodatkowych na dojazd dzieci do szkół, bo przecież wiemy, że inwestycja mostowa na chwilę obecną jest ku ukończeniu, ale jednak jeszcze niezakończona to też jest przecież kilkadziesiąt tysięcy złotych, które musieliśmy wydatkować i ja ze swojej strony te środki zabezpieczyłem właśnie w perspektywie i świadomości tego, że nasze dzieci ze strony gminy powinny mieć zapewniony komfort maksymalnych miejsc możliwych w dojeździe do szkoły. Też chciałbym powiedzieć i rozwiać pewne wątpliwości czasami takie niedomówienia, które gdzieś kontem były przedstawiane w zakresie kwestii wyżywienia dzieci w naszych placówkach oświatowych w przedszkolach, szkoły podstawowej nr 1 dyskusji o stołówce, która powtarzała się wielokrotnie i była niejako tematem, że być może coś nie idzie we właściwym kierunku. I tu też dementuje te wszystkie niedomówienia gdyż zadowolenie ze strony rodziców i dzieci jest wszystkie tematy także tematy związane z </w:t>
      </w:r>
      <w:r w:rsidRPr="00126CFA">
        <w:rPr>
          <w:rFonts w:ascii="Times New Roman" w:eastAsia="Times New Roman" w:hAnsi="Times New Roman" w:cs="Times New Roman"/>
          <w:sz w:val="24"/>
          <w:szCs w:val="24"/>
          <w:lang w:eastAsia="pl-PL"/>
        </w:rPr>
        <w:lastRenderedPageBreak/>
        <w:t xml:space="preserve">obsługą kadrową stołówki również zostały poczciwie rozwiązane, bo przecież operator realizując swoje zadania także zatrudni osoby z terenu naszej gminy i niewątpliwie teraz z perspektywy tego czasu, który mamy za sobą można powiedzieć, że to było rozwiązanie doskonałe, które odpowiada na potrzeby naszych mieszkańców. Szanowni Państwo kwestia perspektywy finansowania oświaty jest oczywiście kwestią problematyczną, bo przecież subwencja oświatowa bezpośrednio podąża za uczniem ilość dzieci to ilość osób uczęszczających do szkoły to też ilość w perspektywie osób, które pracują w oświacie. Ale tez Szanowni Państwo w końcu określona kwota, którą my, jako samorząd otrzymujemy, dysponujemy tą kwotą, ale tez świadomość tego, co jeszcze będziemy musieli dołożyć. I podejrzewam, że w latach następnych ta relacja 3 mln zł do subwencji oświatowej będzie podobna gdyż nie zapowiada się, aby znacząco została zwiększona subwencja oświatowa na poszczególnego ucznia być może nastąpią zmiany postulowane przez samorządy ażeby objąć pełną subwencją oświatową wychowanie przedszkolne gdyż na chwile obecna tylko w 20% o czym warto też powiedzieć ze strony Skarbu Państwa dofinansowanie do działalności tzw. subwencyjnej przedszkoli ma miejsce. Warto też Szanowni Państwo zastanowić się czy w perspektywie będzie taka możliwość ażeby pozyskiwać jeszcze dodatkowe środki w ramach zajęć poza lekcyjnych i tez staramy się realizując poszczególne programy ażeby wspierać te tematy i być może w latach kolejnych w rok 2018 tematy ze strony Regionalnych Programów Operacyjnych Województwa Dolnośląskiego na tzw. dodatkowe zajęcia pozalekcyjne będą możliwe do realizacji przy wsparciu ze strony Gminy Kamieniec Ząbkowicki. To tez będzie niewątpliwie dodatkowy zastrzyk finansowy dla tych osób, które pracują w oświacie i pokazanie, że problemy, problemu, tzw. kadry światowej czy też nadmiaru kadry oświatowej już nie ma w Gminie Kamieniec Ząbkowicki. To, co było po części przedstawione w kontekście odchodzenia tzw. naturalnego odchodzenia na emerytury oczywiście ma miejsce, bo każdy ma prawo do odejścia wtedy, kiedy ma i czuje się na siłach, ale oczywiście warto podkreślić, że właśnie w tym temacie reformy oświatowej, która często była podnoszona, jako powód do wielu zwolnień do dodatkowych kosztów, które były ponoszone przez gminę okazał się …….., bo na przykładzie Gminy Kamieniec Ząbkowicki pokazaliśmy w Powiecie Ząbkowickim być może jest to różnie, że jednak potrafiono została być do przeprowadzenia reforma trudna w sposób właściwy, spokojny przy uwzględnieniu tych środków, które posiadamy i też, co jest ważne przy pokazaniu, że tak naprawdę nie wydarzyło się niczego złego dla nikogo. To jest być może taki dla nas dodatkowy czynnik mobilizujący i pokazujący, że zmiany czasami, które są niepokojące w swojej treści tak naprawdę nie mają swojego niepotrzebnego negatywnego przełożenia jak chciałbym ze swojej strony podziękować także wszystkim zarówno dyrektorom szkół naszej szkoły podstawowej nr 1 nr 2 Pani dyrektor przedszkola za tą pasję, którą realizują u podstaw każdego dnia wtedy, kiedy trzeba pracować z uczniem, trzeba pracować z nauczycielem i trzeba oczywiście pracować z rodzicem. Szanowni Państwo także podziękowania dla tych pracowników oświaty administracji i obsługi, którzy tą swoją …….. pracę, którą wykonują każdego dnia również w merytorycznym ujęciu spokojnie przedstawiają ze strony naszych mieszkańców te głosy, które są podnoszone i przekazywane bezpośrednio do mnie na temat funkcjonowania czy też wykonywania zawodu nauczyciela nie są głosami wytycznymi, co mnie cieszy to tez jest taka pewna zmiana w przeciągu tych lat, które mamy już za sobą, że dużą pracę wykonali nasi pedagodzy pracownicy oświatowi, którzy wykonują zawód nauczyciela i to jest takim plusem i to też jest ze strony mieszkańców pokazanie, że mieszkańcy są zadowoleni, z jakości usług oświatowych, które są prezentowane i nie, jako ofiarowane dla naszych mieszkańców. Dlatego też można powiedzieć tak na zakończenie, że te wszystkie obowiązki ze strony gminy, które są nałożone ustawowo są wykonywane na pewno w sposób prawidłowy a pokazanie, że w ujęciu finansowym środki, które dodatkowo ponad subwencje oświatową wspomagają wykonanie zadań oświatowych Państwa są takim dobrym kompromisem i </w:t>
      </w:r>
      <w:r w:rsidRPr="00126CFA">
        <w:rPr>
          <w:rFonts w:ascii="Times New Roman" w:eastAsia="Times New Roman" w:hAnsi="Times New Roman" w:cs="Times New Roman"/>
          <w:sz w:val="24"/>
          <w:szCs w:val="24"/>
          <w:lang w:eastAsia="pl-PL"/>
        </w:rPr>
        <w:lastRenderedPageBreak/>
        <w:t xml:space="preserve">pokazaniem, że idziemy we właściwym kierunku gdyż przyszłość młodego pokolenia mieszkańców Gminy Kamieniec Ząbkowicki jest najważniejsza. Dziękuję </w:t>
      </w:r>
    </w:p>
    <w:p w:rsidR="00126CFA" w:rsidRPr="00126CFA" w:rsidRDefault="00126CFA" w:rsidP="00FA0B0D">
      <w:pPr>
        <w:spacing w:after="0"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b/>
          <w:sz w:val="24"/>
          <w:szCs w:val="24"/>
          <w:lang w:eastAsia="pl-PL"/>
        </w:rPr>
        <w:t xml:space="preserve">Przewodniczący Rady Gminy Pan Aleksander Ciapka – </w:t>
      </w:r>
      <w:r w:rsidRPr="00126CFA">
        <w:rPr>
          <w:rFonts w:ascii="Times New Roman" w:eastAsia="Times New Roman" w:hAnsi="Times New Roman" w:cs="Times New Roman"/>
          <w:sz w:val="24"/>
          <w:szCs w:val="24"/>
          <w:lang w:eastAsia="pl-PL"/>
        </w:rPr>
        <w:t xml:space="preserve">dziękuje Panie Wójcie w związku z powyższym zamykam dyskusje w punkcie 4 i przed blokiem głosowań ogłaszam dosłownie 5 minut przerwy. </w:t>
      </w:r>
    </w:p>
    <w:p w:rsidR="00126CFA" w:rsidRPr="00126CFA" w:rsidRDefault="00126CFA"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26CFA">
        <w:rPr>
          <w:rFonts w:ascii="Times New Roman" w:eastAsia="Times New Roman" w:hAnsi="Times New Roman" w:cs="Times New Roman"/>
          <w:sz w:val="24"/>
          <w:szCs w:val="24"/>
          <w:lang w:eastAsia="pl-PL"/>
        </w:rPr>
        <w:t> </w:t>
      </w:r>
    </w:p>
    <w:p w:rsidR="00D96ECF" w:rsidRDefault="00D96ECF" w:rsidP="00126CFA">
      <w:pPr>
        <w:spacing w:before="100" w:beforeAutospacing="1" w:after="100" w:afterAutospacing="1"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PRZERWA</w:t>
      </w:r>
    </w:p>
    <w:p w:rsidR="0081766F" w:rsidRPr="0081766F" w:rsidRDefault="00D96ECF"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w:t>
      </w:r>
      <w:r w:rsidR="0081766F" w:rsidRPr="0081766F">
        <w:rPr>
          <w:rFonts w:ascii="Times New Roman" w:eastAsia="Times New Roman" w:hAnsi="Times New Roman" w:cs="Times New Roman"/>
          <w:b/>
          <w:sz w:val="24"/>
          <w:szCs w:val="24"/>
          <w:lang w:eastAsia="pl-PL"/>
        </w:rPr>
        <w:t xml:space="preserve">Ad. </w:t>
      </w:r>
      <w:r w:rsidR="005034C8">
        <w:rPr>
          <w:rFonts w:ascii="Times New Roman" w:eastAsia="Times New Roman" w:hAnsi="Times New Roman" w:cs="Times New Roman"/>
          <w:b/>
          <w:sz w:val="24"/>
          <w:szCs w:val="24"/>
          <w:lang w:eastAsia="pl-PL"/>
        </w:rPr>
        <w:t>5</w:t>
      </w:r>
      <w:r w:rsidR="0081766F" w:rsidRPr="0081766F">
        <w:rPr>
          <w:rFonts w:ascii="Times New Roman" w:eastAsia="Times New Roman" w:hAnsi="Times New Roman" w:cs="Times New Roman"/>
          <w:sz w:val="24"/>
          <w:szCs w:val="24"/>
          <w:lang w:eastAsia="pl-PL"/>
        </w:rPr>
        <w:t> </w:t>
      </w:r>
    </w:p>
    <w:p w:rsidR="00D96ECF" w:rsidRPr="00113B01" w:rsidRDefault="0081766F" w:rsidP="00126CFA">
      <w:pPr>
        <w:spacing w:before="100" w:beforeAutospacing="1" w:after="100" w:afterAutospacing="1" w:line="240" w:lineRule="auto"/>
        <w:jc w:val="both"/>
        <w:rPr>
          <w:rFonts w:ascii="Times New Roman" w:eastAsia="Calibri" w:hAnsi="Times New Roman" w:cs="Times New Roman"/>
          <w:sz w:val="24"/>
          <w:szCs w:val="24"/>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w:t>
      </w:r>
      <w:r w:rsidR="00981A12">
        <w:rPr>
          <w:rFonts w:ascii="Times New Roman" w:eastAsia="Times New Roman" w:hAnsi="Times New Roman" w:cs="Times New Roman"/>
          <w:sz w:val="24"/>
          <w:szCs w:val="24"/>
          <w:lang w:eastAsia="pl-PL"/>
        </w:rPr>
        <w:t xml:space="preserve">witam </w:t>
      </w:r>
      <w:r w:rsidR="00D96ECF" w:rsidRPr="00113B01">
        <w:rPr>
          <w:rFonts w:ascii="Times New Roman" w:eastAsia="Times New Roman" w:hAnsi="Times New Roman" w:cs="Times New Roman"/>
          <w:sz w:val="24"/>
          <w:szCs w:val="24"/>
          <w:lang w:eastAsia="pl-PL"/>
        </w:rPr>
        <w:t xml:space="preserve">Państwa po przerwie przechodzimy do punktu 5 </w:t>
      </w:r>
      <w:r w:rsidR="00981A12">
        <w:rPr>
          <w:rFonts w:ascii="Times New Roman" w:eastAsia="Times New Roman" w:hAnsi="Times New Roman" w:cs="Times New Roman"/>
          <w:sz w:val="24"/>
          <w:szCs w:val="24"/>
          <w:lang w:eastAsia="pl-PL"/>
        </w:rPr>
        <w:t xml:space="preserve">porządku obrad dzisiejszej sesji, czyli podjęciem uchwał </w:t>
      </w:r>
    </w:p>
    <w:p w:rsidR="00981A12" w:rsidRDefault="00981A12" w:rsidP="00126CFA">
      <w:pPr>
        <w:spacing w:after="0" w:line="240" w:lineRule="auto"/>
        <w:jc w:val="both"/>
        <w:rPr>
          <w:rFonts w:ascii="Times New Roman" w:eastAsia="Times New Roman" w:hAnsi="Times New Roman" w:cs="Times New Roman"/>
          <w:b/>
          <w:sz w:val="24"/>
          <w:szCs w:val="24"/>
          <w:u w:val="single"/>
          <w:lang w:eastAsia="pl-PL"/>
        </w:rPr>
      </w:pPr>
      <w:r w:rsidRPr="00981A12">
        <w:rPr>
          <w:rFonts w:ascii="Times New Roman" w:eastAsia="Calibri" w:hAnsi="Times New Roman" w:cs="Times New Roman"/>
          <w:b/>
          <w:bCs/>
          <w:sz w:val="24"/>
          <w:szCs w:val="24"/>
          <w:u w:val="single"/>
        </w:rPr>
        <w:t>Uchwała XLIV/262/2017 w sprawie wprowadzenia zmian w wieloletniej prognozie finansowej Gminy Kamieniec Ząbkowicki</w:t>
      </w:r>
      <w:r w:rsidRPr="00981A12">
        <w:rPr>
          <w:rFonts w:ascii="Times New Roman" w:eastAsia="Times New Roman" w:hAnsi="Times New Roman" w:cs="Times New Roman"/>
          <w:b/>
          <w:sz w:val="24"/>
          <w:szCs w:val="24"/>
          <w:u w:val="single"/>
          <w:lang w:eastAsia="pl-PL"/>
        </w:rPr>
        <w:t xml:space="preserve"> </w:t>
      </w:r>
    </w:p>
    <w:p w:rsidR="00472ED2" w:rsidRPr="00981A12" w:rsidRDefault="00472ED2" w:rsidP="00126CFA">
      <w:pPr>
        <w:spacing w:after="0" w:line="240" w:lineRule="auto"/>
        <w:jc w:val="both"/>
        <w:rPr>
          <w:rFonts w:ascii="Times New Roman" w:eastAsia="Times New Roman" w:hAnsi="Times New Roman" w:cs="Times New Roman"/>
          <w:b/>
          <w:sz w:val="24"/>
          <w:szCs w:val="24"/>
          <w:u w:val="single"/>
          <w:lang w:eastAsia="pl-PL"/>
        </w:rPr>
      </w:pPr>
    </w:p>
    <w:p w:rsidR="00981A12" w:rsidRDefault="00472ED2" w:rsidP="00126CFA">
      <w:pPr>
        <w:spacing w:after="0"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 </w:t>
      </w:r>
      <w:r w:rsidRPr="00472ED2">
        <w:rPr>
          <w:rFonts w:ascii="Times New Roman" w:eastAsia="Times New Roman" w:hAnsi="Times New Roman" w:cs="Times New Roman"/>
          <w:sz w:val="24"/>
          <w:szCs w:val="24"/>
          <w:lang w:eastAsia="pl-PL"/>
        </w:rPr>
        <w:t xml:space="preserve">czy ktoś z Państwa Radnych </w:t>
      </w:r>
      <w:r>
        <w:rPr>
          <w:rFonts w:ascii="Times New Roman" w:eastAsia="Times New Roman" w:hAnsi="Times New Roman" w:cs="Times New Roman"/>
          <w:sz w:val="24"/>
          <w:szCs w:val="24"/>
          <w:lang w:eastAsia="pl-PL"/>
        </w:rPr>
        <w:t xml:space="preserve">ma </w:t>
      </w:r>
      <w:r w:rsidR="0038591A">
        <w:rPr>
          <w:rFonts w:ascii="Times New Roman" w:eastAsia="Times New Roman" w:hAnsi="Times New Roman" w:cs="Times New Roman"/>
          <w:sz w:val="24"/>
          <w:szCs w:val="24"/>
          <w:lang w:eastAsia="pl-PL"/>
        </w:rPr>
        <w:t>uwagi, co</w:t>
      </w:r>
      <w:r>
        <w:rPr>
          <w:rFonts w:ascii="Times New Roman" w:eastAsia="Times New Roman" w:hAnsi="Times New Roman" w:cs="Times New Roman"/>
          <w:sz w:val="24"/>
          <w:szCs w:val="24"/>
          <w:lang w:eastAsia="pl-PL"/>
        </w:rPr>
        <w:t xml:space="preserve"> do projektu uchwały, nie widzę w takim razie proszę o przegłosowanie, kto z Państwa Radnych jest za przyjęciem tego projektu uchwały proszę o podniesienie ręki do góry  </w:t>
      </w:r>
    </w:p>
    <w:p w:rsidR="00472ED2" w:rsidRPr="00472ED2" w:rsidRDefault="00472ED2" w:rsidP="00126CFA">
      <w:pPr>
        <w:spacing w:after="0" w:line="240" w:lineRule="auto"/>
        <w:jc w:val="both"/>
        <w:rPr>
          <w:rFonts w:ascii="Times New Roman" w:eastAsia="Times New Roman" w:hAnsi="Times New Roman" w:cs="Times New Roman"/>
          <w:sz w:val="24"/>
          <w:szCs w:val="24"/>
          <w:lang w:eastAsia="pl-PL"/>
        </w:rPr>
      </w:pPr>
    </w:p>
    <w:p w:rsidR="0081766F" w:rsidRPr="00472ED2" w:rsidRDefault="0081766F" w:rsidP="00126CFA">
      <w:pPr>
        <w:spacing w:after="0" w:line="240" w:lineRule="auto"/>
        <w:jc w:val="both"/>
        <w:rPr>
          <w:rFonts w:ascii="Times New Roman" w:eastAsia="Times New Roman" w:hAnsi="Times New Roman" w:cs="Times New Roman"/>
          <w:sz w:val="24"/>
          <w:szCs w:val="24"/>
          <w:lang w:eastAsia="pl-PL"/>
        </w:rPr>
      </w:pPr>
      <w:r w:rsidRPr="00472ED2">
        <w:rPr>
          <w:rFonts w:ascii="Times New Roman" w:eastAsia="Times New Roman" w:hAnsi="Times New Roman" w:cs="Times New Roman"/>
          <w:b/>
          <w:sz w:val="24"/>
          <w:szCs w:val="24"/>
          <w:lang w:eastAsia="pl-PL"/>
        </w:rPr>
        <w:t xml:space="preserve">GŁOSOWANIE </w:t>
      </w:r>
      <w:r w:rsidRPr="00472ED2">
        <w:rPr>
          <w:rFonts w:ascii="Times New Roman" w:eastAsia="Times New Roman" w:hAnsi="Times New Roman" w:cs="Times New Roman"/>
          <w:sz w:val="24"/>
          <w:szCs w:val="24"/>
          <w:lang w:eastAsia="pl-PL"/>
        </w:rPr>
        <w:tab/>
      </w:r>
    </w:p>
    <w:p w:rsidR="00981A12" w:rsidRPr="00472ED2" w:rsidRDefault="00981A12" w:rsidP="00126CFA">
      <w:pPr>
        <w:spacing w:after="0"/>
        <w:jc w:val="both"/>
        <w:rPr>
          <w:rFonts w:ascii="Times New Roman" w:eastAsia="Calibri" w:hAnsi="Times New Roman" w:cs="Times New Roman"/>
          <w:bCs/>
          <w:sz w:val="24"/>
          <w:szCs w:val="24"/>
        </w:rPr>
      </w:pPr>
      <w:r w:rsidRPr="00472ED2">
        <w:rPr>
          <w:rFonts w:ascii="Times New Roman" w:eastAsia="Calibri" w:hAnsi="Times New Roman" w:cs="Times New Roman"/>
          <w:b/>
          <w:sz w:val="24"/>
          <w:szCs w:val="24"/>
        </w:rPr>
        <w:t>Za–</w:t>
      </w:r>
      <w:r w:rsidRPr="00472ED2">
        <w:rPr>
          <w:rFonts w:ascii="Times New Roman" w:eastAsia="Calibri" w:hAnsi="Times New Roman" w:cs="Times New Roman"/>
          <w:b/>
          <w:bCs/>
          <w:sz w:val="24"/>
          <w:szCs w:val="24"/>
        </w:rPr>
        <w:t>14</w:t>
      </w:r>
      <w:r w:rsidR="00472ED2">
        <w:rPr>
          <w:rFonts w:ascii="Times New Roman" w:eastAsia="Calibri" w:hAnsi="Times New Roman" w:cs="Times New Roman"/>
          <w:b/>
          <w:bCs/>
          <w:sz w:val="24"/>
          <w:szCs w:val="24"/>
        </w:rPr>
        <w:t xml:space="preserve"> </w:t>
      </w:r>
      <w:r w:rsidRPr="00472ED2">
        <w:rPr>
          <w:rFonts w:ascii="Times New Roman" w:eastAsia="Calibri" w:hAnsi="Times New Roman" w:cs="Times New Roman"/>
          <w:b/>
          <w:bCs/>
          <w:sz w:val="24"/>
          <w:szCs w:val="24"/>
        </w:rPr>
        <w:t>(</w:t>
      </w:r>
      <w:r w:rsidRPr="00472ED2">
        <w:rPr>
          <w:rFonts w:ascii="Times New Roman" w:eastAsia="Calibri" w:hAnsi="Times New Roman" w:cs="Times New Roman"/>
          <w:bCs/>
          <w:sz w:val="24"/>
          <w:szCs w:val="24"/>
        </w:rPr>
        <w:t>R.Bierut,</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L.Koper,</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P.Glina,</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M.Kacik,</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B.Tokarz, R.Kleniuk,</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E.Cwek,</w:t>
      </w:r>
      <w:r w:rsidR="00472ED2">
        <w:rPr>
          <w:rFonts w:ascii="Times New Roman" w:eastAsia="Calibri" w:hAnsi="Times New Roman" w:cs="Times New Roman"/>
          <w:bCs/>
          <w:sz w:val="24"/>
          <w:szCs w:val="24"/>
        </w:rPr>
        <w:t xml:space="preserve"> A.Ciapka,        </w:t>
      </w:r>
      <w:r w:rsidRPr="00472ED2">
        <w:rPr>
          <w:rFonts w:ascii="Times New Roman" w:eastAsia="Calibri" w:hAnsi="Times New Roman" w:cs="Times New Roman"/>
          <w:bCs/>
          <w:sz w:val="24"/>
          <w:szCs w:val="24"/>
        </w:rPr>
        <w:t>M.Syposz,</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M.Gnaczy,</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T.Cenarski,</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D.Krekora,</w:t>
      </w:r>
      <w:r w:rsidR="00472ED2">
        <w:rPr>
          <w:rFonts w:ascii="Times New Roman" w:eastAsia="Calibri" w:hAnsi="Times New Roman" w:cs="Times New Roman"/>
          <w:bCs/>
          <w:sz w:val="24"/>
          <w:szCs w:val="24"/>
        </w:rPr>
        <w:t xml:space="preserve"> </w:t>
      </w:r>
      <w:r w:rsidRPr="00472ED2">
        <w:rPr>
          <w:rFonts w:ascii="Times New Roman" w:eastAsia="Calibri" w:hAnsi="Times New Roman" w:cs="Times New Roman"/>
          <w:bCs/>
          <w:sz w:val="24"/>
          <w:szCs w:val="24"/>
        </w:rPr>
        <w:t>A.Smędzik, E. Szulin)</w:t>
      </w:r>
      <w:r w:rsidRPr="00472ED2">
        <w:rPr>
          <w:rFonts w:ascii="Times New Roman" w:eastAsia="Calibri" w:hAnsi="Times New Roman" w:cs="Times New Roman"/>
          <w:b/>
          <w:bCs/>
          <w:sz w:val="24"/>
          <w:szCs w:val="24"/>
        </w:rPr>
        <w:t xml:space="preserve"> </w:t>
      </w:r>
    </w:p>
    <w:p w:rsidR="00981A12" w:rsidRPr="00472ED2" w:rsidRDefault="00981A12" w:rsidP="00126CFA">
      <w:pPr>
        <w:spacing w:after="0"/>
        <w:jc w:val="both"/>
        <w:rPr>
          <w:rFonts w:ascii="Times New Roman" w:eastAsia="Calibri" w:hAnsi="Times New Roman" w:cs="Times New Roman"/>
          <w:bCs/>
          <w:sz w:val="24"/>
          <w:szCs w:val="24"/>
        </w:rPr>
      </w:pPr>
      <w:r w:rsidRPr="00472ED2">
        <w:rPr>
          <w:rFonts w:ascii="Times New Roman" w:eastAsia="Calibri" w:hAnsi="Times New Roman" w:cs="Times New Roman"/>
          <w:b/>
          <w:bCs/>
          <w:sz w:val="24"/>
          <w:szCs w:val="24"/>
        </w:rPr>
        <w:t xml:space="preserve">Przeciw – </w:t>
      </w:r>
      <w:r w:rsidRPr="00472ED2">
        <w:rPr>
          <w:rFonts w:ascii="Times New Roman" w:eastAsia="Calibri" w:hAnsi="Times New Roman" w:cs="Times New Roman"/>
          <w:b/>
          <w:sz w:val="24"/>
          <w:szCs w:val="24"/>
        </w:rPr>
        <w:t>0</w:t>
      </w:r>
    </w:p>
    <w:p w:rsidR="00981A12" w:rsidRPr="00472ED2" w:rsidRDefault="00981A12" w:rsidP="00126CFA">
      <w:pPr>
        <w:pStyle w:val="Tekstpodstawowy2"/>
        <w:spacing w:after="0" w:line="240" w:lineRule="auto"/>
        <w:jc w:val="both"/>
        <w:rPr>
          <w:b/>
          <w:bCs/>
        </w:rPr>
      </w:pPr>
      <w:r w:rsidRPr="00472ED2">
        <w:rPr>
          <w:b/>
          <w:bCs/>
        </w:rPr>
        <w:t>Wstrzymało się –0</w:t>
      </w:r>
    </w:p>
    <w:p w:rsidR="00472ED2" w:rsidRDefault="00981A12" w:rsidP="00126CFA">
      <w:pPr>
        <w:spacing w:after="0" w:line="240" w:lineRule="auto"/>
        <w:jc w:val="both"/>
        <w:rPr>
          <w:rFonts w:ascii="Times New Roman" w:eastAsia="Times New Roman" w:hAnsi="Times New Roman" w:cs="Times New Roman"/>
          <w:b/>
          <w:sz w:val="24"/>
          <w:szCs w:val="24"/>
          <w:lang w:eastAsia="pl-PL"/>
        </w:rPr>
      </w:pPr>
      <w:r w:rsidRPr="00472ED2">
        <w:rPr>
          <w:rFonts w:ascii="Times New Roman" w:eastAsia="Calibri" w:hAnsi="Times New Roman" w:cs="Times New Roman"/>
          <w:b/>
          <w:bCs/>
          <w:sz w:val="24"/>
          <w:szCs w:val="24"/>
        </w:rPr>
        <w:t xml:space="preserve">Nieobecna- </w:t>
      </w:r>
      <w:r w:rsidRPr="00472ED2">
        <w:rPr>
          <w:rFonts w:ascii="Times New Roman" w:eastAsia="Calibri" w:hAnsi="Times New Roman" w:cs="Times New Roman"/>
          <w:bCs/>
          <w:sz w:val="24"/>
          <w:szCs w:val="24"/>
        </w:rPr>
        <w:t>B.Chodasewicz</w:t>
      </w:r>
      <w:r w:rsidRPr="00113B01">
        <w:rPr>
          <w:rFonts w:ascii="Times New Roman" w:eastAsia="Times New Roman" w:hAnsi="Times New Roman" w:cs="Times New Roman"/>
          <w:b/>
          <w:sz w:val="24"/>
          <w:szCs w:val="24"/>
          <w:lang w:eastAsia="pl-PL"/>
        </w:rPr>
        <w:t xml:space="preserve"> </w:t>
      </w:r>
    </w:p>
    <w:p w:rsidR="00F349A6" w:rsidRDefault="0081766F" w:rsidP="00126CFA">
      <w:pPr>
        <w:spacing w:after="0" w:line="240" w:lineRule="auto"/>
        <w:jc w:val="both"/>
        <w:rPr>
          <w:rFonts w:ascii="Times New Roman" w:eastAsia="Calibri" w:hAnsi="Times New Roman" w:cs="Times New Roman"/>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w:t>
      </w:r>
      <w:r w:rsidR="00AC1DC5" w:rsidRPr="00113B01">
        <w:rPr>
          <w:rFonts w:ascii="Times New Roman" w:eastAsia="Times New Roman" w:hAnsi="Times New Roman" w:cs="Times New Roman"/>
          <w:sz w:val="24"/>
          <w:szCs w:val="24"/>
          <w:lang w:eastAsia="pl-PL"/>
        </w:rPr>
        <w:t xml:space="preserve">za przyjęciem projektu </w:t>
      </w:r>
      <w:r w:rsidR="00E33C03" w:rsidRPr="00113B01">
        <w:rPr>
          <w:rFonts w:ascii="Times New Roman" w:eastAsia="Times New Roman" w:hAnsi="Times New Roman" w:cs="Times New Roman"/>
          <w:sz w:val="24"/>
          <w:szCs w:val="24"/>
          <w:lang w:eastAsia="pl-PL"/>
        </w:rPr>
        <w:t>uchwały głosowali wszyscy radni</w:t>
      </w:r>
      <w:r w:rsidR="00AC1DC5" w:rsidRPr="00113B01">
        <w:rPr>
          <w:rFonts w:ascii="Times New Roman" w:eastAsia="Times New Roman" w:hAnsi="Times New Roman" w:cs="Times New Roman"/>
          <w:sz w:val="24"/>
          <w:szCs w:val="24"/>
          <w:lang w:eastAsia="pl-PL"/>
        </w:rPr>
        <w:t>,</w:t>
      </w:r>
      <w:r w:rsidR="00E33C03" w:rsidRPr="00113B01">
        <w:rPr>
          <w:rFonts w:ascii="Times New Roman" w:eastAsia="Times New Roman" w:hAnsi="Times New Roman" w:cs="Times New Roman"/>
          <w:sz w:val="24"/>
          <w:szCs w:val="24"/>
          <w:lang w:eastAsia="pl-PL"/>
        </w:rPr>
        <w:t xml:space="preserve"> </w:t>
      </w:r>
      <w:r w:rsidRPr="00113B01">
        <w:rPr>
          <w:rFonts w:ascii="Times New Roman" w:eastAsia="Times New Roman" w:hAnsi="Times New Roman" w:cs="Times New Roman"/>
          <w:sz w:val="24"/>
          <w:szCs w:val="24"/>
          <w:lang w:eastAsia="pl-PL"/>
        </w:rPr>
        <w:t>stwierdzam, że Rada Gminy przyjęła uchwałę w</w:t>
      </w:r>
      <w:r w:rsidR="00A51FBD" w:rsidRPr="00113B01">
        <w:rPr>
          <w:rFonts w:ascii="Times New Roman" w:eastAsia="Times New Roman" w:hAnsi="Times New Roman" w:cs="Times New Roman"/>
          <w:sz w:val="24"/>
          <w:szCs w:val="24"/>
          <w:lang w:eastAsia="pl-PL"/>
        </w:rPr>
        <w:t xml:space="preserve"> sprawie </w:t>
      </w:r>
      <w:r w:rsidRPr="00113B01">
        <w:rPr>
          <w:rFonts w:ascii="Times New Roman" w:eastAsia="Times New Roman" w:hAnsi="Times New Roman" w:cs="Times New Roman"/>
          <w:sz w:val="24"/>
          <w:szCs w:val="24"/>
          <w:lang w:eastAsia="pl-PL"/>
        </w:rPr>
        <w:t xml:space="preserve"> </w:t>
      </w:r>
      <w:r w:rsidR="00472ED2">
        <w:rPr>
          <w:rFonts w:ascii="Times New Roman" w:eastAsia="Calibri" w:hAnsi="Times New Roman" w:cs="Times New Roman"/>
        </w:rPr>
        <w:t xml:space="preserve">wprowadzenia zmian w wieloletniej prognozie finansowej Gminy Kamieniec Ząbkowicki </w:t>
      </w:r>
    </w:p>
    <w:p w:rsidR="00472ED2" w:rsidRPr="00113B01" w:rsidRDefault="00472ED2" w:rsidP="00126CFA">
      <w:pPr>
        <w:spacing w:after="0" w:line="240" w:lineRule="auto"/>
        <w:jc w:val="both"/>
        <w:rPr>
          <w:rFonts w:ascii="Times New Roman" w:hAnsi="Times New Roman" w:cs="Times New Roman"/>
        </w:rPr>
      </w:pPr>
    </w:p>
    <w:p w:rsidR="00981A12" w:rsidRDefault="00981A12" w:rsidP="00126CFA">
      <w:pPr>
        <w:jc w:val="both"/>
        <w:rPr>
          <w:rFonts w:ascii="Times New Roman" w:eastAsia="Calibri" w:hAnsi="Times New Roman" w:cs="Times New Roman"/>
          <w:b/>
          <w:sz w:val="24"/>
          <w:szCs w:val="24"/>
          <w:u w:val="single"/>
        </w:rPr>
      </w:pPr>
      <w:r w:rsidRPr="00472ED2">
        <w:rPr>
          <w:rFonts w:ascii="Times New Roman" w:eastAsia="Calibri" w:hAnsi="Times New Roman" w:cs="Times New Roman"/>
          <w:b/>
          <w:bCs/>
          <w:sz w:val="24"/>
          <w:szCs w:val="24"/>
          <w:u w:val="single"/>
        </w:rPr>
        <w:t xml:space="preserve">Uchwała XLIV/263/2017 </w:t>
      </w:r>
      <w:r w:rsidRPr="00472ED2">
        <w:rPr>
          <w:rFonts w:ascii="Times New Roman" w:eastAsia="Calibri" w:hAnsi="Times New Roman" w:cs="Times New Roman"/>
          <w:b/>
          <w:sz w:val="24"/>
          <w:szCs w:val="24"/>
          <w:u w:val="single"/>
        </w:rPr>
        <w:t xml:space="preserve">w sprawie wprowadzenia zmian w budżecie gminy na </w:t>
      </w:r>
      <w:r w:rsidR="00472ED2">
        <w:rPr>
          <w:rFonts w:ascii="Times New Roman" w:eastAsia="Calibri" w:hAnsi="Times New Roman" w:cs="Times New Roman"/>
          <w:b/>
          <w:sz w:val="24"/>
          <w:szCs w:val="24"/>
          <w:u w:val="single"/>
        </w:rPr>
        <w:t xml:space="preserve"> </w:t>
      </w:r>
      <w:r w:rsidRPr="00472ED2">
        <w:rPr>
          <w:rFonts w:ascii="Times New Roman" w:eastAsia="Calibri" w:hAnsi="Times New Roman" w:cs="Times New Roman"/>
          <w:b/>
          <w:sz w:val="24"/>
          <w:szCs w:val="24"/>
          <w:u w:val="single"/>
        </w:rPr>
        <w:t>rok 2017</w:t>
      </w:r>
    </w:p>
    <w:p w:rsidR="00FA0B0D" w:rsidRDefault="00472ED2" w:rsidP="00FA0B0D">
      <w:pPr>
        <w:spacing w:after="0"/>
        <w:jc w:val="both"/>
        <w:rPr>
          <w:rFonts w:ascii="Times New Roman" w:eastAsia="Times New Roman" w:hAnsi="Times New Roman" w:cs="Times New Roman"/>
          <w:b/>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E96FCD">
        <w:rPr>
          <w:rFonts w:ascii="Times New Roman" w:eastAsia="Times New Roman" w:hAnsi="Times New Roman" w:cs="Times New Roman"/>
          <w:sz w:val="24"/>
          <w:szCs w:val="24"/>
          <w:lang w:eastAsia="pl-PL"/>
        </w:rPr>
        <w:t xml:space="preserve">czy ktoś z Państwa Radnych ma </w:t>
      </w:r>
      <w:r w:rsidR="0038591A" w:rsidRPr="00E96FCD">
        <w:rPr>
          <w:rFonts w:ascii="Times New Roman" w:eastAsia="Times New Roman" w:hAnsi="Times New Roman" w:cs="Times New Roman"/>
          <w:sz w:val="24"/>
          <w:szCs w:val="24"/>
          <w:lang w:eastAsia="pl-PL"/>
        </w:rPr>
        <w:t>uwagi, co</w:t>
      </w:r>
      <w:r w:rsidRPr="00E96FCD">
        <w:rPr>
          <w:rFonts w:ascii="Times New Roman" w:eastAsia="Times New Roman" w:hAnsi="Times New Roman" w:cs="Times New Roman"/>
          <w:sz w:val="24"/>
          <w:szCs w:val="24"/>
          <w:lang w:eastAsia="pl-PL"/>
        </w:rPr>
        <w:t xml:space="preserve"> do projektu uchwały, bardzo proszę Pan Radny Piotr Glina</w:t>
      </w:r>
    </w:p>
    <w:p w:rsidR="00FA0B0D" w:rsidRDefault="00472ED2" w:rsidP="00FA0B0D">
      <w:pPr>
        <w:spacing w:after="0"/>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 Radny Piotr Glina – </w:t>
      </w:r>
      <w:r w:rsidRPr="00E96FCD">
        <w:rPr>
          <w:rFonts w:ascii="Times New Roman" w:eastAsia="Times New Roman" w:hAnsi="Times New Roman" w:cs="Times New Roman"/>
          <w:sz w:val="24"/>
          <w:szCs w:val="24"/>
          <w:lang w:eastAsia="pl-PL"/>
        </w:rPr>
        <w:t xml:space="preserve">Piotr Glina 24 października była komisja i rozpatrywaliśmy projekt uchwały odnośnie zmian w budżecie gminy i dzisiaj pojawił się, pojawiła się zmiana mam </w:t>
      </w:r>
      <w:r w:rsidR="0038591A" w:rsidRPr="00E96FCD">
        <w:rPr>
          <w:rFonts w:ascii="Times New Roman" w:eastAsia="Times New Roman" w:hAnsi="Times New Roman" w:cs="Times New Roman"/>
          <w:sz w:val="24"/>
          <w:szCs w:val="24"/>
          <w:lang w:eastAsia="pl-PL"/>
        </w:rPr>
        <w:t>pytanie, czym</w:t>
      </w:r>
      <w:r w:rsidRPr="00E96FCD">
        <w:rPr>
          <w:rFonts w:ascii="Times New Roman" w:eastAsia="Times New Roman" w:hAnsi="Times New Roman" w:cs="Times New Roman"/>
          <w:sz w:val="24"/>
          <w:szCs w:val="24"/>
          <w:lang w:eastAsia="pl-PL"/>
        </w:rPr>
        <w:t xml:space="preserve"> ta zmiana jest spowodowana</w:t>
      </w:r>
      <w:r>
        <w:rPr>
          <w:rFonts w:ascii="Times New Roman" w:eastAsia="Times New Roman" w:hAnsi="Times New Roman" w:cs="Times New Roman"/>
          <w:b/>
          <w:sz w:val="24"/>
          <w:szCs w:val="24"/>
          <w:lang w:eastAsia="pl-PL"/>
        </w:rPr>
        <w:t xml:space="preserve"> </w:t>
      </w:r>
    </w:p>
    <w:p w:rsidR="00FA0B0D" w:rsidRDefault="00FA0B0D" w:rsidP="00FA0B0D">
      <w:pPr>
        <w:spacing w:after="0"/>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Przew</w:t>
      </w:r>
      <w:r w:rsidR="00E96FCD" w:rsidRPr="00113B01">
        <w:rPr>
          <w:rFonts w:ascii="Times New Roman" w:eastAsia="Times New Roman" w:hAnsi="Times New Roman" w:cs="Times New Roman"/>
          <w:b/>
          <w:sz w:val="24"/>
          <w:szCs w:val="24"/>
          <w:lang w:eastAsia="pl-PL"/>
        </w:rPr>
        <w:t>odniczy Rady Gminy Pan Aleksander Ciapka</w:t>
      </w:r>
      <w:r w:rsidR="00E96FCD">
        <w:rPr>
          <w:rFonts w:ascii="Times New Roman" w:eastAsia="Times New Roman" w:hAnsi="Times New Roman" w:cs="Times New Roman"/>
          <w:b/>
          <w:sz w:val="24"/>
          <w:szCs w:val="24"/>
          <w:lang w:eastAsia="pl-PL"/>
        </w:rPr>
        <w:t xml:space="preserve">- </w:t>
      </w:r>
      <w:r w:rsidR="00E96FCD" w:rsidRPr="00E96FCD">
        <w:rPr>
          <w:rFonts w:ascii="Times New Roman" w:eastAsia="Times New Roman" w:hAnsi="Times New Roman" w:cs="Times New Roman"/>
          <w:sz w:val="24"/>
          <w:szCs w:val="24"/>
          <w:lang w:eastAsia="pl-PL"/>
        </w:rPr>
        <w:t>proszę abyście Państwo Radni</w:t>
      </w:r>
      <w:r w:rsidR="00E96FCD">
        <w:rPr>
          <w:rFonts w:ascii="Times New Roman" w:eastAsia="Times New Roman" w:hAnsi="Times New Roman" w:cs="Times New Roman"/>
          <w:b/>
          <w:sz w:val="24"/>
          <w:szCs w:val="24"/>
          <w:lang w:eastAsia="pl-PL"/>
        </w:rPr>
        <w:t xml:space="preserve"> </w:t>
      </w:r>
    </w:p>
    <w:p w:rsidR="00E96FCD" w:rsidRPr="00FA0B0D" w:rsidRDefault="00E96FCD" w:rsidP="00FA0B0D">
      <w:pPr>
        <w:spacing w:after="0"/>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 Radny Piotr Glina – </w:t>
      </w:r>
      <w:r w:rsidRPr="00E96FCD">
        <w:rPr>
          <w:rFonts w:ascii="Times New Roman" w:eastAsia="Times New Roman" w:hAnsi="Times New Roman" w:cs="Times New Roman"/>
          <w:sz w:val="24"/>
          <w:szCs w:val="24"/>
          <w:lang w:eastAsia="pl-PL"/>
        </w:rPr>
        <w:t xml:space="preserve">w uzasadnieniu jest tylko zmniejszenie w dziale 921 planu wydatków majątkowych na zadaniu Centrum Edukacji Kulturalnej w Kamieńcu Ząbkowickim ul. Zamkowa, zakup wyposażenia na potrzeby prowadzenia działalności kulturalnej, jest to pomniejszenie tej kwoty i chciałbym się </w:t>
      </w:r>
      <w:r w:rsidR="0038591A" w:rsidRPr="00E96FCD">
        <w:rPr>
          <w:rFonts w:ascii="Times New Roman" w:eastAsia="Times New Roman" w:hAnsi="Times New Roman" w:cs="Times New Roman"/>
          <w:sz w:val="24"/>
          <w:szCs w:val="24"/>
          <w:lang w:eastAsia="pl-PL"/>
        </w:rPr>
        <w:t>dowiedzieć, na co</w:t>
      </w:r>
      <w:r w:rsidRPr="00E96FCD">
        <w:rPr>
          <w:rFonts w:ascii="Times New Roman" w:eastAsia="Times New Roman" w:hAnsi="Times New Roman" w:cs="Times New Roman"/>
          <w:sz w:val="24"/>
          <w:szCs w:val="24"/>
          <w:lang w:eastAsia="pl-PL"/>
        </w:rPr>
        <w:t xml:space="preserve"> ta kwota, gdzie ta kwota została przesunięta </w:t>
      </w:r>
    </w:p>
    <w:p w:rsidR="00683716" w:rsidRDefault="00E96FCD" w:rsidP="00126CFA">
      <w:pPr>
        <w:spacing w:after="0"/>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lastRenderedPageBreak/>
        <w:t>Przewodniczy Rady Gminy Pan Aleksander Ciapka</w:t>
      </w:r>
      <w:r>
        <w:rPr>
          <w:rFonts w:ascii="Times New Roman" w:eastAsia="Times New Roman" w:hAnsi="Times New Roman" w:cs="Times New Roman"/>
          <w:b/>
          <w:sz w:val="24"/>
          <w:szCs w:val="24"/>
          <w:lang w:eastAsia="pl-PL"/>
        </w:rPr>
        <w:t xml:space="preserve">- </w:t>
      </w:r>
      <w:r w:rsidRPr="00E96FCD">
        <w:rPr>
          <w:rFonts w:ascii="Times New Roman" w:eastAsia="Times New Roman" w:hAnsi="Times New Roman" w:cs="Times New Roman"/>
          <w:sz w:val="24"/>
          <w:szCs w:val="24"/>
          <w:lang w:eastAsia="pl-PL"/>
        </w:rPr>
        <w:t xml:space="preserve">już Państwu </w:t>
      </w:r>
      <w:r w:rsidR="0038591A" w:rsidRPr="00E96FCD">
        <w:rPr>
          <w:rFonts w:ascii="Times New Roman" w:eastAsia="Times New Roman" w:hAnsi="Times New Roman" w:cs="Times New Roman"/>
          <w:sz w:val="24"/>
          <w:szCs w:val="24"/>
          <w:lang w:eastAsia="pl-PL"/>
        </w:rPr>
        <w:t>mówię, jaka</w:t>
      </w:r>
      <w:r w:rsidRPr="00E96FCD">
        <w:rPr>
          <w:rFonts w:ascii="Times New Roman" w:eastAsia="Times New Roman" w:hAnsi="Times New Roman" w:cs="Times New Roman"/>
          <w:sz w:val="24"/>
          <w:szCs w:val="24"/>
          <w:lang w:eastAsia="pl-PL"/>
        </w:rPr>
        <w:t xml:space="preserve"> to kwota i na co i czego dotyczy ta zmiana</w:t>
      </w:r>
      <w:r>
        <w:rPr>
          <w:rFonts w:ascii="Times New Roman" w:eastAsia="Times New Roman" w:hAnsi="Times New Roman" w:cs="Times New Roman"/>
          <w:sz w:val="24"/>
          <w:szCs w:val="24"/>
          <w:lang w:eastAsia="pl-PL"/>
        </w:rPr>
        <w:t xml:space="preserve"> to jest załącznik nr 2 proszę rzucić okiem załącznik nr 2 to jest raz, dwa trzecia strona tego załącznika to jest w dziale 900 i paragraf 4610 i tam jest kwota 46 000. Zmiana dotyczy właśnie tej kwoty 46 000 i jest to </w:t>
      </w:r>
      <w:r w:rsidR="0038591A">
        <w:rPr>
          <w:rFonts w:ascii="Times New Roman" w:eastAsia="Times New Roman" w:hAnsi="Times New Roman" w:cs="Times New Roman"/>
          <w:sz w:val="24"/>
          <w:szCs w:val="24"/>
          <w:lang w:eastAsia="pl-PL"/>
        </w:rPr>
        <w:t>opisane, jako</w:t>
      </w:r>
      <w:r>
        <w:rPr>
          <w:rFonts w:ascii="Times New Roman" w:eastAsia="Times New Roman" w:hAnsi="Times New Roman" w:cs="Times New Roman"/>
          <w:sz w:val="24"/>
          <w:szCs w:val="24"/>
          <w:lang w:eastAsia="pl-PL"/>
        </w:rPr>
        <w:t xml:space="preserve"> koszty postępowania sądowego i prokuratorskiego. Musimy te pieniążki </w:t>
      </w:r>
      <w:r w:rsidR="0038591A">
        <w:rPr>
          <w:rFonts w:ascii="Times New Roman" w:eastAsia="Times New Roman" w:hAnsi="Times New Roman" w:cs="Times New Roman"/>
          <w:sz w:val="24"/>
          <w:szCs w:val="24"/>
          <w:lang w:eastAsia="pl-PL"/>
        </w:rPr>
        <w:t>zabezpieczyć, aby</w:t>
      </w:r>
      <w:r>
        <w:rPr>
          <w:rFonts w:ascii="Times New Roman" w:eastAsia="Times New Roman" w:hAnsi="Times New Roman" w:cs="Times New Roman"/>
          <w:sz w:val="24"/>
          <w:szCs w:val="24"/>
          <w:lang w:eastAsia="pl-PL"/>
        </w:rPr>
        <w:t xml:space="preserve"> ponieść koszty</w:t>
      </w:r>
      <w:r w:rsidR="00FA0B0D">
        <w:rPr>
          <w:rFonts w:ascii="Times New Roman" w:eastAsia="Times New Roman" w:hAnsi="Times New Roman" w:cs="Times New Roman"/>
          <w:sz w:val="24"/>
          <w:szCs w:val="24"/>
          <w:lang w:eastAsia="pl-PL"/>
        </w:rPr>
        <w:t xml:space="preserve"> po prostu postę</w:t>
      </w:r>
      <w:r w:rsidR="00683716">
        <w:rPr>
          <w:rFonts w:ascii="Times New Roman" w:eastAsia="Times New Roman" w:hAnsi="Times New Roman" w:cs="Times New Roman"/>
          <w:sz w:val="24"/>
          <w:szCs w:val="24"/>
          <w:lang w:eastAsia="pl-PL"/>
        </w:rPr>
        <w:t xml:space="preserve">powania sądowego, oczywiście w </w:t>
      </w:r>
      <w:r w:rsidR="0038591A">
        <w:rPr>
          <w:rFonts w:ascii="Times New Roman" w:eastAsia="Times New Roman" w:hAnsi="Times New Roman" w:cs="Times New Roman"/>
          <w:sz w:val="24"/>
          <w:szCs w:val="24"/>
          <w:lang w:eastAsia="pl-PL"/>
        </w:rPr>
        <w:t>przypadku, kiedy</w:t>
      </w:r>
      <w:r w:rsidR="00683716">
        <w:rPr>
          <w:rFonts w:ascii="Times New Roman" w:eastAsia="Times New Roman" w:hAnsi="Times New Roman" w:cs="Times New Roman"/>
          <w:sz w:val="24"/>
          <w:szCs w:val="24"/>
          <w:lang w:eastAsia="pl-PL"/>
        </w:rPr>
        <w:t xml:space="preserve"> gmina sprawę sądową wygra te koszty oczywiście wrócą do nas, ale jest taka potrzeba, pojawiła się taka potrzeba ja myślę, że być może wójt jeszcze tutaj dwa słowa w tym temacie, jeżeli Państwo chcecie. Czy to jest jasne, ktoś proszę jeszcze tutaj o sprostowanie Pana Wójta do tego pytania. </w:t>
      </w:r>
    </w:p>
    <w:p w:rsidR="00683716" w:rsidRDefault="00683716" w:rsidP="00126CFA">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Wójt Gminy –</w:t>
      </w:r>
      <w:r>
        <w:rPr>
          <w:rFonts w:ascii="Times New Roman" w:eastAsia="Times New Roman" w:hAnsi="Times New Roman" w:cs="Times New Roman"/>
          <w:sz w:val="24"/>
          <w:szCs w:val="24"/>
          <w:lang w:eastAsia="pl-PL"/>
        </w:rPr>
        <w:t xml:space="preserve"> Szanowni Państwo Gmina Kamieniec Ząbkowicki dba o interesy mieszkańców gminy w każdym momencie, nawet wtedy, kiedy należy wykonywać czynności wyprzedzające. W ramach tych środków także zabezpieczonych na tzw. wpisy w sprawach sądowych o ustalenie bądź ustalenie nieistnienia zobowiązania prawnego stosowne działania wyprzedzające są podejmowane, żebyśmy należycie chronili interes szczególnie tych wszystkich osób, które realizują swoje obowiązki podstawowe związane z właściwym zagospodarowaniem i utylizacją odpadów komunalnych dziękuję. </w:t>
      </w:r>
    </w:p>
    <w:p w:rsidR="00E96FCD" w:rsidRPr="00F7033D" w:rsidRDefault="00683716" w:rsidP="00126CFA">
      <w:pPr>
        <w:spacing w:after="0"/>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F7033D">
        <w:rPr>
          <w:rFonts w:ascii="Times New Roman" w:eastAsia="Times New Roman" w:hAnsi="Times New Roman" w:cs="Times New Roman"/>
          <w:sz w:val="24"/>
          <w:szCs w:val="24"/>
          <w:lang w:eastAsia="pl-PL"/>
        </w:rPr>
        <w:t xml:space="preserve">skoro nie ma więcej pytań przechodzimy do głosowania, kto z Państwa Radnych jest za przyjęciem tego projektu uchwały proszę o podniesienie ręki do góry. </w:t>
      </w:r>
    </w:p>
    <w:p w:rsidR="00E96FCD" w:rsidRDefault="00E96FCD" w:rsidP="00126CFA">
      <w:pPr>
        <w:spacing w:after="0"/>
        <w:jc w:val="both"/>
        <w:rPr>
          <w:rFonts w:ascii="Times New Roman" w:eastAsia="Times New Roman" w:hAnsi="Times New Roman" w:cs="Times New Roman"/>
          <w:sz w:val="24"/>
          <w:szCs w:val="24"/>
          <w:lang w:eastAsia="pl-PL"/>
        </w:rPr>
      </w:pPr>
    </w:p>
    <w:p w:rsidR="00472ED2" w:rsidRPr="00683716" w:rsidRDefault="00472ED2" w:rsidP="00126CFA">
      <w:pPr>
        <w:spacing w:after="0"/>
        <w:jc w:val="both"/>
        <w:rPr>
          <w:rFonts w:ascii="Times New Roman" w:hAnsi="Times New Roman" w:cs="Times New Roman"/>
          <w:sz w:val="24"/>
          <w:szCs w:val="24"/>
          <w:u w:val="single"/>
        </w:rPr>
      </w:pPr>
      <w:r w:rsidRPr="00472ED2">
        <w:rPr>
          <w:rFonts w:ascii="Times New Roman" w:eastAsia="Times New Roman" w:hAnsi="Times New Roman" w:cs="Times New Roman"/>
          <w:b/>
          <w:sz w:val="24"/>
          <w:szCs w:val="24"/>
          <w:lang w:eastAsia="pl-PL"/>
        </w:rPr>
        <w:t xml:space="preserve">GŁOSOWANIE </w:t>
      </w:r>
      <w:r w:rsidRPr="00472ED2">
        <w:rPr>
          <w:rFonts w:ascii="Times New Roman" w:eastAsia="Times New Roman" w:hAnsi="Times New Roman" w:cs="Times New Roman"/>
          <w:sz w:val="24"/>
          <w:szCs w:val="24"/>
          <w:lang w:eastAsia="pl-PL"/>
        </w:rPr>
        <w:tab/>
      </w:r>
      <w:r w:rsidRPr="00472ED2">
        <w:rPr>
          <w:rFonts w:ascii="Times New Roman" w:eastAsia="Calibri" w:hAnsi="Times New Roman" w:cs="Times New Roman"/>
          <w:b/>
          <w:sz w:val="24"/>
          <w:szCs w:val="24"/>
        </w:rPr>
        <w:t xml:space="preserve">  </w:t>
      </w:r>
    </w:p>
    <w:p w:rsidR="00981A12" w:rsidRPr="00FA0B0D" w:rsidRDefault="00981A12" w:rsidP="00126CFA">
      <w:pPr>
        <w:spacing w:after="0"/>
        <w:jc w:val="both"/>
        <w:rPr>
          <w:rFonts w:ascii="Times New Roman" w:eastAsia="Calibri" w:hAnsi="Times New Roman" w:cs="Times New Roman"/>
          <w:bCs/>
          <w:sz w:val="24"/>
          <w:szCs w:val="24"/>
        </w:rPr>
      </w:pPr>
      <w:r w:rsidRPr="00FA0B0D">
        <w:rPr>
          <w:rFonts w:ascii="Times New Roman" w:eastAsia="Calibri" w:hAnsi="Times New Roman" w:cs="Times New Roman"/>
          <w:b/>
          <w:sz w:val="24"/>
          <w:szCs w:val="24"/>
        </w:rPr>
        <w:t>Za–</w:t>
      </w:r>
      <w:r w:rsidRPr="00FA0B0D">
        <w:rPr>
          <w:rFonts w:ascii="Times New Roman" w:eastAsia="Calibri" w:hAnsi="Times New Roman" w:cs="Times New Roman"/>
          <w:b/>
          <w:bCs/>
          <w:sz w:val="24"/>
          <w:szCs w:val="24"/>
        </w:rPr>
        <w:t>14(</w:t>
      </w:r>
      <w:r w:rsidRPr="00FA0B0D">
        <w:rPr>
          <w:rFonts w:ascii="Times New Roman" w:eastAsia="Calibri" w:hAnsi="Times New Roman" w:cs="Times New Roman"/>
          <w:bCs/>
          <w:sz w:val="24"/>
          <w:szCs w:val="24"/>
        </w:rPr>
        <w:t>R.Bierut,</w:t>
      </w:r>
      <w:r w:rsidR="00472ED2" w:rsidRPr="00FA0B0D">
        <w:rPr>
          <w:rFonts w:ascii="Times New Roman" w:eastAsia="Calibri" w:hAnsi="Times New Roman" w:cs="Times New Roman"/>
          <w:bCs/>
          <w:sz w:val="24"/>
          <w:szCs w:val="24"/>
        </w:rPr>
        <w:t xml:space="preserve"> </w:t>
      </w:r>
      <w:r w:rsidRPr="00FA0B0D">
        <w:rPr>
          <w:rFonts w:ascii="Times New Roman" w:eastAsia="Calibri" w:hAnsi="Times New Roman" w:cs="Times New Roman"/>
          <w:bCs/>
          <w:sz w:val="24"/>
          <w:szCs w:val="24"/>
        </w:rPr>
        <w:t>L.Koper,</w:t>
      </w:r>
      <w:r w:rsidR="00472ED2" w:rsidRPr="00FA0B0D">
        <w:rPr>
          <w:rFonts w:ascii="Times New Roman" w:eastAsia="Calibri" w:hAnsi="Times New Roman" w:cs="Times New Roman"/>
          <w:bCs/>
          <w:sz w:val="24"/>
          <w:szCs w:val="24"/>
        </w:rPr>
        <w:t xml:space="preserve"> </w:t>
      </w:r>
      <w:r w:rsidRPr="00FA0B0D">
        <w:rPr>
          <w:rFonts w:ascii="Times New Roman" w:eastAsia="Calibri" w:hAnsi="Times New Roman" w:cs="Times New Roman"/>
          <w:bCs/>
          <w:sz w:val="24"/>
          <w:szCs w:val="24"/>
        </w:rPr>
        <w:t>P.Glina,</w:t>
      </w:r>
      <w:r w:rsidR="00472ED2" w:rsidRPr="00FA0B0D">
        <w:rPr>
          <w:rFonts w:ascii="Times New Roman" w:eastAsia="Calibri" w:hAnsi="Times New Roman" w:cs="Times New Roman"/>
          <w:bCs/>
          <w:sz w:val="24"/>
          <w:szCs w:val="24"/>
        </w:rPr>
        <w:t xml:space="preserve"> M.Kacik, B.Tokarz, </w:t>
      </w:r>
      <w:r w:rsidRPr="00FA0B0D">
        <w:rPr>
          <w:rFonts w:ascii="Times New Roman" w:eastAsia="Calibri" w:hAnsi="Times New Roman" w:cs="Times New Roman"/>
          <w:bCs/>
          <w:sz w:val="24"/>
          <w:szCs w:val="24"/>
        </w:rPr>
        <w:t>R.Kleniuk,</w:t>
      </w:r>
      <w:r w:rsidR="00472ED2" w:rsidRPr="00FA0B0D">
        <w:rPr>
          <w:rFonts w:ascii="Times New Roman" w:eastAsia="Calibri" w:hAnsi="Times New Roman" w:cs="Times New Roman"/>
          <w:bCs/>
          <w:sz w:val="24"/>
          <w:szCs w:val="24"/>
        </w:rPr>
        <w:t xml:space="preserve"> </w:t>
      </w:r>
      <w:r w:rsidRPr="00FA0B0D">
        <w:rPr>
          <w:rFonts w:ascii="Times New Roman" w:eastAsia="Calibri" w:hAnsi="Times New Roman" w:cs="Times New Roman"/>
          <w:bCs/>
          <w:sz w:val="24"/>
          <w:szCs w:val="24"/>
        </w:rPr>
        <w:t>E.Cwek,</w:t>
      </w:r>
      <w:r w:rsidR="00472ED2" w:rsidRPr="00FA0B0D">
        <w:rPr>
          <w:rFonts w:ascii="Times New Roman" w:eastAsia="Calibri" w:hAnsi="Times New Roman" w:cs="Times New Roman"/>
          <w:bCs/>
          <w:sz w:val="24"/>
          <w:szCs w:val="24"/>
        </w:rPr>
        <w:t xml:space="preserve"> A.Ciapka,   </w:t>
      </w:r>
      <w:r w:rsidRPr="00FA0B0D">
        <w:rPr>
          <w:rFonts w:ascii="Times New Roman" w:eastAsia="Calibri" w:hAnsi="Times New Roman" w:cs="Times New Roman"/>
          <w:bCs/>
          <w:sz w:val="24"/>
          <w:szCs w:val="24"/>
        </w:rPr>
        <w:t>M.Syposz,</w:t>
      </w:r>
      <w:r w:rsidR="00472ED2" w:rsidRPr="00FA0B0D">
        <w:rPr>
          <w:rFonts w:ascii="Times New Roman" w:eastAsia="Calibri" w:hAnsi="Times New Roman" w:cs="Times New Roman"/>
          <w:bCs/>
          <w:sz w:val="24"/>
          <w:szCs w:val="24"/>
        </w:rPr>
        <w:t xml:space="preserve"> </w:t>
      </w:r>
      <w:r w:rsidRPr="00FA0B0D">
        <w:rPr>
          <w:rFonts w:ascii="Times New Roman" w:eastAsia="Calibri" w:hAnsi="Times New Roman" w:cs="Times New Roman"/>
          <w:bCs/>
          <w:sz w:val="24"/>
          <w:szCs w:val="24"/>
        </w:rPr>
        <w:t>M.Gnaczy,</w:t>
      </w:r>
      <w:r w:rsidR="00472ED2" w:rsidRPr="00FA0B0D">
        <w:rPr>
          <w:rFonts w:ascii="Times New Roman" w:eastAsia="Calibri" w:hAnsi="Times New Roman" w:cs="Times New Roman"/>
          <w:bCs/>
          <w:sz w:val="24"/>
          <w:szCs w:val="24"/>
        </w:rPr>
        <w:t xml:space="preserve"> </w:t>
      </w:r>
      <w:r w:rsidRPr="00FA0B0D">
        <w:rPr>
          <w:rFonts w:ascii="Times New Roman" w:eastAsia="Calibri" w:hAnsi="Times New Roman" w:cs="Times New Roman"/>
          <w:bCs/>
          <w:sz w:val="24"/>
          <w:szCs w:val="24"/>
        </w:rPr>
        <w:t>T.Cenarski,</w:t>
      </w:r>
      <w:r w:rsidR="00472ED2" w:rsidRPr="00FA0B0D">
        <w:rPr>
          <w:rFonts w:ascii="Times New Roman" w:eastAsia="Calibri" w:hAnsi="Times New Roman" w:cs="Times New Roman"/>
          <w:bCs/>
          <w:sz w:val="24"/>
          <w:szCs w:val="24"/>
        </w:rPr>
        <w:t xml:space="preserve"> </w:t>
      </w:r>
      <w:r w:rsidRPr="00FA0B0D">
        <w:rPr>
          <w:rFonts w:ascii="Times New Roman" w:eastAsia="Calibri" w:hAnsi="Times New Roman" w:cs="Times New Roman"/>
          <w:bCs/>
          <w:sz w:val="24"/>
          <w:szCs w:val="24"/>
        </w:rPr>
        <w:t>D.Krekora,</w:t>
      </w:r>
      <w:r w:rsidR="00472ED2" w:rsidRPr="00FA0B0D">
        <w:rPr>
          <w:rFonts w:ascii="Times New Roman" w:eastAsia="Calibri" w:hAnsi="Times New Roman" w:cs="Times New Roman"/>
          <w:bCs/>
          <w:sz w:val="24"/>
          <w:szCs w:val="24"/>
        </w:rPr>
        <w:t xml:space="preserve"> </w:t>
      </w:r>
      <w:r w:rsidRPr="00FA0B0D">
        <w:rPr>
          <w:rFonts w:ascii="Times New Roman" w:eastAsia="Calibri" w:hAnsi="Times New Roman" w:cs="Times New Roman"/>
          <w:bCs/>
          <w:sz w:val="24"/>
          <w:szCs w:val="24"/>
        </w:rPr>
        <w:t>A.Smędzik, E. Szulin)</w:t>
      </w:r>
      <w:r w:rsidRPr="00FA0B0D">
        <w:rPr>
          <w:rFonts w:ascii="Times New Roman" w:eastAsia="Calibri" w:hAnsi="Times New Roman" w:cs="Times New Roman"/>
          <w:b/>
          <w:bCs/>
          <w:sz w:val="24"/>
          <w:szCs w:val="24"/>
        </w:rPr>
        <w:t xml:space="preserve"> </w:t>
      </w:r>
    </w:p>
    <w:p w:rsidR="00981A12" w:rsidRPr="00FA0B0D" w:rsidRDefault="00981A12" w:rsidP="00126CFA">
      <w:pPr>
        <w:spacing w:after="0"/>
        <w:jc w:val="both"/>
        <w:rPr>
          <w:rFonts w:ascii="Times New Roman" w:eastAsia="Calibri" w:hAnsi="Times New Roman" w:cs="Times New Roman"/>
          <w:bCs/>
          <w:sz w:val="24"/>
          <w:szCs w:val="24"/>
        </w:rPr>
      </w:pPr>
      <w:r w:rsidRPr="00FA0B0D">
        <w:rPr>
          <w:rFonts w:ascii="Times New Roman" w:eastAsia="Calibri" w:hAnsi="Times New Roman" w:cs="Times New Roman"/>
          <w:b/>
          <w:bCs/>
          <w:sz w:val="24"/>
          <w:szCs w:val="24"/>
        </w:rPr>
        <w:t xml:space="preserve">Przeciw – </w:t>
      </w:r>
      <w:r w:rsidRPr="00FA0B0D">
        <w:rPr>
          <w:rFonts w:ascii="Times New Roman" w:eastAsia="Calibri" w:hAnsi="Times New Roman" w:cs="Times New Roman"/>
          <w:b/>
          <w:sz w:val="24"/>
          <w:szCs w:val="24"/>
        </w:rPr>
        <w:t>0</w:t>
      </w:r>
    </w:p>
    <w:p w:rsidR="00981A12" w:rsidRPr="00FA0B0D" w:rsidRDefault="00981A12" w:rsidP="00126CFA">
      <w:pPr>
        <w:spacing w:after="0"/>
        <w:jc w:val="both"/>
        <w:rPr>
          <w:rFonts w:ascii="Times New Roman" w:eastAsia="Calibri" w:hAnsi="Times New Roman" w:cs="Times New Roman"/>
          <w:b/>
          <w:bCs/>
          <w:sz w:val="24"/>
          <w:szCs w:val="24"/>
        </w:rPr>
      </w:pPr>
      <w:r w:rsidRPr="00FA0B0D">
        <w:rPr>
          <w:rFonts w:ascii="Times New Roman" w:eastAsia="Calibri" w:hAnsi="Times New Roman" w:cs="Times New Roman"/>
          <w:b/>
          <w:bCs/>
          <w:sz w:val="24"/>
          <w:szCs w:val="24"/>
        </w:rPr>
        <w:t>Wstrzymało się –0</w:t>
      </w:r>
    </w:p>
    <w:p w:rsidR="00981A12" w:rsidRPr="00FA0B0D" w:rsidRDefault="00981A12" w:rsidP="00126CFA">
      <w:pPr>
        <w:spacing w:after="0"/>
        <w:jc w:val="both"/>
        <w:rPr>
          <w:rFonts w:ascii="Times New Roman" w:hAnsi="Times New Roman" w:cs="Times New Roman"/>
          <w:bCs/>
          <w:sz w:val="24"/>
          <w:szCs w:val="24"/>
        </w:rPr>
      </w:pPr>
      <w:r w:rsidRPr="00FA0B0D">
        <w:rPr>
          <w:rFonts w:ascii="Times New Roman" w:eastAsia="Calibri" w:hAnsi="Times New Roman" w:cs="Times New Roman"/>
          <w:b/>
          <w:bCs/>
          <w:sz w:val="24"/>
          <w:szCs w:val="24"/>
        </w:rPr>
        <w:t xml:space="preserve">Nieobecna- </w:t>
      </w:r>
      <w:r w:rsidRPr="00FA0B0D">
        <w:rPr>
          <w:rFonts w:ascii="Times New Roman" w:eastAsia="Calibri" w:hAnsi="Times New Roman" w:cs="Times New Roman"/>
          <w:bCs/>
          <w:sz w:val="24"/>
          <w:szCs w:val="24"/>
        </w:rPr>
        <w:t>B.Chodasewicz</w:t>
      </w:r>
    </w:p>
    <w:p w:rsidR="0081766F" w:rsidRPr="00113B01" w:rsidRDefault="0081766F"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w:t>
      </w:r>
      <w:r w:rsidR="00683716" w:rsidRPr="00F7033D">
        <w:rPr>
          <w:rFonts w:ascii="Times New Roman" w:eastAsia="Times New Roman" w:hAnsi="Times New Roman" w:cs="Times New Roman"/>
          <w:sz w:val="24"/>
          <w:szCs w:val="24"/>
          <w:lang w:eastAsia="pl-PL"/>
        </w:rPr>
        <w:t>Za przyjęciem projektu uchwały w sprawie wprowadzenia zmian w budżecie gminy na rok 2017 głosowali</w:t>
      </w:r>
      <w:r w:rsidR="00683716">
        <w:rPr>
          <w:rFonts w:ascii="Times New Roman" w:eastAsia="Times New Roman" w:hAnsi="Times New Roman" w:cs="Times New Roman"/>
          <w:sz w:val="24"/>
          <w:szCs w:val="24"/>
          <w:lang w:eastAsia="pl-PL"/>
        </w:rPr>
        <w:t xml:space="preserve"> wszyscy Radni, nie było osób wstrzymujących się, nie było głosów przeciwnych stwierdzam, że Rada Gminy przyjęła uchwałę w sprawie wprowadzenia zmian w budżecie gminy na rok 2017</w:t>
      </w:r>
      <w:r w:rsidRPr="00113B01">
        <w:rPr>
          <w:rFonts w:ascii="Times New Roman" w:eastAsia="Times New Roman" w:hAnsi="Times New Roman" w:cs="Times New Roman"/>
          <w:sz w:val="24"/>
          <w:szCs w:val="24"/>
          <w:lang w:eastAsia="pl-PL"/>
        </w:rPr>
        <w:t>.  </w:t>
      </w:r>
    </w:p>
    <w:p w:rsidR="00981A12" w:rsidRPr="00F7033D" w:rsidRDefault="00981A12" w:rsidP="00126CFA">
      <w:pPr>
        <w:spacing w:before="100" w:beforeAutospacing="1" w:after="100" w:afterAutospacing="1" w:line="240" w:lineRule="auto"/>
        <w:jc w:val="both"/>
        <w:rPr>
          <w:rFonts w:ascii="Times New Roman" w:eastAsia="Times New Roman" w:hAnsi="Times New Roman" w:cs="Times New Roman"/>
          <w:b/>
          <w:sz w:val="24"/>
          <w:szCs w:val="24"/>
          <w:u w:val="single"/>
          <w:lang w:eastAsia="pl-PL"/>
        </w:rPr>
      </w:pPr>
      <w:r w:rsidRPr="00F7033D">
        <w:rPr>
          <w:rFonts w:ascii="Times New Roman" w:eastAsia="Calibri" w:hAnsi="Times New Roman" w:cs="Times New Roman"/>
          <w:b/>
          <w:bCs/>
          <w:sz w:val="24"/>
          <w:szCs w:val="24"/>
          <w:u w:val="single"/>
        </w:rPr>
        <w:t xml:space="preserve">Uchwała XLIV/264/2017 </w:t>
      </w:r>
      <w:r w:rsidRPr="00F7033D">
        <w:rPr>
          <w:rFonts w:ascii="Times New Roman" w:eastAsia="Calibri" w:hAnsi="Times New Roman" w:cs="Times New Roman"/>
          <w:b/>
          <w:sz w:val="24"/>
          <w:szCs w:val="24"/>
          <w:u w:val="single"/>
        </w:rPr>
        <w:t>w sprawie wydawania Biuletynu Informacyjnego „Wiadomości Kamienieckie” przez Gminę Kamieniec Ząbkowicki</w:t>
      </w:r>
      <w:r w:rsidRPr="00F7033D">
        <w:rPr>
          <w:rFonts w:ascii="Times New Roman" w:eastAsia="Times New Roman" w:hAnsi="Times New Roman" w:cs="Times New Roman"/>
          <w:b/>
          <w:sz w:val="24"/>
          <w:szCs w:val="24"/>
          <w:u w:val="single"/>
          <w:lang w:eastAsia="pl-PL"/>
        </w:rPr>
        <w:t xml:space="preserve"> </w:t>
      </w:r>
    </w:p>
    <w:p w:rsidR="0081766F" w:rsidRPr="00113B01" w:rsidRDefault="0081766F"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czy ktoś z Państwa Radnych ma uwagi, do projektu uchwały</w:t>
      </w:r>
      <w:r w:rsidR="00F7033D">
        <w:rPr>
          <w:rFonts w:ascii="Times New Roman" w:eastAsia="Times New Roman" w:hAnsi="Times New Roman" w:cs="Times New Roman"/>
          <w:sz w:val="24"/>
          <w:szCs w:val="24"/>
          <w:lang w:eastAsia="pl-PL"/>
        </w:rPr>
        <w:t>,</w:t>
      </w:r>
      <w:r w:rsidRPr="00113B01">
        <w:rPr>
          <w:rFonts w:ascii="Times New Roman" w:eastAsia="Times New Roman" w:hAnsi="Times New Roman" w:cs="Times New Roman"/>
          <w:sz w:val="24"/>
          <w:szCs w:val="24"/>
          <w:lang w:eastAsia="pl-PL"/>
        </w:rPr>
        <w:t xml:space="preserve"> nie widzę. W takim razie proszę o przegłosowa</w:t>
      </w:r>
      <w:r w:rsidR="00A51FBD" w:rsidRPr="00113B01">
        <w:rPr>
          <w:rFonts w:ascii="Times New Roman" w:eastAsia="Times New Roman" w:hAnsi="Times New Roman" w:cs="Times New Roman"/>
          <w:sz w:val="24"/>
          <w:szCs w:val="24"/>
          <w:lang w:eastAsia="pl-PL"/>
        </w:rPr>
        <w:t>nie, kto z Państwa R</w:t>
      </w:r>
      <w:r w:rsidRPr="00113B01">
        <w:rPr>
          <w:rFonts w:ascii="Times New Roman" w:eastAsia="Times New Roman" w:hAnsi="Times New Roman" w:cs="Times New Roman"/>
          <w:sz w:val="24"/>
          <w:szCs w:val="24"/>
          <w:lang w:eastAsia="pl-PL"/>
        </w:rPr>
        <w:t>adnych jest za</w:t>
      </w:r>
      <w:r w:rsidR="00F7033D">
        <w:rPr>
          <w:rFonts w:ascii="Times New Roman" w:eastAsia="Times New Roman" w:hAnsi="Times New Roman" w:cs="Times New Roman"/>
          <w:sz w:val="24"/>
          <w:szCs w:val="24"/>
          <w:lang w:eastAsia="pl-PL"/>
        </w:rPr>
        <w:t xml:space="preserve"> przyjęciem tego projektu uchwały</w:t>
      </w:r>
      <w:r w:rsidRPr="00113B01">
        <w:rPr>
          <w:rFonts w:ascii="Times New Roman" w:eastAsia="Times New Roman" w:hAnsi="Times New Roman" w:cs="Times New Roman"/>
          <w:sz w:val="24"/>
          <w:szCs w:val="24"/>
          <w:lang w:eastAsia="pl-PL"/>
        </w:rPr>
        <w:t xml:space="preserve"> proszę o </w:t>
      </w:r>
      <w:r w:rsidR="00F7033D">
        <w:rPr>
          <w:rFonts w:ascii="Times New Roman" w:eastAsia="Times New Roman" w:hAnsi="Times New Roman" w:cs="Times New Roman"/>
          <w:sz w:val="24"/>
          <w:szCs w:val="24"/>
          <w:lang w:eastAsia="pl-PL"/>
        </w:rPr>
        <w:t>podniesienie rę</w:t>
      </w:r>
      <w:r w:rsidRPr="00113B01">
        <w:rPr>
          <w:rFonts w:ascii="Times New Roman" w:eastAsia="Times New Roman" w:hAnsi="Times New Roman" w:cs="Times New Roman"/>
          <w:sz w:val="24"/>
          <w:szCs w:val="24"/>
          <w:lang w:eastAsia="pl-PL"/>
        </w:rPr>
        <w:t>ki do góry.  </w:t>
      </w:r>
    </w:p>
    <w:p w:rsidR="0081766F" w:rsidRPr="00113B01" w:rsidRDefault="0081766F" w:rsidP="00126CFA">
      <w:pPr>
        <w:spacing w:after="0"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GŁOSOWANIE </w:t>
      </w:r>
      <w:r w:rsidRPr="00113B01">
        <w:rPr>
          <w:rFonts w:ascii="Times New Roman" w:eastAsia="Times New Roman" w:hAnsi="Times New Roman" w:cs="Times New Roman"/>
          <w:sz w:val="24"/>
          <w:szCs w:val="24"/>
          <w:lang w:eastAsia="pl-PL"/>
        </w:rPr>
        <w:tab/>
      </w:r>
    </w:p>
    <w:p w:rsidR="00472ED2" w:rsidRPr="00F7033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sz w:val="24"/>
          <w:szCs w:val="24"/>
        </w:rPr>
        <w:t>Za–</w:t>
      </w:r>
      <w:r w:rsidRPr="00F7033D">
        <w:rPr>
          <w:rFonts w:ascii="Times New Roman" w:eastAsia="Calibri" w:hAnsi="Times New Roman" w:cs="Times New Roman"/>
          <w:b/>
          <w:bCs/>
          <w:sz w:val="24"/>
          <w:szCs w:val="24"/>
        </w:rPr>
        <w:t>8</w:t>
      </w:r>
      <w:r w:rsidR="00F7033D">
        <w:rPr>
          <w:rFonts w:ascii="Times New Roman" w:eastAsia="Calibri" w:hAnsi="Times New Roman" w:cs="Times New Roman"/>
          <w:b/>
          <w:bCs/>
          <w:sz w:val="24"/>
          <w:szCs w:val="24"/>
        </w:rPr>
        <w:t xml:space="preserve"> </w:t>
      </w:r>
      <w:r w:rsidRPr="00F7033D">
        <w:rPr>
          <w:rFonts w:ascii="Times New Roman" w:eastAsia="Calibri" w:hAnsi="Times New Roman" w:cs="Times New Roman"/>
          <w:b/>
          <w:bCs/>
          <w:sz w:val="24"/>
          <w:szCs w:val="24"/>
        </w:rPr>
        <w:t>(</w:t>
      </w:r>
      <w:r w:rsidRPr="00F7033D">
        <w:rPr>
          <w:rFonts w:ascii="Times New Roman" w:eastAsia="Calibri" w:hAnsi="Times New Roman" w:cs="Times New Roman"/>
          <w:bCs/>
          <w:sz w:val="24"/>
          <w:szCs w:val="24"/>
        </w:rPr>
        <w:t>P.Glina,M.Kacik, E.Cwek,A.Ciapka,M.Syposz, M.Gnaczy,A.Smędzik,E. Szulin)</w:t>
      </w:r>
      <w:r w:rsidRPr="00F7033D">
        <w:rPr>
          <w:rFonts w:ascii="Times New Roman" w:eastAsia="Calibri" w:hAnsi="Times New Roman" w:cs="Times New Roman"/>
          <w:b/>
          <w:bCs/>
          <w:sz w:val="24"/>
          <w:szCs w:val="24"/>
        </w:rPr>
        <w:t xml:space="preserve"> </w:t>
      </w:r>
    </w:p>
    <w:p w:rsidR="00FA0B0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bCs/>
          <w:sz w:val="24"/>
          <w:szCs w:val="24"/>
        </w:rPr>
        <w:t xml:space="preserve">Przeciw– </w:t>
      </w:r>
      <w:r w:rsidRPr="00F7033D">
        <w:rPr>
          <w:rFonts w:ascii="Times New Roman" w:eastAsia="Calibri" w:hAnsi="Times New Roman" w:cs="Times New Roman"/>
          <w:b/>
          <w:sz w:val="24"/>
          <w:szCs w:val="24"/>
        </w:rPr>
        <w:t>6 (</w:t>
      </w:r>
      <w:r w:rsidRPr="00F7033D">
        <w:rPr>
          <w:rFonts w:ascii="Times New Roman" w:eastAsia="Calibri" w:hAnsi="Times New Roman" w:cs="Times New Roman"/>
          <w:bCs/>
          <w:sz w:val="24"/>
          <w:szCs w:val="24"/>
        </w:rPr>
        <w:t>R.Bierut, L.Koper, B.Tokarz,R.Kleniuk,</w:t>
      </w:r>
      <w:r w:rsidR="00F7033D">
        <w:rPr>
          <w:rFonts w:ascii="Times New Roman" w:eastAsia="Calibri" w:hAnsi="Times New Roman" w:cs="Times New Roman"/>
          <w:bCs/>
          <w:sz w:val="24"/>
          <w:szCs w:val="24"/>
        </w:rPr>
        <w:t xml:space="preserve"> T.Cenarski,D.Krekora)</w:t>
      </w:r>
      <w:r w:rsidRPr="00F7033D">
        <w:rPr>
          <w:rFonts w:ascii="Times New Roman" w:eastAsia="Calibri" w:hAnsi="Times New Roman" w:cs="Times New Roman"/>
          <w:bCs/>
          <w:sz w:val="24"/>
          <w:szCs w:val="24"/>
        </w:rPr>
        <w:t xml:space="preserve"> </w:t>
      </w:r>
    </w:p>
    <w:p w:rsidR="00472ED2" w:rsidRPr="00FA0B0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bCs/>
          <w:sz w:val="24"/>
          <w:szCs w:val="24"/>
        </w:rPr>
        <w:t>Wstrzymało się –0</w:t>
      </w:r>
    </w:p>
    <w:p w:rsidR="00F7033D" w:rsidRPr="00F7033D" w:rsidRDefault="00472ED2" w:rsidP="00126CFA">
      <w:pPr>
        <w:spacing w:after="0" w:line="240" w:lineRule="auto"/>
        <w:jc w:val="both"/>
        <w:rPr>
          <w:rFonts w:ascii="Times New Roman" w:eastAsia="Times New Roman" w:hAnsi="Times New Roman" w:cs="Times New Roman"/>
          <w:b/>
          <w:sz w:val="24"/>
          <w:szCs w:val="24"/>
          <w:lang w:eastAsia="pl-PL"/>
        </w:rPr>
      </w:pPr>
      <w:r w:rsidRPr="00F7033D">
        <w:rPr>
          <w:rFonts w:ascii="Times New Roman" w:eastAsia="Calibri" w:hAnsi="Times New Roman" w:cs="Times New Roman"/>
          <w:b/>
          <w:bCs/>
          <w:sz w:val="24"/>
          <w:szCs w:val="24"/>
        </w:rPr>
        <w:t xml:space="preserve">Nieobecna- </w:t>
      </w:r>
      <w:r w:rsidRPr="00F7033D">
        <w:rPr>
          <w:rFonts w:ascii="Times New Roman" w:eastAsia="Calibri" w:hAnsi="Times New Roman" w:cs="Times New Roman"/>
          <w:bCs/>
          <w:sz w:val="24"/>
          <w:szCs w:val="24"/>
        </w:rPr>
        <w:t>B.Chodasewicz</w:t>
      </w:r>
      <w:r w:rsidRPr="00F7033D">
        <w:rPr>
          <w:rFonts w:ascii="Times New Roman" w:eastAsia="Times New Roman" w:hAnsi="Times New Roman" w:cs="Times New Roman"/>
          <w:b/>
          <w:sz w:val="24"/>
          <w:szCs w:val="24"/>
          <w:lang w:eastAsia="pl-PL"/>
        </w:rPr>
        <w:t xml:space="preserve"> </w:t>
      </w:r>
    </w:p>
    <w:p w:rsidR="00A51FBD" w:rsidRPr="00113B01" w:rsidRDefault="0081766F"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lastRenderedPageBreak/>
        <w:t>Przewodniczy Rady Gminy Pan Aleksander Ciapka</w:t>
      </w:r>
      <w:r w:rsidRPr="00113B01">
        <w:rPr>
          <w:rFonts w:ascii="Times New Roman" w:eastAsia="Times New Roman" w:hAnsi="Times New Roman" w:cs="Times New Roman"/>
          <w:sz w:val="24"/>
          <w:szCs w:val="24"/>
          <w:lang w:eastAsia="pl-PL"/>
        </w:rPr>
        <w:t xml:space="preserve"> –</w:t>
      </w:r>
      <w:r w:rsidR="00F7033D">
        <w:rPr>
          <w:rFonts w:ascii="Times New Roman" w:eastAsia="Times New Roman" w:hAnsi="Times New Roman" w:cs="Times New Roman"/>
          <w:sz w:val="24"/>
          <w:szCs w:val="24"/>
          <w:lang w:eastAsia="pl-PL"/>
        </w:rPr>
        <w:t xml:space="preserve">w takim razie stwierdzam, </w:t>
      </w:r>
      <w:r w:rsidRPr="00113B01">
        <w:rPr>
          <w:rFonts w:ascii="Times New Roman" w:eastAsia="Times New Roman" w:hAnsi="Times New Roman" w:cs="Times New Roman"/>
          <w:sz w:val="24"/>
          <w:szCs w:val="24"/>
          <w:lang w:eastAsia="pl-PL"/>
        </w:rPr>
        <w:t xml:space="preserve">że Rada Gminy przyjęła uchwałę w sprawie </w:t>
      </w:r>
      <w:r w:rsidR="00F7033D" w:rsidRPr="00F7033D">
        <w:rPr>
          <w:rFonts w:ascii="Times New Roman" w:eastAsia="Calibri" w:hAnsi="Times New Roman" w:cs="Times New Roman"/>
          <w:sz w:val="24"/>
          <w:szCs w:val="24"/>
        </w:rPr>
        <w:t>wydawania Biuletynu Informacyjnego „Wiadomości Kamienieckie” przez Gminę Kamieniec Ząbkowicki</w:t>
      </w:r>
    </w:p>
    <w:p w:rsidR="00472ED2" w:rsidRPr="00F7033D" w:rsidRDefault="00472ED2" w:rsidP="00126CFA">
      <w:pPr>
        <w:spacing w:before="100" w:beforeAutospacing="1" w:after="100" w:afterAutospacing="1" w:line="240" w:lineRule="auto"/>
        <w:jc w:val="both"/>
        <w:rPr>
          <w:rFonts w:ascii="Times New Roman" w:eastAsia="Times New Roman" w:hAnsi="Times New Roman" w:cs="Times New Roman"/>
          <w:b/>
          <w:sz w:val="24"/>
          <w:szCs w:val="24"/>
          <w:u w:val="single"/>
          <w:lang w:eastAsia="pl-PL"/>
        </w:rPr>
      </w:pPr>
      <w:r w:rsidRPr="00F7033D">
        <w:rPr>
          <w:rFonts w:ascii="Times New Roman" w:eastAsia="Calibri" w:hAnsi="Times New Roman" w:cs="Times New Roman"/>
          <w:b/>
          <w:bCs/>
          <w:sz w:val="24"/>
          <w:szCs w:val="24"/>
          <w:u w:val="single"/>
        </w:rPr>
        <w:t xml:space="preserve">Uchwała XLIV/265/2017 </w:t>
      </w:r>
      <w:r w:rsidRPr="00F7033D">
        <w:rPr>
          <w:rFonts w:ascii="Times New Roman" w:eastAsia="Calibri" w:hAnsi="Times New Roman" w:cs="Times New Roman"/>
          <w:b/>
          <w:sz w:val="24"/>
          <w:szCs w:val="24"/>
          <w:u w:val="single"/>
        </w:rPr>
        <w:t>w sprawie określenia wysokości stawek podatku od środków transportowych na 2018 rok</w:t>
      </w:r>
      <w:r w:rsidRPr="00F7033D">
        <w:rPr>
          <w:rFonts w:ascii="Times New Roman" w:eastAsia="Times New Roman" w:hAnsi="Times New Roman" w:cs="Times New Roman"/>
          <w:b/>
          <w:sz w:val="24"/>
          <w:szCs w:val="24"/>
          <w:u w:val="single"/>
          <w:lang w:eastAsia="pl-PL"/>
        </w:rPr>
        <w:t xml:space="preserve"> </w:t>
      </w:r>
    </w:p>
    <w:p w:rsidR="0081766F" w:rsidRPr="00113B01" w:rsidRDefault="0081766F"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00A51FBD" w:rsidRPr="00113B01">
        <w:rPr>
          <w:rFonts w:ascii="Times New Roman" w:eastAsia="Times New Roman" w:hAnsi="Times New Roman" w:cs="Times New Roman"/>
          <w:sz w:val="24"/>
          <w:szCs w:val="24"/>
          <w:lang w:eastAsia="pl-PL"/>
        </w:rPr>
        <w:t xml:space="preserve"> – czy ktoś z Państwa R</w:t>
      </w:r>
      <w:r w:rsidRPr="00113B01">
        <w:rPr>
          <w:rFonts w:ascii="Times New Roman" w:eastAsia="Times New Roman" w:hAnsi="Times New Roman" w:cs="Times New Roman"/>
          <w:sz w:val="24"/>
          <w:szCs w:val="24"/>
          <w:lang w:eastAsia="pl-PL"/>
        </w:rPr>
        <w:t xml:space="preserve">adnych ma </w:t>
      </w:r>
      <w:r w:rsidR="00F7033D">
        <w:rPr>
          <w:rFonts w:ascii="Times New Roman" w:eastAsia="Times New Roman" w:hAnsi="Times New Roman" w:cs="Times New Roman"/>
          <w:sz w:val="24"/>
          <w:szCs w:val="24"/>
          <w:lang w:eastAsia="pl-PL"/>
        </w:rPr>
        <w:t xml:space="preserve">jakieś </w:t>
      </w:r>
      <w:r w:rsidR="00BA65DE" w:rsidRPr="00113B01">
        <w:rPr>
          <w:rFonts w:ascii="Times New Roman" w:eastAsia="Times New Roman" w:hAnsi="Times New Roman" w:cs="Times New Roman"/>
          <w:sz w:val="24"/>
          <w:szCs w:val="24"/>
          <w:lang w:eastAsia="pl-PL"/>
        </w:rPr>
        <w:t>uwagi, co</w:t>
      </w:r>
      <w:r w:rsidR="00A51FBD" w:rsidRPr="00113B01">
        <w:rPr>
          <w:rFonts w:ascii="Times New Roman" w:eastAsia="Times New Roman" w:hAnsi="Times New Roman" w:cs="Times New Roman"/>
          <w:sz w:val="24"/>
          <w:szCs w:val="24"/>
          <w:lang w:eastAsia="pl-PL"/>
        </w:rPr>
        <w:t xml:space="preserve"> </w:t>
      </w:r>
      <w:r w:rsidRPr="00113B01">
        <w:rPr>
          <w:rFonts w:ascii="Times New Roman" w:eastAsia="Times New Roman" w:hAnsi="Times New Roman" w:cs="Times New Roman"/>
          <w:sz w:val="24"/>
          <w:szCs w:val="24"/>
          <w:lang w:eastAsia="pl-PL"/>
        </w:rPr>
        <w:t>do projektu uchwały</w:t>
      </w:r>
      <w:r w:rsidR="00F7033D">
        <w:rPr>
          <w:rFonts w:ascii="Times New Roman" w:eastAsia="Times New Roman" w:hAnsi="Times New Roman" w:cs="Times New Roman"/>
          <w:sz w:val="24"/>
          <w:szCs w:val="24"/>
          <w:lang w:eastAsia="pl-PL"/>
        </w:rPr>
        <w:t>,</w:t>
      </w:r>
      <w:r w:rsidRPr="00113B01">
        <w:rPr>
          <w:rFonts w:ascii="Times New Roman" w:eastAsia="Times New Roman" w:hAnsi="Times New Roman" w:cs="Times New Roman"/>
          <w:sz w:val="24"/>
          <w:szCs w:val="24"/>
          <w:lang w:eastAsia="pl-PL"/>
        </w:rPr>
        <w:t xml:space="preserve"> nie widzę w takim razie</w:t>
      </w:r>
      <w:r w:rsidR="00A51FBD" w:rsidRPr="00113B01">
        <w:rPr>
          <w:rFonts w:ascii="Times New Roman" w:eastAsia="Times New Roman" w:hAnsi="Times New Roman" w:cs="Times New Roman"/>
          <w:sz w:val="24"/>
          <w:szCs w:val="24"/>
          <w:lang w:eastAsia="pl-PL"/>
        </w:rPr>
        <w:t xml:space="preserve"> proszę o </w:t>
      </w:r>
      <w:r w:rsidRPr="00113B01">
        <w:rPr>
          <w:rFonts w:ascii="Times New Roman" w:eastAsia="Times New Roman" w:hAnsi="Times New Roman" w:cs="Times New Roman"/>
          <w:sz w:val="24"/>
          <w:szCs w:val="24"/>
          <w:lang w:eastAsia="pl-PL"/>
        </w:rPr>
        <w:t xml:space="preserve"> </w:t>
      </w:r>
      <w:r w:rsidR="00A51FBD" w:rsidRPr="00113B01">
        <w:rPr>
          <w:rFonts w:ascii="Times New Roman" w:eastAsia="Times New Roman" w:hAnsi="Times New Roman" w:cs="Times New Roman"/>
          <w:sz w:val="24"/>
          <w:szCs w:val="24"/>
          <w:lang w:eastAsia="pl-PL"/>
        </w:rPr>
        <w:t>przegłosowanie, kto z Państwa R</w:t>
      </w:r>
      <w:r w:rsidRPr="00113B01">
        <w:rPr>
          <w:rFonts w:ascii="Times New Roman" w:eastAsia="Times New Roman" w:hAnsi="Times New Roman" w:cs="Times New Roman"/>
          <w:sz w:val="24"/>
          <w:szCs w:val="24"/>
          <w:lang w:eastAsia="pl-PL"/>
        </w:rPr>
        <w:t>adnych jest za</w:t>
      </w:r>
      <w:r w:rsidR="00F7033D">
        <w:rPr>
          <w:rFonts w:ascii="Times New Roman" w:eastAsia="Times New Roman" w:hAnsi="Times New Roman" w:cs="Times New Roman"/>
          <w:sz w:val="24"/>
          <w:szCs w:val="24"/>
          <w:lang w:eastAsia="pl-PL"/>
        </w:rPr>
        <w:t xml:space="preserve"> przyjęciem tego projektu uchwały</w:t>
      </w:r>
      <w:r w:rsidRPr="00113B01">
        <w:rPr>
          <w:rFonts w:ascii="Times New Roman" w:eastAsia="Times New Roman" w:hAnsi="Times New Roman" w:cs="Times New Roman"/>
          <w:sz w:val="24"/>
          <w:szCs w:val="24"/>
          <w:lang w:eastAsia="pl-PL"/>
        </w:rPr>
        <w:t xml:space="preserve"> proszę o podniesienie ręki do góry. </w:t>
      </w:r>
    </w:p>
    <w:p w:rsidR="0081766F" w:rsidRPr="00113B01" w:rsidRDefault="0081766F" w:rsidP="00126CFA">
      <w:pPr>
        <w:spacing w:after="0"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GŁOSOWANIE </w:t>
      </w:r>
      <w:r w:rsidRPr="00113B01">
        <w:rPr>
          <w:rFonts w:ascii="Times New Roman" w:eastAsia="Times New Roman" w:hAnsi="Times New Roman" w:cs="Times New Roman"/>
          <w:sz w:val="24"/>
          <w:szCs w:val="24"/>
          <w:lang w:eastAsia="pl-PL"/>
        </w:rPr>
        <w:tab/>
      </w:r>
    </w:p>
    <w:p w:rsidR="00472ED2" w:rsidRPr="00F7033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sz w:val="24"/>
          <w:szCs w:val="24"/>
        </w:rPr>
        <w:t>Za–</w:t>
      </w:r>
      <w:r w:rsidRPr="00F7033D">
        <w:rPr>
          <w:rFonts w:ascii="Times New Roman" w:eastAsia="Calibri" w:hAnsi="Times New Roman" w:cs="Times New Roman"/>
          <w:b/>
          <w:bCs/>
          <w:sz w:val="24"/>
          <w:szCs w:val="24"/>
        </w:rPr>
        <w:t>13(</w:t>
      </w:r>
      <w:r w:rsidRPr="00F7033D">
        <w:rPr>
          <w:rFonts w:ascii="Times New Roman" w:eastAsia="Calibri" w:hAnsi="Times New Roman" w:cs="Times New Roman"/>
          <w:bCs/>
          <w:sz w:val="24"/>
          <w:szCs w:val="24"/>
        </w:rPr>
        <w:t>R.Bierut,L.Koper,</w:t>
      </w:r>
      <w:r w:rsidRPr="00F7033D">
        <w:rPr>
          <w:rFonts w:ascii="Times New Roman" w:eastAsia="Calibri" w:hAnsi="Times New Roman" w:cs="Times New Roman"/>
          <w:b/>
          <w:bCs/>
          <w:sz w:val="24"/>
          <w:szCs w:val="24"/>
        </w:rPr>
        <w:t xml:space="preserve"> </w:t>
      </w:r>
      <w:r w:rsidRPr="00F7033D">
        <w:rPr>
          <w:rFonts w:ascii="Times New Roman" w:eastAsia="Calibri" w:hAnsi="Times New Roman" w:cs="Times New Roman"/>
          <w:bCs/>
          <w:sz w:val="24"/>
          <w:szCs w:val="24"/>
        </w:rPr>
        <w:t xml:space="preserve">P.Glina,M.Kacik,B.Tokarz, R.Kleniuk,E.Cwek,A.Ciapka, </w:t>
      </w:r>
      <w:r w:rsidR="00F7033D" w:rsidRPr="00F7033D">
        <w:rPr>
          <w:rFonts w:ascii="Times New Roman" w:eastAsia="Calibri" w:hAnsi="Times New Roman" w:cs="Times New Roman"/>
          <w:bCs/>
          <w:sz w:val="24"/>
          <w:szCs w:val="24"/>
        </w:rPr>
        <w:t xml:space="preserve">  </w:t>
      </w:r>
      <w:r w:rsidRPr="00F7033D">
        <w:rPr>
          <w:rFonts w:ascii="Times New Roman" w:eastAsia="Calibri" w:hAnsi="Times New Roman" w:cs="Times New Roman"/>
          <w:bCs/>
          <w:sz w:val="24"/>
          <w:szCs w:val="24"/>
        </w:rPr>
        <w:t>M.Syposz,T.Cenarski, D.Krekora,A.Smędzik, E. Szulin)</w:t>
      </w:r>
      <w:r w:rsidRPr="00F7033D">
        <w:rPr>
          <w:rFonts w:ascii="Times New Roman" w:eastAsia="Calibri" w:hAnsi="Times New Roman" w:cs="Times New Roman"/>
          <w:b/>
          <w:bCs/>
          <w:sz w:val="24"/>
          <w:szCs w:val="24"/>
        </w:rPr>
        <w:t xml:space="preserve"> </w:t>
      </w:r>
    </w:p>
    <w:p w:rsidR="00472ED2" w:rsidRPr="00F7033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bCs/>
          <w:sz w:val="24"/>
          <w:szCs w:val="24"/>
        </w:rPr>
        <w:t xml:space="preserve">Przeciw – </w:t>
      </w:r>
      <w:r w:rsidRPr="00F7033D">
        <w:rPr>
          <w:rFonts w:ascii="Times New Roman" w:eastAsia="Calibri" w:hAnsi="Times New Roman" w:cs="Times New Roman"/>
          <w:b/>
          <w:sz w:val="24"/>
          <w:szCs w:val="24"/>
        </w:rPr>
        <w:t>0</w:t>
      </w:r>
    </w:p>
    <w:p w:rsidR="00472ED2" w:rsidRPr="00F7033D" w:rsidRDefault="00472ED2" w:rsidP="00126CFA">
      <w:pPr>
        <w:spacing w:after="0"/>
        <w:jc w:val="both"/>
        <w:rPr>
          <w:rFonts w:ascii="Times New Roman" w:eastAsia="Calibri" w:hAnsi="Times New Roman" w:cs="Times New Roman"/>
          <w:b/>
          <w:bCs/>
          <w:sz w:val="24"/>
          <w:szCs w:val="24"/>
        </w:rPr>
      </w:pPr>
      <w:r w:rsidRPr="00F7033D">
        <w:rPr>
          <w:rFonts w:ascii="Times New Roman" w:eastAsia="Calibri" w:hAnsi="Times New Roman" w:cs="Times New Roman"/>
          <w:b/>
          <w:bCs/>
          <w:sz w:val="24"/>
          <w:szCs w:val="24"/>
        </w:rPr>
        <w:t>Wstrzymało się–1 (</w:t>
      </w:r>
      <w:r w:rsidRPr="00F7033D">
        <w:rPr>
          <w:rFonts w:ascii="Times New Roman" w:eastAsia="Calibri" w:hAnsi="Times New Roman" w:cs="Times New Roman"/>
          <w:bCs/>
          <w:sz w:val="24"/>
          <w:szCs w:val="24"/>
        </w:rPr>
        <w:t>M.Gnaczy)</w:t>
      </w:r>
    </w:p>
    <w:p w:rsidR="00F7033D" w:rsidRPr="00F7033D" w:rsidRDefault="00472ED2" w:rsidP="00126CFA">
      <w:pPr>
        <w:spacing w:after="0" w:line="240" w:lineRule="auto"/>
        <w:jc w:val="both"/>
        <w:rPr>
          <w:rFonts w:ascii="Times New Roman" w:eastAsia="Times New Roman" w:hAnsi="Times New Roman" w:cs="Times New Roman"/>
          <w:b/>
          <w:sz w:val="24"/>
          <w:szCs w:val="24"/>
          <w:lang w:eastAsia="pl-PL"/>
        </w:rPr>
      </w:pPr>
      <w:r w:rsidRPr="00F7033D">
        <w:rPr>
          <w:rFonts w:ascii="Times New Roman" w:eastAsia="Calibri" w:hAnsi="Times New Roman" w:cs="Times New Roman"/>
          <w:b/>
          <w:bCs/>
          <w:sz w:val="24"/>
          <w:szCs w:val="24"/>
        </w:rPr>
        <w:t xml:space="preserve">Nieobecna- </w:t>
      </w:r>
      <w:r w:rsidRPr="00F7033D">
        <w:rPr>
          <w:rFonts w:ascii="Times New Roman" w:eastAsia="Calibri" w:hAnsi="Times New Roman" w:cs="Times New Roman"/>
          <w:bCs/>
          <w:sz w:val="24"/>
          <w:szCs w:val="24"/>
        </w:rPr>
        <w:t>B.Chodasewicz</w:t>
      </w:r>
      <w:r w:rsidRPr="00F7033D">
        <w:rPr>
          <w:rFonts w:ascii="Times New Roman" w:eastAsia="Times New Roman" w:hAnsi="Times New Roman" w:cs="Times New Roman"/>
          <w:b/>
          <w:sz w:val="24"/>
          <w:szCs w:val="24"/>
          <w:lang w:eastAsia="pl-PL"/>
        </w:rPr>
        <w:t xml:space="preserve"> </w:t>
      </w:r>
    </w:p>
    <w:p w:rsidR="0081766F" w:rsidRPr="00F7033D" w:rsidRDefault="0081766F"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–stwierdzam, że Rada Gminy przyjęła uchwałę w sprawie </w:t>
      </w:r>
      <w:r w:rsidR="00F7033D" w:rsidRPr="00F7033D">
        <w:rPr>
          <w:rFonts w:ascii="Times New Roman" w:eastAsia="Calibri" w:hAnsi="Times New Roman" w:cs="Times New Roman"/>
          <w:sz w:val="24"/>
          <w:szCs w:val="24"/>
        </w:rPr>
        <w:t>określenia wysokości stawek podatku od środków transportowych na 2018 rok</w:t>
      </w:r>
      <w:r w:rsidR="00F7033D" w:rsidRPr="00F7033D">
        <w:rPr>
          <w:rFonts w:ascii="Times New Roman" w:eastAsia="Times New Roman" w:hAnsi="Times New Roman" w:cs="Times New Roman"/>
          <w:sz w:val="24"/>
          <w:szCs w:val="24"/>
          <w:lang w:eastAsia="pl-PL"/>
        </w:rPr>
        <w:t xml:space="preserve"> </w:t>
      </w:r>
    </w:p>
    <w:p w:rsidR="00472ED2" w:rsidRPr="00F7033D" w:rsidRDefault="00472ED2" w:rsidP="00126CFA">
      <w:pPr>
        <w:spacing w:before="100" w:beforeAutospacing="1" w:after="100" w:afterAutospacing="1" w:line="240" w:lineRule="auto"/>
        <w:jc w:val="both"/>
        <w:rPr>
          <w:rFonts w:ascii="Times New Roman" w:eastAsia="Times New Roman" w:hAnsi="Times New Roman" w:cs="Times New Roman"/>
          <w:b/>
          <w:sz w:val="24"/>
          <w:szCs w:val="24"/>
          <w:u w:val="single"/>
          <w:lang w:eastAsia="pl-PL"/>
        </w:rPr>
      </w:pPr>
      <w:r w:rsidRPr="00F7033D">
        <w:rPr>
          <w:rFonts w:ascii="Times New Roman" w:eastAsia="Calibri" w:hAnsi="Times New Roman" w:cs="Times New Roman"/>
          <w:b/>
          <w:bCs/>
          <w:sz w:val="24"/>
          <w:szCs w:val="24"/>
          <w:u w:val="single"/>
        </w:rPr>
        <w:t>Uchwała XLIV/266/2017 w sprawie określenia wysokości stawek podatku od nieruchomości na 2018 rok oraz zwolnień z tego podatku</w:t>
      </w:r>
      <w:r w:rsidRPr="00F7033D">
        <w:rPr>
          <w:rFonts w:ascii="Times New Roman" w:eastAsia="Times New Roman" w:hAnsi="Times New Roman" w:cs="Times New Roman"/>
          <w:b/>
          <w:sz w:val="24"/>
          <w:szCs w:val="24"/>
          <w:u w:val="single"/>
          <w:lang w:eastAsia="pl-PL"/>
        </w:rPr>
        <w:t xml:space="preserve"> </w:t>
      </w:r>
    </w:p>
    <w:p w:rsidR="0081766F" w:rsidRPr="00113B01" w:rsidRDefault="0081766F"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00A51FBD" w:rsidRPr="00113B01">
        <w:rPr>
          <w:rFonts w:ascii="Times New Roman" w:eastAsia="Times New Roman" w:hAnsi="Times New Roman" w:cs="Times New Roman"/>
          <w:sz w:val="24"/>
          <w:szCs w:val="24"/>
          <w:lang w:eastAsia="pl-PL"/>
        </w:rPr>
        <w:t xml:space="preserve"> – czy ktoś z Państwa R</w:t>
      </w:r>
      <w:r w:rsidRPr="00113B01">
        <w:rPr>
          <w:rFonts w:ascii="Times New Roman" w:eastAsia="Times New Roman" w:hAnsi="Times New Roman" w:cs="Times New Roman"/>
          <w:sz w:val="24"/>
          <w:szCs w:val="24"/>
          <w:lang w:eastAsia="pl-PL"/>
        </w:rPr>
        <w:t>adnych ma uwagi</w:t>
      </w:r>
      <w:r w:rsidR="00113B01" w:rsidRPr="00113B01">
        <w:rPr>
          <w:rFonts w:ascii="Times New Roman" w:eastAsia="Times New Roman" w:hAnsi="Times New Roman" w:cs="Times New Roman"/>
          <w:sz w:val="24"/>
          <w:szCs w:val="24"/>
          <w:lang w:eastAsia="pl-PL"/>
        </w:rPr>
        <w:t xml:space="preserve"> do projektu</w:t>
      </w:r>
      <w:r w:rsidRPr="00113B01">
        <w:rPr>
          <w:rFonts w:ascii="Times New Roman" w:eastAsia="Times New Roman" w:hAnsi="Times New Roman" w:cs="Times New Roman"/>
          <w:sz w:val="24"/>
          <w:szCs w:val="24"/>
          <w:lang w:eastAsia="pl-PL"/>
        </w:rPr>
        <w:t xml:space="preserve"> uchwały. Nie widzę w taki</w:t>
      </w:r>
      <w:r w:rsidR="00113B01" w:rsidRPr="00113B01">
        <w:rPr>
          <w:rFonts w:ascii="Times New Roman" w:eastAsia="Times New Roman" w:hAnsi="Times New Roman" w:cs="Times New Roman"/>
          <w:sz w:val="24"/>
          <w:szCs w:val="24"/>
          <w:lang w:eastAsia="pl-PL"/>
        </w:rPr>
        <w:t xml:space="preserve">m razie proszę o przegłosowanie, kto z Państwa Radnych jest za proszę o podniesienie ręki </w:t>
      </w:r>
      <w:r w:rsidR="00F7033D">
        <w:rPr>
          <w:rFonts w:ascii="Times New Roman" w:eastAsia="Times New Roman" w:hAnsi="Times New Roman" w:cs="Times New Roman"/>
          <w:sz w:val="24"/>
          <w:szCs w:val="24"/>
          <w:lang w:eastAsia="pl-PL"/>
        </w:rPr>
        <w:t xml:space="preserve">do góry </w:t>
      </w:r>
    </w:p>
    <w:p w:rsidR="0081766F" w:rsidRPr="00113B01" w:rsidRDefault="0081766F" w:rsidP="00126CFA">
      <w:pPr>
        <w:spacing w:after="0"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GŁOSOWANIE</w:t>
      </w:r>
      <w:r w:rsidRPr="00113B01">
        <w:rPr>
          <w:rFonts w:ascii="Times New Roman" w:eastAsia="Times New Roman" w:hAnsi="Times New Roman" w:cs="Times New Roman"/>
          <w:sz w:val="24"/>
          <w:szCs w:val="24"/>
          <w:lang w:eastAsia="pl-PL"/>
        </w:rPr>
        <w:tab/>
      </w:r>
    </w:p>
    <w:p w:rsidR="00472ED2" w:rsidRPr="00F7033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sz w:val="24"/>
          <w:szCs w:val="24"/>
        </w:rPr>
        <w:t>Za–</w:t>
      </w:r>
      <w:r w:rsidRPr="00F7033D">
        <w:rPr>
          <w:rFonts w:ascii="Times New Roman" w:eastAsia="Calibri" w:hAnsi="Times New Roman" w:cs="Times New Roman"/>
          <w:b/>
          <w:bCs/>
          <w:sz w:val="24"/>
          <w:szCs w:val="24"/>
        </w:rPr>
        <w:t>12(</w:t>
      </w:r>
      <w:r w:rsidRPr="00F7033D">
        <w:rPr>
          <w:rFonts w:ascii="Times New Roman" w:eastAsia="Calibri" w:hAnsi="Times New Roman" w:cs="Times New Roman"/>
          <w:bCs/>
          <w:sz w:val="24"/>
          <w:szCs w:val="24"/>
        </w:rPr>
        <w:t>R.Bierut,L.Koper,</w:t>
      </w:r>
      <w:r w:rsidRPr="00F7033D">
        <w:rPr>
          <w:rFonts w:ascii="Times New Roman" w:eastAsia="Calibri" w:hAnsi="Times New Roman" w:cs="Times New Roman"/>
          <w:b/>
          <w:bCs/>
          <w:sz w:val="24"/>
          <w:szCs w:val="24"/>
        </w:rPr>
        <w:t xml:space="preserve"> </w:t>
      </w:r>
      <w:r w:rsidRPr="00F7033D">
        <w:rPr>
          <w:rFonts w:ascii="Times New Roman" w:eastAsia="Calibri" w:hAnsi="Times New Roman" w:cs="Times New Roman"/>
          <w:bCs/>
          <w:sz w:val="24"/>
          <w:szCs w:val="24"/>
        </w:rPr>
        <w:t xml:space="preserve">P.Glina,M.Kacik,B.Tokarz, R.Kleniuk,E.Cwek,A.Ciapka, </w:t>
      </w:r>
      <w:r w:rsidR="00F7033D" w:rsidRPr="00F7033D">
        <w:rPr>
          <w:rFonts w:ascii="Times New Roman" w:eastAsia="Calibri" w:hAnsi="Times New Roman" w:cs="Times New Roman"/>
          <w:bCs/>
          <w:sz w:val="24"/>
          <w:szCs w:val="24"/>
        </w:rPr>
        <w:t xml:space="preserve">     </w:t>
      </w:r>
      <w:r w:rsidRPr="00F7033D">
        <w:rPr>
          <w:rFonts w:ascii="Times New Roman" w:eastAsia="Calibri" w:hAnsi="Times New Roman" w:cs="Times New Roman"/>
          <w:bCs/>
          <w:sz w:val="24"/>
          <w:szCs w:val="24"/>
        </w:rPr>
        <w:t>M.Syposz,T.Cenarski, D.Krekora,A.Smędzik)</w:t>
      </w:r>
      <w:r w:rsidRPr="00F7033D">
        <w:rPr>
          <w:rFonts w:ascii="Times New Roman" w:eastAsia="Calibri" w:hAnsi="Times New Roman" w:cs="Times New Roman"/>
          <w:b/>
          <w:bCs/>
          <w:sz w:val="24"/>
          <w:szCs w:val="24"/>
        </w:rPr>
        <w:t xml:space="preserve"> </w:t>
      </w:r>
    </w:p>
    <w:p w:rsidR="00472ED2" w:rsidRPr="00F7033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bCs/>
          <w:sz w:val="24"/>
          <w:szCs w:val="24"/>
        </w:rPr>
        <w:t xml:space="preserve">Przeciw – </w:t>
      </w:r>
      <w:r w:rsidRPr="00F7033D">
        <w:rPr>
          <w:rFonts w:ascii="Times New Roman" w:eastAsia="Calibri" w:hAnsi="Times New Roman" w:cs="Times New Roman"/>
          <w:b/>
          <w:sz w:val="24"/>
          <w:szCs w:val="24"/>
        </w:rPr>
        <w:t>0</w:t>
      </w:r>
    </w:p>
    <w:p w:rsidR="00472ED2" w:rsidRPr="00F7033D" w:rsidRDefault="00472ED2" w:rsidP="00126CFA">
      <w:pPr>
        <w:spacing w:after="0"/>
        <w:jc w:val="both"/>
        <w:rPr>
          <w:rFonts w:ascii="Times New Roman" w:eastAsia="Calibri" w:hAnsi="Times New Roman" w:cs="Times New Roman"/>
          <w:b/>
          <w:bCs/>
          <w:sz w:val="24"/>
          <w:szCs w:val="24"/>
        </w:rPr>
      </w:pPr>
      <w:r w:rsidRPr="00F7033D">
        <w:rPr>
          <w:rFonts w:ascii="Times New Roman" w:eastAsia="Calibri" w:hAnsi="Times New Roman" w:cs="Times New Roman"/>
          <w:b/>
          <w:bCs/>
          <w:sz w:val="24"/>
          <w:szCs w:val="24"/>
        </w:rPr>
        <w:t>Wstrzymało się–2 (</w:t>
      </w:r>
      <w:r w:rsidRPr="00F7033D">
        <w:rPr>
          <w:rFonts w:ascii="Times New Roman" w:eastAsia="Calibri" w:hAnsi="Times New Roman" w:cs="Times New Roman"/>
          <w:bCs/>
          <w:sz w:val="24"/>
          <w:szCs w:val="24"/>
        </w:rPr>
        <w:t>M.Gnaczy, E. Szulin)</w:t>
      </w:r>
    </w:p>
    <w:p w:rsidR="00F7033D" w:rsidRPr="00F7033D" w:rsidRDefault="00472ED2" w:rsidP="00126CFA">
      <w:pPr>
        <w:spacing w:after="0" w:line="240" w:lineRule="auto"/>
        <w:jc w:val="both"/>
        <w:rPr>
          <w:rFonts w:ascii="Times New Roman" w:eastAsia="Times New Roman" w:hAnsi="Times New Roman" w:cs="Times New Roman"/>
          <w:b/>
          <w:sz w:val="24"/>
          <w:szCs w:val="24"/>
          <w:lang w:eastAsia="pl-PL"/>
        </w:rPr>
      </w:pPr>
      <w:r w:rsidRPr="00F7033D">
        <w:rPr>
          <w:rFonts w:ascii="Times New Roman" w:eastAsia="Calibri" w:hAnsi="Times New Roman" w:cs="Times New Roman"/>
          <w:b/>
          <w:bCs/>
          <w:sz w:val="24"/>
          <w:szCs w:val="24"/>
        </w:rPr>
        <w:t xml:space="preserve">Nieobecna- </w:t>
      </w:r>
      <w:r w:rsidRPr="00F7033D">
        <w:rPr>
          <w:rFonts w:ascii="Times New Roman" w:eastAsia="Calibri" w:hAnsi="Times New Roman" w:cs="Times New Roman"/>
          <w:bCs/>
          <w:sz w:val="24"/>
          <w:szCs w:val="24"/>
        </w:rPr>
        <w:t>B.Chodasewicz</w:t>
      </w:r>
      <w:r w:rsidRPr="00F7033D">
        <w:rPr>
          <w:rFonts w:ascii="Times New Roman" w:eastAsia="Times New Roman" w:hAnsi="Times New Roman" w:cs="Times New Roman"/>
          <w:b/>
          <w:sz w:val="24"/>
          <w:szCs w:val="24"/>
          <w:lang w:eastAsia="pl-PL"/>
        </w:rPr>
        <w:t xml:space="preserve"> </w:t>
      </w:r>
    </w:p>
    <w:p w:rsidR="00113B01" w:rsidRPr="00113B01" w:rsidRDefault="0081766F"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–stwierdzam, że Rada Gminy przyjęła uchwałę </w:t>
      </w:r>
      <w:r w:rsidR="00F7033D" w:rsidRPr="00F7033D">
        <w:rPr>
          <w:rFonts w:ascii="Times New Roman" w:eastAsia="Calibri" w:hAnsi="Times New Roman" w:cs="Times New Roman"/>
          <w:bCs/>
          <w:sz w:val="24"/>
          <w:szCs w:val="24"/>
        </w:rPr>
        <w:t>w sprawie określenia wysokości stawek podatku od nieruchomości na 2018 rok oraz zwolnień z tego podatku</w:t>
      </w:r>
    </w:p>
    <w:p w:rsidR="00472ED2" w:rsidRDefault="00472ED2" w:rsidP="00126CFA">
      <w:pPr>
        <w:pStyle w:val="Akapitzlist"/>
        <w:ind w:left="0"/>
        <w:jc w:val="both"/>
        <w:rPr>
          <w:rFonts w:ascii="Times New Roman" w:eastAsia="Calibri" w:hAnsi="Times New Roman" w:cs="Times New Roman"/>
          <w:b/>
          <w:bCs/>
          <w:sz w:val="24"/>
          <w:szCs w:val="24"/>
          <w:u w:val="single"/>
        </w:rPr>
      </w:pPr>
      <w:r w:rsidRPr="00F7033D">
        <w:rPr>
          <w:rFonts w:ascii="Times New Roman" w:eastAsia="Calibri" w:hAnsi="Times New Roman" w:cs="Times New Roman"/>
          <w:b/>
          <w:bCs/>
          <w:sz w:val="24"/>
          <w:szCs w:val="24"/>
          <w:u w:val="single"/>
        </w:rPr>
        <w:t xml:space="preserve">Uchwała XLIV/267/2017 </w:t>
      </w:r>
      <w:r w:rsidRPr="00F7033D">
        <w:rPr>
          <w:rFonts w:ascii="Times New Roman" w:eastAsia="Calibri" w:hAnsi="Times New Roman" w:cs="Times New Roman"/>
          <w:b/>
          <w:sz w:val="24"/>
          <w:szCs w:val="24"/>
          <w:u w:val="single"/>
        </w:rPr>
        <w:t xml:space="preserve">w sprawie </w:t>
      </w:r>
      <w:r w:rsidRPr="00F7033D">
        <w:rPr>
          <w:rFonts w:ascii="Times New Roman" w:eastAsia="Calibri" w:hAnsi="Times New Roman" w:cs="Times New Roman"/>
          <w:b/>
          <w:bCs/>
          <w:sz w:val="24"/>
          <w:szCs w:val="24"/>
          <w:u w:val="single"/>
        </w:rPr>
        <w:t xml:space="preserve">rozpatrzenia skargi na Wójta Gmina Kamieniec Ząbkowicki </w:t>
      </w:r>
    </w:p>
    <w:p w:rsidR="006963A2" w:rsidRPr="006963A2" w:rsidRDefault="006963A2" w:rsidP="00126CFA">
      <w:pPr>
        <w:pStyle w:val="Akapitzlist"/>
        <w:ind w:left="0"/>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6963A2">
        <w:rPr>
          <w:rFonts w:ascii="Times New Roman" w:eastAsia="Times New Roman" w:hAnsi="Times New Roman" w:cs="Times New Roman"/>
          <w:sz w:val="24"/>
          <w:szCs w:val="24"/>
          <w:lang w:eastAsia="pl-PL"/>
        </w:rPr>
        <w:t xml:space="preserve">przypominam, że jest to uchwała jako zasadna, czy ktoś z Państwa radnych ma </w:t>
      </w:r>
      <w:r w:rsidR="0038591A" w:rsidRPr="006963A2">
        <w:rPr>
          <w:rFonts w:ascii="Times New Roman" w:eastAsia="Times New Roman" w:hAnsi="Times New Roman" w:cs="Times New Roman"/>
          <w:sz w:val="24"/>
          <w:szCs w:val="24"/>
          <w:lang w:eastAsia="pl-PL"/>
        </w:rPr>
        <w:t>uwagi, co</w:t>
      </w:r>
      <w:r w:rsidRPr="006963A2">
        <w:rPr>
          <w:rFonts w:ascii="Times New Roman" w:eastAsia="Times New Roman" w:hAnsi="Times New Roman" w:cs="Times New Roman"/>
          <w:sz w:val="24"/>
          <w:szCs w:val="24"/>
          <w:lang w:eastAsia="pl-PL"/>
        </w:rPr>
        <w:t xml:space="preserve"> do tego projektu uchwały, bardzo proszę Pan Radny Dominik Krekora </w:t>
      </w:r>
    </w:p>
    <w:p w:rsidR="006963A2" w:rsidRDefault="006963A2" w:rsidP="00126CFA">
      <w:pPr>
        <w:pStyle w:val="Akapitzlist"/>
        <w:ind w:left="0"/>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Dominik Krekora- </w:t>
      </w:r>
      <w:r w:rsidRPr="006963A2">
        <w:rPr>
          <w:rFonts w:ascii="Times New Roman" w:eastAsia="Times New Roman" w:hAnsi="Times New Roman" w:cs="Times New Roman"/>
          <w:sz w:val="24"/>
          <w:szCs w:val="24"/>
          <w:lang w:eastAsia="pl-PL"/>
        </w:rPr>
        <w:t xml:space="preserve">Panie Przewodniczący jak wiemy twórcą w 99 % uchwał jest biuro Rady Gminy w powiązaniu z organem wykonawczym z Wójtem, natomiast chciałbym </w:t>
      </w:r>
      <w:r w:rsidR="0038591A" w:rsidRPr="006963A2">
        <w:rPr>
          <w:rFonts w:ascii="Times New Roman" w:eastAsia="Times New Roman" w:hAnsi="Times New Roman" w:cs="Times New Roman"/>
          <w:sz w:val="24"/>
          <w:szCs w:val="24"/>
          <w:lang w:eastAsia="pl-PL"/>
        </w:rPr>
        <w:lastRenderedPageBreak/>
        <w:t>spytać, kto</w:t>
      </w:r>
      <w:r w:rsidRPr="006963A2">
        <w:rPr>
          <w:rFonts w:ascii="Times New Roman" w:eastAsia="Times New Roman" w:hAnsi="Times New Roman" w:cs="Times New Roman"/>
          <w:sz w:val="24"/>
          <w:szCs w:val="24"/>
          <w:lang w:eastAsia="pl-PL"/>
        </w:rPr>
        <w:t xml:space="preserve"> jest twórcą tego projektu uchwały i czy projektodawca tego projektu uchwały zapoznał się dokładnie z pismem, które było skierowane do Przewodniczącego Rady do Pana pismem skierowanym od Wójta Gminy w sprawie</w:t>
      </w:r>
      <w:r>
        <w:rPr>
          <w:rFonts w:ascii="Times New Roman" w:eastAsia="Times New Roman" w:hAnsi="Times New Roman" w:cs="Times New Roman"/>
          <w:sz w:val="24"/>
          <w:szCs w:val="24"/>
          <w:lang w:eastAsia="pl-PL"/>
        </w:rPr>
        <w:t xml:space="preserve"> </w:t>
      </w:r>
      <w:r w:rsidR="0038591A">
        <w:rPr>
          <w:rFonts w:ascii="Times New Roman" w:eastAsia="Times New Roman" w:hAnsi="Times New Roman" w:cs="Times New Roman"/>
          <w:sz w:val="24"/>
          <w:szCs w:val="24"/>
          <w:lang w:eastAsia="pl-PL"/>
        </w:rPr>
        <w:t>tejże, o której</w:t>
      </w:r>
      <w:r>
        <w:rPr>
          <w:rFonts w:ascii="Times New Roman" w:eastAsia="Times New Roman" w:hAnsi="Times New Roman" w:cs="Times New Roman"/>
          <w:sz w:val="24"/>
          <w:szCs w:val="24"/>
          <w:lang w:eastAsia="pl-PL"/>
        </w:rPr>
        <w:t xml:space="preserve"> chcemy w tej chwili procedować. </w:t>
      </w:r>
    </w:p>
    <w:p w:rsidR="006963A2" w:rsidRDefault="006963A2" w:rsidP="00126CFA">
      <w:pPr>
        <w:pStyle w:val="Akapitzlist"/>
        <w:ind w:left="0"/>
        <w:jc w:val="both"/>
        <w:rPr>
          <w:rFonts w:ascii="Times New Roman" w:eastAsia="Times New Roman" w:hAnsi="Times New Roman" w:cs="Times New Roman"/>
          <w:b/>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6963A2">
        <w:rPr>
          <w:rFonts w:ascii="Times New Roman" w:eastAsia="Times New Roman" w:hAnsi="Times New Roman" w:cs="Times New Roman"/>
          <w:sz w:val="24"/>
          <w:szCs w:val="24"/>
          <w:lang w:eastAsia="pl-PL"/>
        </w:rPr>
        <w:t>projektodawcą była Komisja Rewizyjna i oczywiście pismo Wójta Gminy zostało przekazane wcześniej, za chwilę będziemy głosować drugi projekt uchwały, prosiłbym Państwa o zdecydowanie, czy za jedną, czy za drugą uchwałą głosujecie. Proszę</w:t>
      </w:r>
      <w:r>
        <w:rPr>
          <w:rFonts w:ascii="Times New Roman" w:eastAsia="Times New Roman" w:hAnsi="Times New Roman" w:cs="Times New Roman"/>
          <w:b/>
          <w:sz w:val="24"/>
          <w:szCs w:val="24"/>
          <w:lang w:eastAsia="pl-PL"/>
        </w:rPr>
        <w:t xml:space="preserve"> </w:t>
      </w:r>
    </w:p>
    <w:p w:rsidR="006963A2" w:rsidRDefault="006963A2" w:rsidP="00126CFA">
      <w:pPr>
        <w:pStyle w:val="Akapitzlist"/>
        <w:ind w:left="0"/>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 Radny Dominik Krekora- </w:t>
      </w:r>
      <w:r w:rsidRPr="006963A2">
        <w:rPr>
          <w:rFonts w:ascii="Times New Roman" w:eastAsia="Times New Roman" w:hAnsi="Times New Roman" w:cs="Times New Roman"/>
          <w:sz w:val="24"/>
          <w:szCs w:val="24"/>
          <w:lang w:eastAsia="pl-PL"/>
        </w:rPr>
        <w:t xml:space="preserve">Panie Przewodniczący Komisja Rewizyjna dała stanowisko natomiast ja sobie nie </w:t>
      </w:r>
      <w:r w:rsidR="0038591A" w:rsidRPr="006963A2">
        <w:rPr>
          <w:rFonts w:ascii="Times New Roman" w:eastAsia="Times New Roman" w:hAnsi="Times New Roman" w:cs="Times New Roman"/>
          <w:sz w:val="24"/>
          <w:szCs w:val="24"/>
          <w:lang w:eastAsia="pl-PL"/>
        </w:rPr>
        <w:t>przypominam, aby</w:t>
      </w:r>
      <w:r w:rsidRPr="006963A2">
        <w:rPr>
          <w:rFonts w:ascii="Times New Roman" w:eastAsia="Times New Roman" w:hAnsi="Times New Roman" w:cs="Times New Roman"/>
          <w:sz w:val="24"/>
          <w:szCs w:val="24"/>
          <w:lang w:eastAsia="pl-PL"/>
        </w:rPr>
        <w:t xml:space="preserve"> na posiedzeniu komisji był tworzony projekt uchwały, jest to jakieś nieporozumienie, a jeżeli </w:t>
      </w:r>
      <w:r w:rsidR="0038591A" w:rsidRPr="006963A2">
        <w:rPr>
          <w:rFonts w:ascii="Times New Roman" w:eastAsia="Times New Roman" w:hAnsi="Times New Roman" w:cs="Times New Roman"/>
          <w:sz w:val="24"/>
          <w:szCs w:val="24"/>
          <w:lang w:eastAsia="pl-PL"/>
        </w:rPr>
        <w:t>to, przez kogo</w:t>
      </w:r>
      <w:r w:rsidRPr="006963A2">
        <w:rPr>
          <w:rFonts w:ascii="Times New Roman" w:eastAsia="Times New Roman" w:hAnsi="Times New Roman" w:cs="Times New Roman"/>
          <w:sz w:val="24"/>
          <w:szCs w:val="24"/>
          <w:lang w:eastAsia="pl-PL"/>
        </w:rPr>
        <w:t>, stanowisko tak, natomiast nie projekt uchwały</w:t>
      </w:r>
    </w:p>
    <w:p w:rsidR="006963A2" w:rsidRPr="00BE6EB3" w:rsidRDefault="006963A2" w:rsidP="00126CFA">
      <w:pPr>
        <w:pStyle w:val="Akapitzlist"/>
        <w:ind w:left="0"/>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BE6EB3">
        <w:rPr>
          <w:rFonts w:ascii="Times New Roman" w:eastAsia="Times New Roman" w:hAnsi="Times New Roman" w:cs="Times New Roman"/>
          <w:sz w:val="24"/>
          <w:szCs w:val="24"/>
          <w:lang w:eastAsia="pl-PL"/>
        </w:rPr>
        <w:t>proszę Panie Marta Syposz tutaj prosi o głos</w:t>
      </w:r>
    </w:p>
    <w:p w:rsidR="00A4799D" w:rsidRPr="00BE6EB3" w:rsidRDefault="006963A2" w:rsidP="00126CFA">
      <w:pPr>
        <w:pStyle w:val="Akapitzlist"/>
        <w:ind w:left="0"/>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Marta Syposz – </w:t>
      </w:r>
      <w:r w:rsidRPr="00BE6EB3">
        <w:rPr>
          <w:rFonts w:ascii="Times New Roman" w:eastAsia="Times New Roman" w:hAnsi="Times New Roman" w:cs="Times New Roman"/>
          <w:sz w:val="24"/>
          <w:szCs w:val="24"/>
          <w:lang w:eastAsia="pl-PL"/>
        </w:rPr>
        <w:t xml:space="preserve">dzień dobry ja tutaj zostałam jakby wywołana, projekt </w:t>
      </w:r>
      <w:r w:rsidR="0038591A" w:rsidRPr="00BE6EB3">
        <w:rPr>
          <w:rFonts w:ascii="Times New Roman" w:eastAsia="Times New Roman" w:hAnsi="Times New Roman" w:cs="Times New Roman"/>
          <w:sz w:val="24"/>
          <w:szCs w:val="24"/>
          <w:lang w:eastAsia="pl-PL"/>
        </w:rPr>
        <w:t>uchwały, jeżeli</w:t>
      </w:r>
      <w:r w:rsidRPr="00BE6EB3">
        <w:rPr>
          <w:rFonts w:ascii="Times New Roman" w:eastAsia="Times New Roman" w:hAnsi="Times New Roman" w:cs="Times New Roman"/>
          <w:sz w:val="24"/>
          <w:szCs w:val="24"/>
          <w:lang w:eastAsia="pl-PL"/>
        </w:rPr>
        <w:t xml:space="preserve"> chodzi tutaj o zakres prawny został przygotowany przez biuro rady, natomiast uzasadnienie napisałam ja, zostało dosłane do biura rady, złożone tak, żeby Państwo mieli możliwość zapoznania się na Komisji Budżetu z całą uchwałą wraz z uzasadnieniem </w:t>
      </w:r>
    </w:p>
    <w:p w:rsidR="00A4799D" w:rsidRPr="00BE6EB3" w:rsidRDefault="00A4799D" w:rsidP="00126CFA">
      <w:pPr>
        <w:pStyle w:val="Akapitzlist"/>
        <w:ind w:left="0"/>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BE6EB3">
        <w:rPr>
          <w:rFonts w:ascii="Times New Roman" w:eastAsia="Times New Roman" w:hAnsi="Times New Roman" w:cs="Times New Roman"/>
          <w:sz w:val="24"/>
          <w:szCs w:val="24"/>
          <w:lang w:eastAsia="pl-PL"/>
        </w:rPr>
        <w:t xml:space="preserve">czy ktoś z Państwa Radnych ma jakieś </w:t>
      </w:r>
      <w:r w:rsidR="0038591A" w:rsidRPr="00BE6EB3">
        <w:rPr>
          <w:rFonts w:ascii="Times New Roman" w:eastAsia="Times New Roman" w:hAnsi="Times New Roman" w:cs="Times New Roman"/>
          <w:sz w:val="24"/>
          <w:szCs w:val="24"/>
          <w:lang w:eastAsia="pl-PL"/>
        </w:rPr>
        <w:t>uwagi, co</w:t>
      </w:r>
      <w:r w:rsidRPr="00BE6EB3">
        <w:rPr>
          <w:rFonts w:ascii="Times New Roman" w:eastAsia="Times New Roman" w:hAnsi="Times New Roman" w:cs="Times New Roman"/>
          <w:sz w:val="24"/>
          <w:szCs w:val="24"/>
          <w:lang w:eastAsia="pl-PL"/>
        </w:rPr>
        <w:t xml:space="preserve"> do treści tego projektu uchwały nie widzę w takim razie proszę o przegłosowanie, proszę, proszę jeszcze tutaj jakieś wyjaśnienie, za chwilę przechodzimy do procedury dalszej głosowania </w:t>
      </w:r>
    </w:p>
    <w:p w:rsidR="00A4799D" w:rsidRPr="00BE6EB3" w:rsidRDefault="00A4799D" w:rsidP="00126CFA">
      <w:pPr>
        <w:pStyle w:val="Akapitzlist"/>
        <w:ind w:left="0"/>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Wójt Gminy – </w:t>
      </w:r>
      <w:r w:rsidRPr="00BE6EB3">
        <w:rPr>
          <w:rFonts w:ascii="Times New Roman" w:eastAsia="Times New Roman" w:hAnsi="Times New Roman" w:cs="Times New Roman"/>
          <w:sz w:val="24"/>
          <w:szCs w:val="24"/>
          <w:lang w:eastAsia="pl-PL"/>
        </w:rPr>
        <w:t xml:space="preserve">Szanowni Państwo tak przyglądam się temu twórczemu działaniu opozycyjnych członków Komisji Rewizyjnej i opozycyjnych członków Rady Gminy, cóż można by powiedzieć w każdym </w:t>
      </w:r>
      <w:r w:rsidR="0038591A" w:rsidRPr="00BE6EB3">
        <w:rPr>
          <w:rFonts w:ascii="Times New Roman" w:eastAsia="Times New Roman" w:hAnsi="Times New Roman" w:cs="Times New Roman"/>
          <w:sz w:val="24"/>
          <w:szCs w:val="24"/>
          <w:lang w:eastAsia="pl-PL"/>
        </w:rPr>
        <w:t>temacie, kiedy</w:t>
      </w:r>
      <w:r w:rsidRPr="00BE6EB3">
        <w:rPr>
          <w:rFonts w:ascii="Times New Roman" w:eastAsia="Times New Roman" w:hAnsi="Times New Roman" w:cs="Times New Roman"/>
          <w:sz w:val="24"/>
          <w:szCs w:val="24"/>
          <w:lang w:eastAsia="pl-PL"/>
        </w:rPr>
        <w:t xml:space="preserve"> sprawa bezpośrednio dotyczy wójta a akurat w tym obszarze projekt uchwały przez Państwa przygotowany </w:t>
      </w:r>
      <w:r w:rsidR="0038591A" w:rsidRPr="00BE6EB3">
        <w:rPr>
          <w:rFonts w:ascii="Times New Roman" w:eastAsia="Times New Roman" w:hAnsi="Times New Roman" w:cs="Times New Roman"/>
          <w:sz w:val="24"/>
          <w:szCs w:val="24"/>
          <w:lang w:eastAsia="pl-PL"/>
        </w:rPr>
        <w:t>wymagałby</w:t>
      </w:r>
      <w:r w:rsidRPr="00BE6EB3">
        <w:rPr>
          <w:rFonts w:ascii="Times New Roman" w:eastAsia="Times New Roman" w:hAnsi="Times New Roman" w:cs="Times New Roman"/>
          <w:sz w:val="24"/>
          <w:szCs w:val="24"/>
          <w:lang w:eastAsia="pl-PL"/>
        </w:rPr>
        <w:t xml:space="preserve">, a przynajmniej jest taka dobra praktyka ażeby członkowie tzw. egzekutywy mogli ustosunkować się do tego całościowo i powiedzieć pozostałym członkom </w:t>
      </w:r>
      <w:r w:rsidR="0038591A" w:rsidRPr="00BE6EB3">
        <w:rPr>
          <w:rFonts w:ascii="Times New Roman" w:eastAsia="Times New Roman" w:hAnsi="Times New Roman" w:cs="Times New Roman"/>
          <w:sz w:val="24"/>
          <w:szCs w:val="24"/>
          <w:lang w:eastAsia="pl-PL"/>
        </w:rPr>
        <w:t>Rady, dlaczego</w:t>
      </w:r>
      <w:r w:rsidRPr="00BE6EB3">
        <w:rPr>
          <w:rFonts w:ascii="Times New Roman" w:eastAsia="Times New Roman" w:hAnsi="Times New Roman" w:cs="Times New Roman"/>
          <w:sz w:val="24"/>
          <w:szCs w:val="24"/>
          <w:lang w:eastAsia="pl-PL"/>
        </w:rPr>
        <w:t xml:space="preserve"> przygotowali akurat taki projekt uchwały. Wszystkie kwestie związane ze sprawą były omawiane i przedstawiane w formie merytorycznej przez pracowników natomiast wypracowana końcowa wersja dokumentu powinna być przedstawiona przez czy to przewodniczącego Rady czy też Przewodniczącą Komisji Rewizyjnej Wójtowi. Chciałbym usłyszeć od </w:t>
      </w:r>
      <w:r w:rsidR="0038591A" w:rsidRPr="00BE6EB3">
        <w:rPr>
          <w:rFonts w:ascii="Times New Roman" w:eastAsia="Times New Roman" w:hAnsi="Times New Roman" w:cs="Times New Roman"/>
          <w:sz w:val="24"/>
          <w:szCs w:val="24"/>
          <w:lang w:eastAsia="pl-PL"/>
        </w:rPr>
        <w:t>Państwa, co</w:t>
      </w:r>
      <w:r w:rsidRPr="00BE6EB3">
        <w:rPr>
          <w:rFonts w:ascii="Times New Roman" w:eastAsia="Times New Roman" w:hAnsi="Times New Roman" w:cs="Times New Roman"/>
          <w:sz w:val="24"/>
          <w:szCs w:val="24"/>
          <w:lang w:eastAsia="pl-PL"/>
        </w:rPr>
        <w:t xml:space="preserve"> legło u podstaw waszego twierdzenia o tym fakcie. Dziękuję. </w:t>
      </w:r>
    </w:p>
    <w:p w:rsidR="00A4799D" w:rsidRPr="00BE6EB3" w:rsidRDefault="00A4799D" w:rsidP="00126CFA">
      <w:pPr>
        <w:pStyle w:val="Akapitzlist"/>
        <w:ind w:left="0"/>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BE6EB3">
        <w:rPr>
          <w:rFonts w:ascii="Times New Roman" w:eastAsia="Times New Roman" w:hAnsi="Times New Roman" w:cs="Times New Roman"/>
          <w:sz w:val="24"/>
          <w:szCs w:val="24"/>
          <w:lang w:eastAsia="pl-PL"/>
        </w:rPr>
        <w:t xml:space="preserve">ktoś chciałby zabrać głos w tym temacie myślę, że uzasadnienie tutaj myślę jest na tyle merytorycznie przygotowane, że jakoby jest odpowiedzią, czy Pan ma Panie Dominiku jakieś uwagi </w:t>
      </w:r>
      <w:r w:rsidR="0038591A" w:rsidRPr="00BE6EB3">
        <w:rPr>
          <w:rFonts w:ascii="Times New Roman" w:eastAsia="Times New Roman" w:hAnsi="Times New Roman" w:cs="Times New Roman"/>
          <w:sz w:val="24"/>
          <w:szCs w:val="24"/>
          <w:lang w:eastAsia="pl-PL"/>
        </w:rPr>
        <w:t>propozycje, co</w:t>
      </w:r>
      <w:r w:rsidRPr="00BE6EB3">
        <w:rPr>
          <w:rFonts w:ascii="Times New Roman" w:eastAsia="Times New Roman" w:hAnsi="Times New Roman" w:cs="Times New Roman"/>
          <w:sz w:val="24"/>
          <w:szCs w:val="24"/>
          <w:lang w:eastAsia="pl-PL"/>
        </w:rPr>
        <w:t xml:space="preserve"> do zmiany tego projektu uchwały proszę bardzo. </w:t>
      </w:r>
    </w:p>
    <w:p w:rsidR="00BE6EB3" w:rsidRDefault="00A4799D" w:rsidP="00126CFA">
      <w:pPr>
        <w:pStyle w:val="Akapitzlist"/>
        <w:ind w:left="0"/>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Dominik Krekora- </w:t>
      </w:r>
      <w:r w:rsidRPr="00BE6EB3">
        <w:rPr>
          <w:rFonts w:ascii="Times New Roman" w:eastAsia="Times New Roman" w:hAnsi="Times New Roman" w:cs="Times New Roman"/>
          <w:sz w:val="24"/>
          <w:szCs w:val="24"/>
          <w:lang w:eastAsia="pl-PL"/>
        </w:rPr>
        <w:t xml:space="preserve">Panie Przewodniczący a gdzie w uzasadnieniu jest, albo </w:t>
      </w:r>
      <w:r w:rsidR="0038591A" w:rsidRPr="00BE6EB3">
        <w:rPr>
          <w:rFonts w:ascii="Times New Roman" w:eastAsia="Times New Roman" w:hAnsi="Times New Roman" w:cs="Times New Roman"/>
          <w:sz w:val="24"/>
          <w:szCs w:val="24"/>
          <w:lang w:eastAsia="pl-PL"/>
        </w:rPr>
        <w:t>inaczej, dlaczego</w:t>
      </w:r>
      <w:r w:rsidRPr="00BE6EB3">
        <w:rPr>
          <w:rFonts w:ascii="Times New Roman" w:eastAsia="Times New Roman" w:hAnsi="Times New Roman" w:cs="Times New Roman"/>
          <w:sz w:val="24"/>
          <w:szCs w:val="24"/>
          <w:lang w:eastAsia="pl-PL"/>
        </w:rPr>
        <w:t xml:space="preserve"> dyskretnie pominięto niezachowanie terminu odwołania w uzasadnieniu, Pani Przewodnicząca Komisji Rewizyjnej przecież głównym powodem odrzucenia skargi było niezachowanie terminu, proszę powiedzieć, gdzie jest napisane w uzasadnieniu niedotrzymanie terminu, można napisać, że jest niedotrzyma</w:t>
      </w:r>
      <w:r w:rsidR="00BE6EB3" w:rsidRPr="00BE6EB3">
        <w:rPr>
          <w:rFonts w:ascii="Times New Roman" w:eastAsia="Times New Roman" w:hAnsi="Times New Roman" w:cs="Times New Roman"/>
          <w:sz w:val="24"/>
          <w:szCs w:val="24"/>
          <w:lang w:eastAsia="pl-PL"/>
        </w:rPr>
        <w:t>nie terminu, ale W</w:t>
      </w:r>
      <w:r w:rsidRPr="00BE6EB3">
        <w:rPr>
          <w:rFonts w:ascii="Times New Roman" w:eastAsia="Times New Roman" w:hAnsi="Times New Roman" w:cs="Times New Roman"/>
          <w:sz w:val="24"/>
          <w:szCs w:val="24"/>
          <w:lang w:eastAsia="pl-PL"/>
        </w:rPr>
        <w:t>ójt nie miał racji, bo przeoczył pomy</w:t>
      </w:r>
      <w:r w:rsidR="00BE6EB3" w:rsidRPr="00BE6EB3">
        <w:rPr>
          <w:rFonts w:ascii="Times New Roman" w:eastAsia="Times New Roman" w:hAnsi="Times New Roman" w:cs="Times New Roman"/>
          <w:sz w:val="24"/>
          <w:szCs w:val="24"/>
          <w:lang w:eastAsia="pl-PL"/>
        </w:rPr>
        <w:t xml:space="preserve">lił się o dwa dni, proszę powiedzieć, gdzie jest, bo wójt w odpowiedzi do Pana napisał, że głównym powodem odrzucenia skargi jest niedotrzymanie </w:t>
      </w:r>
      <w:r w:rsidR="00BE6EB3" w:rsidRPr="00BE6EB3">
        <w:rPr>
          <w:rFonts w:ascii="Times New Roman" w:eastAsia="Times New Roman" w:hAnsi="Times New Roman" w:cs="Times New Roman"/>
          <w:sz w:val="24"/>
          <w:szCs w:val="24"/>
          <w:lang w:eastAsia="pl-PL"/>
        </w:rPr>
        <w:lastRenderedPageBreak/>
        <w:t xml:space="preserve">terminu i z tym się chyba zgadzamy, dotrzymany termin został Panie Przewodniczący Rady i Pani Przewodnicząca Komisji Rewizyjnej czy nie został dotrzymany, czekamy na odpowiedź </w:t>
      </w:r>
      <w:r w:rsidR="00BE6EB3">
        <w:rPr>
          <w:rFonts w:ascii="Times New Roman" w:eastAsia="Times New Roman" w:hAnsi="Times New Roman" w:cs="Times New Roman"/>
          <w:sz w:val="24"/>
          <w:szCs w:val="24"/>
          <w:lang w:eastAsia="pl-PL"/>
        </w:rPr>
        <w:t xml:space="preserve">i </w:t>
      </w:r>
      <w:r w:rsidR="00BE6EB3" w:rsidRPr="00BE6EB3">
        <w:rPr>
          <w:rFonts w:ascii="Times New Roman" w:eastAsia="Times New Roman" w:hAnsi="Times New Roman" w:cs="Times New Roman"/>
          <w:sz w:val="24"/>
          <w:szCs w:val="24"/>
          <w:lang w:eastAsia="pl-PL"/>
        </w:rPr>
        <w:t>wtedy będziemy wiedzieli wszystko, proszę</w:t>
      </w:r>
      <w:r w:rsidR="00BE6EB3">
        <w:rPr>
          <w:rFonts w:ascii="Times New Roman" w:eastAsia="Times New Roman" w:hAnsi="Times New Roman" w:cs="Times New Roman"/>
          <w:sz w:val="24"/>
          <w:szCs w:val="24"/>
          <w:lang w:eastAsia="pl-PL"/>
        </w:rPr>
        <w:t xml:space="preserve">, a nie no widzicie Państwo, wy wszystko czekacie Wojewoda rozstrzygnie, natomiast </w:t>
      </w:r>
      <w:r w:rsidR="0038591A">
        <w:rPr>
          <w:rFonts w:ascii="Times New Roman" w:eastAsia="Times New Roman" w:hAnsi="Times New Roman" w:cs="Times New Roman"/>
          <w:sz w:val="24"/>
          <w:szCs w:val="24"/>
          <w:lang w:eastAsia="pl-PL"/>
        </w:rPr>
        <w:t>to, po co</w:t>
      </w:r>
      <w:r w:rsidR="00BE6EB3">
        <w:rPr>
          <w:rFonts w:ascii="Times New Roman" w:eastAsia="Times New Roman" w:hAnsi="Times New Roman" w:cs="Times New Roman"/>
          <w:sz w:val="24"/>
          <w:szCs w:val="24"/>
          <w:lang w:eastAsia="pl-PL"/>
        </w:rPr>
        <w:t xml:space="preserve"> zwołujecie Komisję Rewizyjną, </w:t>
      </w:r>
      <w:r w:rsidR="0038591A">
        <w:rPr>
          <w:rFonts w:ascii="Times New Roman" w:eastAsia="Times New Roman" w:hAnsi="Times New Roman" w:cs="Times New Roman"/>
          <w:sz w:val="24"/>
          <w:szCs w:val="24"/>
          <w:lang w:eastAsia="pl-PL"/>
        </w:rPr>
        <w:t>to, po co</w:t>
      </w:r>
      <w:r w:rsidR="00BE6EB3">
        <w:rPr>
          <w:rFonts w:ascii="Times New Roman" w:eastAsia="Times New Roman" w:hAnsi="Times New Roman" w:cs="Times New Roman"/>
          <w:sz w:val="24"/>
          <w:szCs w:val="24"/>
          <w:lang w:eastAsia="pl-PL"/>
        </w:rPr>
        <w:t xml:space="preserve"> zwołujemy Komisje, po co jest projekt, ale sekundę proszę odpowiedzieć na pytanie Panie Przewodniczący czy został dotrzymany termin, Pani Przewodnicząca Komisji Rewizyjnej czy został dotrzymany termin przez skarżącego proszę powiedzieć </w:t>
      </w:r>
    </w:p>
    <w:p w:rsidR="00BE6EB3" w:rsidRPr="00BE6EB3" w:rsidRDefault="00BE6EB3" w:rsidP="00126CFA">
      <w:pPr>
        <w:pStyle w:val="Akapitzlist"/>
        <w:ind w:left="0"/>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BE6EB3">
        <w:rPr>
          <w:rFonts w:ascii="Times New Roman" w:eastAsia="Times New Roman" w:hAnsi="Times New Roman" w:cs="Times New Roman"/>
          <w:sz w:val="24"/>
          <w:szCs w:val="24"/>
          <w:lang w:eastAsia="pl-PL"/>
        </w:rPr>
        <w:t xml:space="preserve">proszę Pani Radna Syposz Marta proszę </w:t>
      </w:r>
    </w:p>
    <w:p w:rsidR="0078298C" w:rsidRDefault="00BE6EB3" w:rsidP="00126CFA">
      <w:pPr>
        <w:pStyle w:val="Akapitzlist"/>
        <w:ind w:left="0"/>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Marta Syposz – </w:t>
      </w:r>
      <w:r w:rsidRPr="00BE6EB3">
        <w:rPr>
          <w:rFonts w:ascii="Times New Roman" w:eastAsia="Times New Roman" w:hAnsi="Times New Roman" w:cs="Times New Roman"/>
          <w:sz w:val="24"/>
          <w:szCs w:val="24"/>
          <w:lang w:eastAsia="pl-PL"/>
        </w:rPr>
        <w:t xml:space="preserve">uzasadnienie w drugim projekcie uchwały w sprawie rozpatrzenia </w:t>
      </w:r>
      <w:r w:rsidR="0038591A" w:rsidRPr="00BE6EB3">
        <w:rPr>
          <w:rFonts w:ascii="Times New Roman" w:eastAsia="Times New Roman" w:hAnsi="Times New Roman" w:cs="Times New Roman"/>
          <w:sz w:val="24"/>
          <w:szCs w:val="24"/>
          <w:lang w:eastAsia="pl-PL"/>
        </w:rPr>
        <w:t>skargi, jako</w:t>
      </w:r>
      <w:r w:rsidRPr="00BE6EB3">
        <w:rPr>
          <w:rFonts w:ascii="Times New Roman" w:eastAsia="Times New Roman" w:hAnsi="Times New Roman" w:cs="Times New Roman"/>
          <w:sz w:val="24"/>
          <w:szCs w:val="24"/>
          <w:lang w:eastAsia="pl-PL"/>
        </w:rPr>
        <w:t xml:space="preserve"> niezasadna jest informacja o terminie, natomiast nasze stanowisko wypracowane w głosowaniu jawnym 3 do 2 powoływało się na </w:t>
      </w:r>
      <w:r w:rsidR="0038591A" w:rsidRPr="00BE6EB3">
        <w:rPr>
          <w:rFonts w:ascii="Times New Roman" w:eastAsia="Times New Roman" w:hAnsi="Times New Roman" w:cs="Times New Roman"/>
          <w:sz w:val="24"/>
          <w:szCs w:val="24"/>
          <w:lang w:eastAsia="pl-PL"/>
        </w:rPr>
        <w:t>to, iż</w:t>
      </w:r>
      <w:r w:rsidRPr="00BE6EB3">
        <w:rPr>
          <w:rFonts w:ascii="Times New Roman" w:eastAsia="Times New Roman" w:hAnsi="Times New Roman" w:cs="Times New Roman"/>
          <w:sz w:val="24"/>
          <w:szCs w:val="24"/>
          <w:lang w:eastAsia="pl-PL"/>
        </w:rPr>
        <w:t xml:space="preserve"> Wójt w piśmie do sołtysa informował, że zebranie było </w:t>
      </w:r>
      <w:r w:rsidR="0038591A" w:rsidRPr="00BE6EB3">
        <w:rPr>
          <w:rFonts w:ascii="Times New Roman" w:eastAsia="Times New Roman" w:hAnsi="Times New Roman" w:cs="Times New Roman"/>
          <w:sz w:val="24"/>
          <w:szCs w:val="24"/>
          <w:lang w:eastAsia="pl-PL"/>
        </w:rPr>
        <w:t>nieważne, zatem</w:t>
      </w:r>
      <w:r w:rsidRPr="00BE6EB3">
        <w:rPr>
          <w:rFonts w:ascii="Times New Roman" w:eastAsia="Times New Roman" w:hAnsi="Times New Roman" w:cs="Times New Roman"/>
          <w:sz w:val="24"/>
          <w:szCs w:val="24"/>
          <w:lang w:eastAsia="pl-PL"/>
        </w:rPr>
        <w:t xml:space="preserve"> nie mogło w sposób wiążący podejmować uchwał w związku z cym uchwała zebrania wiejskiego jest </w:t>
      </w:r>
      <w:r w:rsidR="0038591A" w:rsidRPr="00BE6EB3">
        <w:rPr>
          <w:rFonts w:ascii="Times New Roman" w:eastAsia="Times New Roman" w:hAnsi="Times New Roman" w:cs="Times New Roman"/>
          <w:sz w:val="24"/>
          <w:szCs w:val="24"/>
          <w:lang w:eastAsia="pl-PL"/>
        </w:rPr>
        <w:t>nieważna, czyli</w:t>
      </w:r>
      <w:r w:rsidRPr="00BE6EB3">
        <w:rPr>
          <w:rFonts w:ascii="Times New Roman" w:eastAsia="Times New Roman" w:hAnsi="Times New Roman" w:cs="Times New Roman"/>
          <w:sz w:val="24"/>
          <w:szCs w:val="24"/>
          <w:lang w:eastAsia="pl-PL"/>
        </w:rPr>
        <w:t xml:space="preserve"> to drugie zebranie dopiero było ważne i zostały przedstawione wnioski po drugim zebraniu. Takie było nasze stanowisko</w:t>
      </w:r>
      <w:r w:rsidR="0078298C">
        <w:rPr>
          <w:rFonts w:ascii="Times New Roman" w:eastAsia="Times New Roman" w:hAnsi="Times New Roman" w:cs="Times New Roman"/>
          <w:sz w:val="24"/>
          <w:szCs w:val="24"/>
          <w:lang w:eastAsia="pl-PL"/>
        </w:rPr>
        <w:t xml:space="preserve">, dlatego tutaj nie jest informacja o tych siedmiu dniach, o jest informacja w piśmie Wójta, że zebranie pierwsze było nieważne. </w:t>
      </w:r>
    </w:p>
    <w:p w:rsidR="006963A2" w:rsidRPr="0078298C" w:rsidRDefault="0078298C" w:rsidP="00126CFA">
      <w:pPr>
        <w:pStyle w:val="Akapitzlist"/>
        <w:ind w:left="0"/>
        <w:jc w:val="both"/>
        <w:rPr>
          <w:rFonts w:ascii="Times New Roman" w:eastAsia="Calibri" w:hAnsi="Times New Roman" w:cs="Times New Roman"/>
          <w:bCs/>
          <w:sz w:val="24"/>
          <w:szCs w:val="24"/>
          <w:u w:val="single"/>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78298C">
        <w:rPr>
          <w:rFonts w:ascii="Times New Roman" w:eastAsia="Times New Roman" w:hAnsi="Times New Roman" w:cs="Times New Roman"/>
          <w:sz w:val="24"/>
          <w:szCs w:val="24"/>
          <w:lang w:eastAsia="pl-PL"/>
        </w:rPr>
        <w:t xml:space="preserve">w takim razie przystępujemy do głosowania, proszę o podniesienie ręki, kto z Państwa Radnych jest za przyjęciem projektu uchwały w sprawie rozpatrzenia skargi na Wójta Gminy Kamieniec Ząbkowicki, mówimy tutaj o skardze zasadnej, kto z Państwa radnych jest za proszę o podniesienie ręki do góry.  </w:t>
      </w:r>
      <w:r w:rsidR="00BE6EB3" w:rsidRPr="0078298C">
        <w:rPr>
          <w:rFonts w:ascii="Times New Roman" w:eastAsia="Times New Roman" w:hAnsi="Times New Roman" w:cs="Times New Roman"/>
          <w:sz w:val="24"/>
          <w:szCs w:val="24"/>
          <w:lang w:eastAsia="pl-PL"/>
        </w:rPr>
        <w:t xml:space="preserve">   </w:t>
      </w:r>
      <w:r w:rsidR="00A4799D" w:rsidRPr="0078298C">
        <w:rPr>
          <w:rFonts w:ascii="Times New Roman" w:eastAsia="Times New Roman" w:hAnsi="Times New Roman" w:cs="Times New Roman"/>
          <w:sz w:val="24"/>
          <w:szCs w:val="24"/>
          <w:lang w:eastAsia="pl-PL"/>
        </w:rPr>
        <w:t xml:space="preserve">   </w:t>
      </w:r>
      <w:r w:rsidR="006963A2" w:rsidRPr="0078298C">
        <w:rPr>
          <w:rFonts w:ascii="Times New Roman" w:eastAsia="Times New Roman" w:hAnsi="Times New Roman" w:cs="Times New Roman"/>
          <w:sz w:val="24"/>
          <w:szCs w:val="24"/>
          <w:lang w:eastAsia="pl-PL"/>
        </w:rPr>
        <w:t xml:space="preserve"> </w:t>
      </w:r>
    </w:p>
    <w:p w:rsidR="006963A2" w:rsidRDefault="006963A2" w:rsidP="00126CFA">
      <w:pPr>
        <w:pStyle w:val="Akapitzlist"/>
        <w:ind w:left="0"/>
        <w:jc w:val="both"/>
        <w:rPr>
          <w:rFonts w:ascii="Times New Roman" w:eastAsia="Calibri" w:hAnsi="Times New Roman" w:cs="Times New Roman"/>
          <w:b/>
          <w:bCs/>
          <w:sz w:val="24"/>
          <w:szCs w:val="24"/>
          <w:u w:val="single"/>
        </w:rPr>
      </w:pPr>
    </w:p>
    <w:p w:rsidR="006963A2" w:rsidRPr="00F7033D" w:rsidRDefault="006963A2" w:rsidP="00126CFA">
      <w:pPr>
        <w:pStyle w:val="Akapitzlist"/>
        <w:spacing w:after="0"/>
        <w:ind w:left="0"/>
        <w:jc w:val="both"/>
        <w:rPr>
          <w:rFonts w:ascii="Times New Roman" w:eastAsia="Calibri" w:hAnsi="Times New Roman" w:cs="Times New Roman"/>
          <w:b/>
          <w:bCs/>
          <w:sz w:val="24"/>
          <w:szCs w:val="24"/>
          <w:u w:val="single"/>
        </w:rPr>
      </w:pPr>
      <w:r w:rsidRPr="00113B01">
        <w:rPr>
          <w:rFonts w:ascii="Times New Roman" w:eastAsia="Times New Roman" w:hAnsi="Times New Roman" w:cs="Times New Roman"/>
          <w:b/>
          <w:sz w:val="24"/>
          <w:szCs w:val="24"/>
          <w:lang w:eastAsia="pl-PL"/>
        </w:rPr>
        <w:t>GŁOSOWANIE</w:t>
      </w:r>
    </w:p>
    <w:p w:rsidR="00472ED2" w:rsidRPr="00F7033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sz w:val="24"/>
          <w:szCs w:val="24"/>
        </w:rPr>
        <w:t>Za–</w:t>
      </w:r>
      <w:r w:rsidRPr="00F7033D">
        <w:rPr>
          <w:rFonts w:ascii="Times New Roman" w:eastAsia="Calibri" w:hAnsi="Times New Roman" w:cs="Times New Roman"/>
          <w:b/>
          <w:bCs/>
          <w:sz w:val="24"/>
          <w:szCs w:val="24"/>
        </w:rPr>
        <w:t>8 (</w:t>
      </w:r>
      <w:r w:rsidR="00BE6EB3">
        <w:rPr>
          <w:rFonts w:ascii="Times New Roman" w:eastAsia="Calibri" w:hAnsi="Times New Roman" w:cs="Times New Roman"/>
          <w:bCs/>
          <w:sz w:val="24"/>
          <w:szCs w:val="24"/>
        </w:rPr>
        <w:t>P.Glina,</w:t>
      </w:r>
      <w:r w:rsidRPr="00F7033D">
        <w:rPr>
          <w:rFonts w:ascii="Times New Roman" w:eastAsia="Calibri" w:hAnsi="Times New Roman" w:cs="Times New Roman"/>
          <w:bCs/>
          <w:sz w:val="24"/>
          <w:szCs w:val="24"/>
        </w:rPr>
        <w:t>M.Kacik,E.Cwek,A.Ciapka,M.Syposz, M.Gnaczy,A.Smędzik, E. Szulin)</w:t>
      </w:r>
      <w:r w:rsidRPr="00F7033D">
        <w:rPr>
          <w:rFonts w:ascii="Times New Roman" w:eastAsia="Calibri" w:hAnsi="Times New Roman" w:cs="Times New Roman"/>
          <w:b/>
          <w:bCs/>
          <w:sz w:val="24"/>
          <w:szCs w:val="24"/>
        </w:rPr>
        <w:t xml:space="preserve"> </w:t>
      </w:r>
    </w:p>
    <w:p w:rsidR="00472ED2" w:rsidRPr="00F7033D" w:rsidRDefault="00472ED2" w:rsidP="00126CFA">
      <w:pPr>
        <w:spacing w:after="0"/>
        <w:jc w:val="both"/>
        <w:rPr>
          <w:rFonts w:ascii="Times New Roman" w:eastAsia="Calibri" w:hAnsi="Times New Roman" w:cs="Times New Roman"/>
          <w:bCs/>
          <w:sz w:val="24"/>
          <w:szCs w:val="24"/>
        </w:rPr>
      </w:pPr>
      <w:r w:rsidRPr="00F7033D">
        <w:rPr>
          <w:rFonts w:ascii="Times New Roman" w:eastAsia="Calibri" w:hAnsi="Times New Roman" w:cs="Times New Roman"/>
          <w:b/>
          <w:bCs/>
          <w:sz w:val="24"/>
          <w:szCs w:val="24"/>
        </w:rPr>
        <w:t xml:space="preserve">Przeciw– </w:t>
      </w:r>
      <w:r w:rsidRPr="00F7033D">
        <w:rPr>
          <w:rFonts w:ascii="Times New Roman" w:eastAsia="Calibri" w:hAnsi="Times New Roman" w:cs="Times New Roman"/>
          <w:b/>
          <w:sz w:val="24"/>
          <w:szCs w:val="24"/>
        </w:rPr>
        <w:t>6 (</w:t>
      </w:r>
      <w:r w:rsidRPr="00F7033D">
        <w:rPr>
          <w:rFonts w:ascii="Times New Roman" w:eastAsia="Calibri" w:hAnsi="Times New Roman" w:cs="Times New Roman"/>
          <w:bCs/>
          <w:sz w:val="24"/>
          <w:szCs w:val="24"/>
        </w:rPr>
        <w:t xml:space="preserve">R.Bierut, L.Koper, B.Tokarz,R.Kleniuk, T.Cenarski,D.Krekora)  </w:t>
      </w:r>
    </w:p>
    <w:p w:rsidR="00472ED2" w:rsidRPr="00F7033D" w:rsidRDefault="00472ED2" w:rsidP="00126CFA">
      <w:pPr>
        <w:spacing w:after="0"/>
        <w:jc w:val="both"/>
        <w:rPr>
          <w:rFonts w:ascii="Times New Roman" w:eastAsia="Calibri" w:hAnsi="Times New Roman" w:cs="Times New Roman"/>
          <w:b/>
          <w:bCs/>
          <w:sz w:val="24"/>
          <w:szCs w:val="24"/>
        </w:rPr>
      </w:pPr>
      <w:r w:rsidRPr="00F7033D">
        <w:rPr>
          <w:rFonts w:ascii="Times New Roman" w:eastAsia="Calibri" w:hAnsi="Times New Roman" w:cs="Times New Roman"/>
          <w:b/>
          <w:bCs/>
          <w:sz w:val="24"/>
          <w:szCs w:val="24"/>
        </w:rPr>
        <w:t>Wstrzymało się –0</w:t>
      </w:r>
    </w:p>
    <w:p w:rsidR="00F97C99" w:rsidRPr="00F7033D" w:rsidRDefault="00472ED2" w:rsidP="00126CFA">
      <w:pPr>
        <w:spacing w:after="0" w:line="240" w:lineRule="auto"/>
        <w:jc w:val="both"/>
        <w:rPr>
          <w:rFonts w:ascii="Times New Roman" w:eastAsia="Times New Roman" w:hAnsi="Times New Roman" w:cs="Times New Roman"/>
          <w:b/>
          <w:sz w:val="24"/>
          <w:szCs w:val="24"/>
          <w:lang w:eastAsia="pl-PL"/>
        </w:rPr>
      </w:pPr>
      <w:r w:rsidRPr="00F7033D">
        <w:rPr>
          <w:rFonts w:ascii="Times New Roman" w:eastAsia="Calibri" w:hAnsi="Times New Roman" w:cs="Times New Roman"/>
          <w:b/>
          <w:bCs/>
          <w:sz w:val="24"/>
          <w:szCs w:val="24"/>
        </w:rPr>
        <w:t xml:space="preserve">Nieobecna- </w:t>
      </w:r>
      <w:r w:rsidRPr="00F7033D">
        <w:rPr>
          <w:rFonts w:ascii="Times New Roman" w:eastAsia="Calibri" w:hAnsi="Times New Roman" w:cs="Times New Roman"/>
          <w:bCs/>
          <w:sz w:val="24"/>
          <w:szCs w:val="24"/>
        </w:rPr>
        <w:t>B.Chodasewicz</w:t>
      </w:r>
    </w:p>
    <w:p w:rsidR="00472ED2" w:rsidRPr="0078298C" w:rsidRDefault="006963A2"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0078298C">
        <w:rPr>
          <w:rFonts w:ascii="Times New Roman" w:eastAsia="Times New Roman" w:hAnsi="Times New Roman" w:cs="Times New Roman"/>
          <w:b/>
          <w:sz w:val="24"/>
          <w:szCs w:val="24"/>
          <w:lang w:eastAsia="pl-PL"/>
        </w:rPr>
        <w:t xml:space="preserve">- </w:t>
      </w:r>
      <w:r w:rsidR="0078298C" w:rsidRPr="0078298C">
        <w:rPr>
          <w:rFonts w:ascii="Times New Roman" w:eastAsia="Times New Roman" w:hAnsi="Times New Roman" w:cs="Times New Roman"/>
          <w:sz w:val="24"/>
          <w:szCs w:val="24"/>
          <w:lang w:eastAsia="pl-PL"/>
        </w:rPr>
        <w:t xml:space="preserve">stwierdzam, że rada Gminy przyjęła uchwałę w sprawie rozpatrzenia skargi na Wójta Gminy Kamieniec Ząbkowicki jest to uchwała zasadna </w:t>
      </w:r>
    </w:p>
    <w:p w:rsidR="00472ED2" w:rsidRDefault="00472ED2" w:rsidP="00126CFA">
      <w:pPr>
        <w:pStyle w:val="Akapitzlist"/>
        <w:ind w:left="0"/>
        <w:jc w:val="both"/>
        <w:rPr>
          <w:rFonts w:ascii="Times New Roman" w:eastAsia="Calibri" w:hAnsi="Times New Roman" w:cs="Times New Roman"/>
          <w:b/>
          <w:bCs/>
          <w:sz w:val="24"/>
          <w:szCs w:val="24"/>
          <w:u w:val="single"/>
        </w:rPr>
      </w:pPr>
      <w:r w:rsidRPr="0078298C">
        <w:rPr>
          <w:rFonts w:ascii="Times New Roman" w:eastAsia="Calibri" w:hAnsi="Times New Roman" w:cs="Times New Roman"/>
          <w:b/>
          <w:bCs/>
          <w:sz w:val="24"/>
          <w:szCs w:val="24"/>
          <w:u w:val="single"/>
        </w:rPr>
        <w:t xml:space="preserve">Projekt Uchwały </w:t>
      </w:r>
      <w:r w:rsidRPr="0078298C">
        <w:rPr>
          <w:rFonts w:ascii="Times New Roman" w:eastAsia="Calibri" w:hAnsi="Times New Roman" w:cs="Times New Roman"/>
          <w:b/>
          <w:sz w:val="24"/>
          <w:szCs w:val="24"/>
          <w:u w:val="single"/>
        </w:rPr>
        <w:t xml:space="preserve">w sprawie </w:t>
      </w:r>
      <w:r w:rsidRPr="0078298C">
        <w:rPr>
          <w:rFonts w:ascii="Times New Roman" w:eastAsia="Calibri" w:hAnsi="Times New Roman" w:cs="Times New Roman"/>
          <w:b/>
          <w:bCs/>
          <w:sz w:val="24"/>
          <w:szCs w:val="24"/>
          <w:u w:val="single"/>
        </w:rPr>
        <w:t xml:space="preserve">rozpatrzenia skargi na Wójta Gmina Kamieniec Ząbkowicki </w:t>
      </w:r>
    </w:p>
    <w:p w:rsidR="0078298C" w:rsidRPr="0078298C" w:rsidRDefault="0078298C" w:rsidP="00126CFA">
      <w:pPr>
        <w:pStyle w:val="Akapitzlist"/>
        <w:ind w:left="0"/>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78298C">
        <w:rPr>
          <w:rFonts w:ascii="Times New Roman" w:eastAsia="Times New Roman" w:hAnsi="Times New Roman" w:cs="Times New Roman"/>
          <w:sz w:val="24"/>
          <w:szCs w:val="24"/>
          <w:lang w:eastAsia="pl-PL"/>
        </w:rPr>
        <w:t xml:space="preserve">uchwała bezzasadna czy ktoś z Państwa Radnych ma </w:t>
      </w:r>
      <w:r w:rsidR="0038591A" w:rsidRPr="0078298C">
        <w:rPr>
          <w:rFonts w:ascii="Times New Roman" w:eastAsia="Times New Roman" w:hAnsi="Times New Roman" w:cs="Times New Roman"/>
          <w:sz w:val="24"/>
          <w:szCs w:val="24"/>
          <w:lang w:eastAsia="pl-PL"/>
        </w:rPr>
        <w:t>uwagi, co</w:t>
      </w:r>
      <w:r w:rsidRPr="0078298C">
        <w:rPr>
          <w:rFonts w:ascii="Times New Roman" w:eastAsia="Times New Roman" w:hAnsi="Times New Roman" w:cs="Times New Roman"/>
          <w:sz w:val="24"/>
          <w:szCs w:val="24"/>
          <w:lang w:eastAsia="pl-PL"/>
        </w:rPr>
        <w:t xml:space="preserve"> do projektu uchwały nie widzę w takim razie proszę o podniesienie </w:t>
      </w:r>
      <w:r w:rsidR="0038591A" w:rsidRPr="0078298C">
        <w:rPr>
          <w:rFonts w:ascii="Times New Roman" w:eastAsia="Times New Roman" w:hAnsi="Times New Roman" w:cs="Times New Roman"/>
          <w:sz w:val="24"/>
          <w:szCs w:val="24"/>
          <w:lang w:eastAsia="pl-PL"/>
        </w:rPr>
        <w:t>ręki, kto</w:t>
      </w:r>
      <w:r w:rsidRPr="0078298C">
        <w:rPr>
          <w:rFonts w:ascii="Times New Roman" w:eastAsia="Times New Roman" w:hAnsi="Times New Roman" w:cs="Times New Roman"/>
          <w:sz w:val="24"/>
          <w:szCs w:val="24"/>
          <w:lang w:eastAsia="pl-PL"/>
        </w:rPr>
        <w:t xml:space="preserve"> z Państwa Radnych jest za proszę o podniesienie wyraźnie ręki do góry</w:t>
      </w:r>
    </w:p>
    <w:p w:rsidR="0078298C" w:rsidRPr="0078298C" w:rsidRDefault="0078298C" w:rsidP="00126CFA">
      <w:pPr>
        <w:pStyle w:val="Akapitzlist"/>
        <w:ind w:left="0"/>
        <w:jc w:val="both"/>
        <w:rPr>
          <w:rFonts w:ascii="Times New Roman" w:eastAsia="Calibri" w:hAnsi="Times New Roman" w:cs="Times New Roman"/>
          <w:b/>
          <w:bCs/>
          <w:sz w:val="24"/>
          <w:szCs w:val="24"/>
          <w:u w:val="single"/>
        </w:rPr>
      </w:pPr>
      <w:r>
        <w:rPr>
          <w:rFonts w:ascii="Times New Roman" w:eastAsia="Times New Roman" w:hAnsi="Times New Roman" w:cs="Times New Roman"/>
          <w:b/>
          <w:sz w:val="24"/>
          <w:szCs w:val="24"/>
          <w:lang w:eastAsia="pl-PL"/>
        </w:rPr>
        <w:t xml:space="preserve"> </w:t>
      </w:r>
    </w:p>
    <w:p w:rsidR="006963A2" w:rsidRPr="00C02A48" w:rsidRDefault="006963A2" w:rsidP="00126CFA">
      <w:pPr>
        <w:pStyle w:val="Akapitzlist"/>
        <w:spacing w:after="0"/>
        <w:ind w:left="0"/>
        <w:jc w:val="both"/>
        <w:rPr>
          <w:rFonts w:ascii="Times New Roman" w:eastAsia="Calibri" w:hAnsi="Times New Roman" w:cs="Times New Roman"/>
          <w:bCs/>
          <w:sz w:val="24"/>
          <w:szCs w:val="24"/>
        </w:rPr>
      </w:pPr>
      <w:r w:rsidRPr="00113B01">
        <w:rPr>
          <w:rFonts w:ascii="Times New Roman" w:eastAsia="Times New Roman" w:hAnsi="Times New Roman" w:cs="Times New Roman"/>
          <w:b/>
          <w:sz w:val="24"/>
          <w:szCs w:val="24"/>
          <w:lang w:eastAsia="pl-PL"/>
        </w:rPr>
        <w:t>GŁOSOWANIE</w:t>
      </w:r>
    </w:p>
    <w:p w:rsidR="00472ED2" w:rsidRPr="0078298C" w:rsidRDefault="00472ED2" w:rsidP="00126CFA">
      <w:pPr>
        <w:spacing w:after="0"/>
        <w:jc w:val="both"/>
        <w:rPr>
          <w:rFonts w:ascii="Times New Roman" w:eastAsia="Calibri" w:hAnsi="Times New Roman" w:cs="Times New Roman"/>
          <w:bCs/>
          <w:sz w:val="24"/>
          <w:szCs w:val="24"/>
        </w:rPr>
      </w:pPr>
      <w:r w:rsidRPr="0078298C">
        <w:rPr>
          <w:rFonts w:ascii="Times New Roman" w:eastAsia="Calibri" w:hAnsi="Times New Roman" w:cs="Times New Roman"/>
          <w:b/>
          <w:sz w:val="24"/>
          <w:szCs w:val="24"/>
        </w:rPr>
        <w:t>Za-6(</w:t>
      </w:r>
      <w:r w:rsidRPr="0078298C">
        <w:rPr>
          <w:rFonts w:ascii="Times New Roman" w:eastAsia="Calibri" w:hAnsi="Times New Roman" w:cs="Times New Roman"/>
          <w:bCs/>
          <w:sz w:val="24"/>
          <w:szCs w:val="24"/>
        </w:rPr>
        <w:t>R.Bierut,L.Koper, B.Tokarz,R.Kleniuk, T.Cenarski,D.Krekora)</w:t>
      </w:r>
    </w:p>
    <w:p w:rsidR="00472ED2" w:rsidRPr="0078298C" w:rsidRDefault="00472ED2" w:rsidP="00126CFA">
      <w:pPr>
        <w:spacing w:after="0"/>
        <w:jc w:val="both"/>
        <w:rPr>
          <w:rFonts w:ascii="Times New Roman" w:eastAsia="Calibri" w:hAnsi="Times New Roman" w:cs="Times New Roman"/>
          <w:bCs/>
          <w:sz w:val="24"/>
          <w:szCs w:val="24"/>
        </w:rPr>
      </w:pPr>
      <w:r w:rsidRPr="0078298C">
        <w:rPr>
          <w:rFonts w:ascii="Times New Roman" w:eastAsia="Calibri" w:hAnsi="Times New Roman" w:cs="Times New Roman"/>
          <w:b/>
          <w:bCs/>
          <w:sz w:val="24"/>
          <w:szCs w:val="24"/>
        </w:rPr>
        <w:t>Przeciw – 8</w:t>
      </w:r>
      <w:r w:rsidRPr="0078298C">
        <w:rPr>
          <w:rFonts w:ascii="Times New Roman" w:eastAsia="Calibri" w:hAnsi="Times New Roman" w:cs="Times New Roman"/>
          <w:bCs/>
          <w:sz w:val="24"/>
          <w:szCs w:val="24"/>
        </w:rPr>
        <w:t xml:space="preserve"> </w:t>
      </w:r>
      <w:r w:rsidRPr="0078298C">
        <w:rPr>
          <w:rFonts w:ascii="Times New Roman" w:eastAsia="Calibri" w:hAnsi="Times New Roman" w:cs="Times New Roman"/>
          <w:b/>
          <w:bCs/>
          <w:sz w:val="24"/>
          <w:szCs w:val="24"/>
        </w:rPr>
        <w:t>(</w:t>
      </w:r>
      <w:r w:rsidRPr="0078298C">
        <w:rPr>
          <w:rFonts w:ascii="Times New Roman" w:eastAsia="Calibri" w:hAnsi="Times New Roman" w:cs="Times New Roman"/>
          <w:bCs/>
          <w:sz w:val="24"/>
          <w:szCs w:val="24"/>
        </w:rPr>
        <w:t>P.Glina, M.Kacik, E.Cwek,A.Ciapka,M.Syposz, M.Gnaczy,A.Smędzik,</w:t>
      </w:r>
    </w:p>
    <w:p w:rsidR="00472ED2" w:rsidRPr="0078298C" w:rsidRDefault="00472ED2" w:rsidP="00126CFA">
      <w:pPr>
        <w:spacing w:after="0"/>
        <w:jc w:val="both"/>
        <w:rPr>
          <w:rFonts w:ascii="Times New Roman" w:eastAsia="Calibri" w:hAnsi="Times New Roman" w:cs="Times New Roman"/>
          <w:bCs/>
          <w:sz w:val="24"/>
          <w:szCs w:val="24"/>
        </w:rPr>
      </w:pPr>
      <w:r w:rsidRPr="0078298C">
        <w:rPr>
          <w:rFonts w:ascii="Times New Roman" w:eastAsia="Calibri" w:hAnsi="Times New Roman" w:cs="Times New Roman"/>
          <w:bCs/>
          <w:sz w:val="24"/>
          <w:szCs w:val="24"/>
        </w:rPr>
        <w:t>E. Szulin)</w:t>
      </w:r>
      <w:r w:rsidRPr="0078298C">
        <w:rPr>
          <w:rFonts w:ascii="Times New Roman" w:eastAsia="Calibri" w:hAnsi="Times New Roman" w:cs="Times New Roman"/>
          <w:b/>
          <w:bCs/>
          <w:sz w:val="24"/>
          <w:szCs w:val="24"/>
        </w:rPr>
        <w:t xml:space="preserve"> </w:t>
      </w:r>
    </w:p>
    <w:p w:rsidR="00472ED2" w:rsidRPr="0078298C" w:rsidRDefault="00472ED2" w:rsidP="00126CFA">
      <w:pPr>
        <w:spacing w:after="0"/>
        <w:jc w:val="both"/>
        <w:rPr>
          <w:rFonts w:ascii="Times New Roman" w:eastAsia="Calibri" w:hAnsi="Times New Roman" w:cs="Times New Roman"/>
          <w:b/>
          <w:bCs/>
          <w:sz w:val="24"/>
          <w:szCs w:val="24"/>
        </w:rPr>
      </w:pPr>
      <w:r w:rsidRPr="0078298C">
        <w:rPr>
          <w:rFonts w:ascii="Times New Roman" w:eastAsia="Calibri" w:hAnsi="Times New Roman" w:cs="Times New Roman"/>
          <w:b/>
          <w:bCs/>
          <w:sz w:val="24"/>
          <w:szCs w:val="24"/>
        </w:rPr>
        <w:t>Wstrzymało się –0</w:t>
      </w:r>
    </w:p>
    <w:p w:rsidR="00472ED2" w:rsidRDefault="00472ED2" w:rsidP="00126CFA">
      <w:pPr>
        <w:spacing w:after="0" w:line="240" w:lineRule="auto"/>
        <w:jc w:val="both"/>
        <w:rPr>
          <w:rFonts w:eastAsia="Calibri"/>
          <w:bCs/>
        </w:rPr>
      </w:pPr>
      <w:r w:rsidRPr="0078298C">
        <w:rPr>
          <w:rFonts w:ascii="Times New Roman" w:eastAsia="Calibri" w:hAnsi="Times New Roman" w:cs="Times New Roman"/>
          <w:b/>
          <w:bCs/>
          <w:sz w:val="24"/>
          <w:szCs w:val="24"/>
        </w:rPr>
        <w:t xml:space="preserve">Nieobecna- </w:t>
      </w:r>
      <w:r w:rsidRPr="0078298C">
        <w:rPr>
          <w:rFonts w:ascii="Times New Roman" w:eastAsia="Calibri" w:hAnsi="Times New Roman" w:cs="Times New Roman"/>
          <w:bCs/>
          <w:sz w:val="24"/>
          <w:szCs w:val="24"/>
        </w:rPr>
        <w:t>B.Chodasewicz</w:t>
      </w:r>
    </w:p>
    <w:p w:rsidR="00472ED2" w:rsidRPr="0078298C" w:rsidRDefault="0078298C"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lastRenderedPageBreak/>
        <w:t>Przewodniczy Rady Gminy Pan Aleksander Ciapka</w:t>
      </w:r>
      <w:r>
        <w:rPr>
          <w:rFonts w:ascii="Times New Roman" w:eastAsia="Times New Roman" w:hAnsi="Times New Roman" w:cs="Times New Roman"/>
          <w:b/>
          <w:sz w:val="24"/>
          <w:szCs w:val="24"/>
          <w:lang w:eastAsia="pl-PL"/>
        </w:rPr>
        <w:t xml:space="preserve">- </w:t>
      </w:r>
      <w:r w:rsidRPr="0078298C">
        <w:rPr>
          <w:rFonts w:ascii="Times New Roman" w:eastAsia="Times New Roman" w:hAnsi="Times New Roman" w:cs="Times New Roman"/>
          <w:sz w:val="24"/>
          <w:szCs w:val="24"/>
          <w:lang w:eastAsia="pl-PL"/>
        </w:rPr>
        <w:t xml:space="preserve">stwierdzam, że Rada Gminy nie przyjęła uchwały w sprawie rozpatrzenia skargi na Wójta Gminy Kamieniec </w:t>
      </w:r>
      <w:r w:rsidR="0038591A" w:rsidRPr="0078298C">
        <w:rPr>
          <w:rFonts w:ascii="Times New Roman" w:eastAsia="Times New Roman" w:hAnsi="Times New Roman" w:cs="Times New Roman"/>
          <w:sz w:val="24"/>
          <w:szCs w:val="24"/>
          <w:lang w:eastAsia="pl-PL"/>
        </w:rPr>
        <w:t>Ząbkowicki,  jako</w:t>
      </w:r>
      <w:r>
        <w:rPr>
          <w:rFonts w:ascii="Times New Roman" w:eastAsia="Times New Roman" w:hAnsi="Times New Roman" w:cs="Times New Roman"/>
          <w:sz w:val="24"/>
          <w:szCs w:val="24"/>
          <w:lang w:eastAsia="pl-PL"/>
        </w:rPr>
        <w:t xml:space="preserve"> uchwała bezzasadna </w:t>
      </w:r>
    </w:p>
    <w:p w:rsidR="00472ED2" w:rsidRDefault="00472ED2" w:rsidP="00126CFA">
      <w:pPr>
        <w:spacing w:before="100" w:beforeAutospacing="1" w:after="100" w:afterAutospacing="1" w:line="240" w:lineRule="auto"/>
        <w:jc w:val="both"/>
        <w:rPr>
          <w:rFonts w:ascii="Times New Roman" w:eastAsia="Calibri" w:hAnsi="Times New Roman" w:cs="Times New Roman"/>
          <w:b/>
          <w:sz w:val="24"/>
          <w:szCs w:val="24"/>
          <w:u w:val="single"/>
        </w:rPr>
      </w:pPr>
      <w:r w:rsidRPr="0078298C">
        <w:rPr>
          <w:rFonts w:ascii="Times New Roman" w:eastAsia="Calibri" w:hAnsi="Times New Roman" w:cs="Times New Roman"/>
          <w:b/>
          <w:bCs/>
          <w:sz w:val="24"/>
          <w:szCs w:val="24"/>
          <w:u w:val="single"/>
        </w:rPr>
        <w:t xml:space="preserve">Uchwała XLIV/268/2017 </w:t>
      </w:r>
      <w:r w:rsidRPr="0078298C">
        <w:rPr>
          <w:rFonts w:ascii="Times New Roman" w:eastAsia="Calibri" w:hAnsi="Times New Roman" w:cs="Times New Roman"/>
          <w:b/>
          <w:sz w:val="24"/>
          <w:szCs w:val="24"/>
          <w:u w:val="single"/>
        </w:rPr>
        <w:t>w sprawie rozpatrzenia podtrzymanego przez sołtysa wniosku sołectwa Kamieniec Ząbkowicki II dotyczącego przeznaczenia środków funduszu sołeckiego w 2018 roku</w:t>
      </w:r>
    </w:p>
    <w:p w:rsidR="0078298C" w:rsidRPr="0078298C" w:rsidRDefault="0078298C" w:rsidP="00126CFA">
      <w:pPr>
        <w:spacing w:before="100" w:beforeAutospacing="1" w:after="100" w:afterAutospacing="1" w:line="240" w:lineRule="auto"/>
        <w:jc w:val="both"/>
        <w:rPr>
          <w:rFonts w:ascii="Times New Roman" w:eastAsia="Calibri" w:hAnsi="Times New Roman" w:cs="Times New Roman"/>
          <w:sz w:val="24"/>
          <w:szCs w:val="24"/>
          <w:u w:val="single"/>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78298C">
        <w:rPr>
          <w:rFonts w:ascii="Times New Roman" w:eastAsia="Times New Roman" w:hAnsi="Times New Roman" w:cs="Times New Roman"/>
          <w:sz w:val="24"/>
          <w:szCs w:val="24"/>
          <w:lang w:eastAsia="pl-PL"/>
        </w:rPr>
        <w:t xml:space="preserve">czy ktoś z Państwa Radnych ma </w:t>
      </w:r>
      <w:r w:rsidR="0038591A" w:rsidRPr="0078298C">
        <w:rPr>
          <w:rFonts w:ascii="Times New Roman" w:eastAsia="Times New Roman" w:hAnsi="Times New Roman" w:cs="Times New Roman"/>
          <w:sz w:val="24"/>
          <w:szCs w:val="24"/>
          <w:lang w:eastAsia="pl-PL"/>
        </w:rPr>
        <w:t>uwagi, co</w:t>
      </w:r>
      <w:r w:rsidRPr="0078298C">
        <w:rPr>
          <w:rFonts w:ascii="Times New Roman" w:eastAsia="Times New Roman" w:hAnsi="Times New Roman" w:cs="Times New Roman"/>
          <w:sz w:val="24"/>
          <w:szCs w:val="24"/>
          <w:lang w:eastAsia="pl-PL"/>
        </w:rPr>
        <w:t xml:space="preserve"> do projektu uchwały nie widzę w takim razie proszę o przegłosowanie, kto z Państwa radnych jest za proszę o podniesienie ręki do góry </w:t>
      </w:r>
    </w:p>
    <w:p w:rsidR="006963A2" w:rsidRDefault="006963A2" w:rsidP="00F22B07">
      <w:pPr>
        <w:spacing w:after="0" w:line="240" w:lineRule="auto"/>
        <w:jc w:val="both"/>
        <w:rPr>
          <w:rFonts w:ascii="Times New Roman" w:hAnsi="Times New Roman"/>
          <w:sz w:val="24"/>
          <w:szCs w:val="24"/>
        </w:rPr>
      </w:pPr>
      <w:r w:rsidRPr="00113B01">
        <w:rPr>
          <w:rFonts w:ascii="Times New Roman" w:eastAsia="Times New Roman" w:hAnsi="Times New Roman" w:cs="Times New Roman"/>
          <w:b/>
          <w:sz w:val="24"/>
          <w:szCs w:val="24"/>
          <w:lang w:eastAsia="pl-PL"/>
        </w:rPr>
        <w:t>GŁOSOWANIE</w:t>
      </w:r>
    </w:p>
    <w:p w:rsidR="00472ED2" w:rsidRPr="0078298C" w:rsidRDefault="00472ED2" w:rsidP="00F22B07">
      <w:pPr>
        <w:spacing w:after="0"/>
        <w:jc w:val="both"/>
        <w:rPr>
          <w:rFonts w:ascii="Times New Roman" w:eastAsia="Calibri" w:hAnsi="Times New Roman" w:cs="Times New Roman"/>
          <w:bCs/>
          <w:sz w:val="24"/>
          <w:szCs w:val="24"/>
        </w:rPr>
      </w:pPr>
      <w:r w:rsidRPr="0078298C">
        <w:rPr>
          <w:rFonts w:ascii="Times New Roman" w:eastAsia="Calibri" w:hAnsi="Times New Roman" w:cs="Times New Roman"/>
          <w:b/>
          <w:sz w:val="24"/>
          <w:szCs w:val="24"/>
        </w:rPr>
        <w:t>Za–</w:t>
      </w:r>
      <w:r w:rsidRPr="0078298C">
        <w:rPr>
          <w:rFonts w:ascii="Times New Roman" w:eastAsia="Calibri" w:hAnsi="Times New Roman" w:cs="Times New Roman"/>
          <w:b/>
          <w:bCs/>
          <w:sz w:val="24"/>
          <w:szCs w:val="24"/>
        </w:rPr>
        <w:t>8(</w:t>
      </w:r>
      <w:r w:rsidRPr="0078298C">
        <w:rPr>
          <w:rFonts w:ascii="Times New Roman" w:eastAsia="Calibri" w:hAnsi="Times New Roman" w:cs="Times New Roman"/>
          <w:bCs/>
          <w:sz w:val="24"/>
          <w:szCs w:val="24"/>
        </w:rPr>
        <w:t>P.Glina,M.Kacik, E.Cwek,A.Ciapka,M.Syposz, M.Gnaczy,A.Smędzik, E. Szulin)</w:t>
      </w:r>
      <w:r w:rsidRPr="0078298C">
        <w:rPr>
          <w:rFonts w:ascii="Times New Roman" w:eastAsia="Calibri" w:hAnsi="Times New Roman" w:cs="Times New Roman"/>
          <w:b/>
          <w:bCs/>
          <w:sz w:val="24"/>
          <w:szCs w:val="24"/>
        </w:rPr>
        <w:t xml:space="preserve"> </w:t>
      </w:r>
    </w:p>
    <w:p w:rsidR="00472ED2" w:rsidRPr="0078298C" w:rsidRDefault="00472ED2" w:rsidP="00F22B07">
      <w:pPr>
        <w:spacing w:after="0"/>
        <w:jc w:val="both"/>
        <w:rPr>
          <w:rFonts w:ascii="Times New Roman" w:eastAsia="Calibri" w:hAnsi="Times New Roman" w:cs="Times New Roman"/>
          <w:bCs/>
          <w:sz w:val="24"/>
          <w:szCs w:val="24"/>
        </w:rPr>
      </w:pPr>
      <w:r w:rsidRPr="0078298C">
        <w:rPr>
          <w:rFonts w:ascii="Times New Roman" w:eastAsia="Calibri" w:hAnsi="Times New Roman" w:cs="Times New Roman"/>
          <w:b/>
          <w:bCs/>
          <w:sz w:val="24"/>
          <w:szCs w:val="24"/>
        </w:rPr>
        <w:t xml:space="preserve">Przeciw– </w:t>
      </w:r>
      <w:r w:rsidRPr="0078298C">
        <w:rPr>
          <w:rFonts w:ascii="Times New Roman" w:eastAsia="Calibri" w:hAnsi="Times New Roman" w:cs="Times New Roman"/>
          <w:b/>
          <w:sz w:val="24"/>
          <w:szCs w:val="24"/>
        </w:rPr>
        <w:t>6 (</w:t>
      </w:r>
      <w:r w:rsidRPr="0078298C">
        <w:rPr>
          <w:rFonts w:ascii="Times New Roman" w:eastAsia="Calibri" w:hAnsi="Times New Roman" w:cs="Times New Roman"/>
          <w:bCs/>
          <w:sz w:val="24"/>
          <w:szCs w:val="24"/>
        </w:rPr>
        <w:t xml:space="preserve">R.Bierut, L.Koper, B.Tokarz,R.Kleniuk, T.Cenarski,D.Krekora)  </w:t>
      </w:r>
    </w:p>
    <w:p w:rsidR="00472ED2" w:rsidRPr="0078298C" w:rsidRDefault="00472ED2" w:rsidP="00F22B07">
      <w:pPr>
        <w:spacing w:after="0"/>
        <w:jc w:val="both"/>
        <w:rPr>
          <w:rFonts w:ascii="Times New Roman" w:eastAsia="Calibri" w:hAnsi="Times New Roman" w:cs="Times New Roman"/>
          <w:b/>
          <w:bCs/>
          <w:sz w:val="24"/>
          <w:szCs w:val="24"/>
        </w:rPr>
      </w:pPr>
      <w:r w:rsidRPr="0078298C">
        <w:rPr>
          <w:rFonts w:ascii="Times New Roman" w:eastAsia="Calibri" w:hAnsi="Times New Roman" w:cs="Times New Roman"/>
          <w:b/>
          <w:bCs/>
          <w:sz w:val="24"/>
          <w:szCs w:val="24"/>
        </w:rPr>
        <w:t>Wstrzymało się –0</w:t>
      </w:r>
    </w:p>
    <w:p w:rsidR="00472ED2" w:rsidRPr="0078298C" w:rsidRDefault="00472ED2" w:rsidP="00F22B07">
      <w:pPr>
        <w:spacing w:after="0" w:line="240" w:lineRule="auto"/>
        <w:jc w:val="both"/>
        <w:rPr>
          <w:rFonts w:ascii="Times New Roman" w:eastAsia="Times New Roman" w:hAnsi="Times New Roman" w:cs="Times New Roman"/>
          <w:b/>
          <w:sz w:val="24"/>
          <w:szCs w:val="24"/>
          <w:lang w:eastAsia="pl-PL"/>
        </w:rPr>
      </w:pPr>
      <w:r w:rsidRPr="0078298C">
        <w:rPr>
          <w:rFonts w:ascii="Times New Roman" w:eastAsia="Calibri" w:hAnsi="Times New Roman" w:cs="Times New Roman"/>
          <w:b/>
          <w:bCs/>
          <w:sz w:val="24"/>
          <w:szCs w:val="24"/>
        </w:rPr>
        <w:t xml:space="preserve">Nieobecna- </w:t>
      </w:r>
      <w:r w:rsidRPr="0078298C">
        <w:rPr>
          <w:rFonts w:ascii="Times New Roman" w:eastAsia="Calibri" w:hAnsi="Times New Roman" w:cs="Times New Roman"/>
          <w:bCs/>
          <w:sz w:val="24"/>
          <w:szCs w:val="24"/>
        </w:rPr>
        <w:t>B.Chodasewicz</w:t>
      </w:r>
    </w:p>
    <w:p w:rsidR="00472ED2" w:rsidRPr="00865A05" w:rsidRDefault="0078298C" w:rsidP="00126CFA">
      <w:pPr>
        <w:spacing w:before="100" w:beforeAutospacing="1" w:after="100" w:afterAutospacing="1" w:line="240" w:lineRule="auto"/>
        <w:jc w:val="both"/>
        <w:rPr>
          <w:rFonts w:ascii="Times New Roman" w:eastAsia="Calibri" w:hAnsi="Times New Roman" w:cs="Times New Roman"/>
          <w:sz w:val="24"/>
          <w:szCs w:val="24"/>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00865A05">
        <w:rPr>
          <w:rFonts w:ascii="Times New Roman" w:eastAsia="Times New Roman" w:hAnsi="Times New Roman" w:cs="Times New Roman"/>
          <w:b/>
          <w:sz w:val="24"/>
          <w:szCs w:val="24"/>
          <w:lang w:eastAsia="pl-PL"/>
        </w:rPr>
        <w:t>–</w:t>
      </w:r>
      <w:r>
        <w:rPr>
          <w:rFonts w:ascii="Times New Roman" w:eastAsia="Times New Roman" w:hAnsi="Times New Roman" w:cs="Times New Roman"/>
          <w:b/>
          <w:sz w:val="24"/>
          <w:szCs w:val="24"/>
          <w:lang w:eastAsia="pl-PL"/>
        </w:rPr>
        <w:t xml:space="preserve"> </w:t>
      </w:r>
      <w:r w:rsidR="00865A05" w:rsidRPr="00865A05">
        <w:rPr>
          <w:rFonts w:ascii="Times New Roman" w:eastAsia="Times New Roman" w:hAnsi="Times New Roman" w:cs="Times New Roman"/>
          <w:sz w:val="24"/>
          <w:szCs w:val="24"/>
          <w:lang w:eastAsia="pl-PL"/>
        </w:rPr>
        <w:t xml:space="preserve">stwierdzam, że Rada Gminy przyjęła uchwałę w sprawie </w:t>
      </w:r>
      <w:r w:rsidR="00865A05" w:rsidRPr="00865A05">
        <w:rPr>
          <w:rFonts w:ascii="Times New Roman" w:eastAsia="Calibri" w:hAnsi="Times New Roman" w:cs="Times New Roman"/>
          <w:sz w:val="24"/>
          <w:szCs w:val="24"/>
        </w:rPr>
        <w:t>rozpatrzenia podtrzymanego przez sołtysa wniosku sołectwa Kamieniec Ząbkowicki II dotyczącego przeznaczenia środków funduszu sołeckiego w 2018 roku</w:t>
      </w:r>
    </w:p>
    <w:p w:rsidR="00472ED2" w:rsidRDefault="00472ED2" w:rsidP="00126CFA">
      <w:pPr>
        <w:pStyle w:val="Akapitzlist"/>
        <w:ind w:left="0"/>
        <w:jc w:val="both"/>
        <w:rPr>
          <w:rFonts w:ascii="Times New Roman" w:eastAsia="Calibri" w:hAnsi="Times New Roman" w:cs="Times New Roman"/>
          <w:b/>
          <w:u w:val="single"/>
          <w:lang w:eastAsia="ar-SA"/>
        </w:rPr>
      </w:pPr>
      <w:r w:rsidRPr="00865A05">
        <w:rPr>
          <w:rFonts w:ascii="Times New Roman" w:eastAsia="Calibri" w:hAnsi="Times New Roman" w:cs="Times New Roman"/>
          <w:b/>
          <w:bCs/>
          <w:sz w:val="24"/>
          <w:szCs w:val="24"/>
          <w:u w:val="single"/>
        </w:rPr>
        <w:t xml:space="preserve">Uchwała XLIV/269/2017 </w:t>
      </w:r>
      <w:r w:rsidRPr="00865A05">
        <w:rPr>
          <w:rFonts w:ascii="Times New Roman" w:eastAsia="Calibri" w:hAnsi="Times New Roman" w:cs="Times New Roman"/>
          <w:b/>
          <w:u w:val="single"/>
          <w:lang w:eastAsia="ar-SA"/>
        </w:rPr>
        <w:t>w sprawie wniesienia odpowiedzi na skargę Prokuratora Prokuratury Regionalnej</w:t>
      </w:r>
      <w:r w:rsidRPr="00865A05">
        <w:rPr>
          <w:rFonts w:ascii="Times New Roman" w:eastAsia="Calibri" w:hAnsi="Times New Roman" w:cs="Times New Roman"/>
          <w:b/>
          <w:bCs/>
          <w:sz w:val="24"/>
          <w:szCs w:val="24"/>
          <w:u w:val="single"/>
        </w:rPr>
        <w:t xml:space="preserve"> </w:t>
      </w:r>
      <w:r w:rsidRPr="00865A05">
        <w:rPr>
          <w:rFonts w:ascii="Times New Roman" w:eastAsia="Calibri" w:hAnsi="Times New Roman" w:cs="Times New Roman"/>
          <w:b/>
          <w:u w:val="single"/>
          <w:lang w:eastAsia="ar-SA"/>
        </w:rPr>
        <w:t>we Wrocławiu</w:t>
      </w:r>
    </w:p>
    <w:p w:rsidR="00865A05" w:rsidRPr="00865A05" w:rsidRDefault="00865A05" w:rsidP="00126CFA">
      <w:pPr>
        <w:pStyle w:val="Akapitzlist"/>
        <w:ind w:left="0"/>
        <w:jc w:val="both"/>
        <w:rPr>
          <w:rFonts w:ascii="Times New Roman" w:eastAsia="Calibri" w:hAnsi="Times New Roman" w:cs="Times New Roman"/>
          <w:b/>
          <w:u w:val="single"/>
          <w:lang w:eastAsia="ar-SA"/>
        </w:rPr>
      </w:pPr>
      <w:r w:rsidRPr="00113B01">
        <w:rPr>
          <w:rFonts w:ascii="Times New Roman" w:eastAsia="Times New Roman" w:hAnsi="Times New Roman" w:cs="Times New Roman"/>
          <w:b/>
          <w:sz w:val="24"/>
          <w:szCs w:val="24"/>
          <w:lang w:eastAsia="pl-PL"/>
        </w:rPr>
        <w:t>Przewodniczy Rady Gminy Pan Aleksander Ciapka</w:t>
      </w:r>
      <w:r>
        <w:rPr>
          <w:rFonts w:ascii="Times New Roman" w:eastAsia="Times New Roman" w:hAnsi="Times New Roman" w:cs="Times New Roman"/>
          <w:b/>
          <w:sz w:val="24"/>
          <w:szCs w:val="24"/>
          <w:lang w:eastAsia="pl-PL"/>
        </w:rPr>
        <w:t xml:space="preserve">- </w:t>
      </w:r>
      <w:r w:rsidRPr="00865A05">
        <w:rPr>
          <w:rFonts w:ascii="Times New Roman" w:eastAsia="Times New Roman" w:hAnsi="Times New Roman" w:cs="Times New Roman"/>
          <w:sz w:val="24"/>
          <w:szCs w:val="24"/>
          <w:lang w:eastAsia="pl-PL"/>
        </w:rPr>
        <w:t xml:space="preserve">czy ktoś z Państwa Radnych ma </w:t>
      </w:r>
      <w:r w:rsidR="0038591A" w:rsidRPr="00865A05">
        <w:rPr>
          <w:rFonts w:ascii="Times New Roman" w:eastAsia="Times New Roman" w:hAnsi="Times New Roman" w:cs="Times New Roman"/>
          <w:sz w:val="24"/>
          <w:szCs w:val="24"/>
          <w:lang w:eastAsia="pl-PL"/>
        </w:rPr>
        <w:t>uwagi, co</w:t>
      </w:r>
      <w:r w:rsidRPr="00865A05">
        <w:rPr>
          <w:rFonts w:ascii="Times New Roman" w:eastAsia="Times New Roman" w:hAnsi="Times New Roman" w:cs="Times New Roman"/>
          <w:sz w:val="24"/>
          <w:szCs w:val="24"/>
          <w:lang w:eastAsia="pl-PL"/>
        </w:rPr>
        <w:t xml:space="preserve"> do tego projektu uchwały, nie widzę w takim razie proszę o przegłosowanie, kto z Państwa radnych jest za proszę o podniesienie ręki do góry</w:t>
      </w:r>
      <w:r>
        <w:rPr>
          <w:rFonts w:ascii="Times New Roman" w:eastAsia="Times New Roman" w:hAnsi="Times New Roman" w:cs="Times New Roman"/>
          <w:b/>
          <w:sz w:val="24"/>
          <w:szCs w:val="24"/>
          <w:lang w:eastAsia="pl-PL"/>
        </w:rPr>
        <w:t xml:space="preserve"> </w:t>
      </w:r>
    </w:p>
    <w:p w:rsidR="006963A2" w:rsidRPr="00865A05" w:rsidRDefault="006963A2" w:rsidP="00126CFA">
      <w:pPr>
        <w:pStyle w:val="Akapitzlist"/>
        <w:spacing w:after="0"/>
        <w:ind w:left="0"/>
        <w:jc w:val="both"/>
        <w:rPr>
          <w:rFonts w:ascii="Times New Roman" w:eastAsia="Calibri" w:hAnsi="Times New Roman" w:cs="Times New Roman"/>
          <w:bCs/>
          <w:sz w:val="24"/>
          <w:szCs w:val="24"/>
        </w:rPr>
      </w:pPr>
      <w:r w:rsidRPr="00865A05">
        <w:rPr>
          <w:rFonts w:ascii="Times New Roman" w:eastAsia="Times New Roman" w:hAnsi="Times New Roman" w:cs="Times New Roman"/>
          <w:b/>
          <w:sz w:val="24"/>
          <w:szCs w:val="24"/>
          <w:lang w:eastAsia="pl-PL"/>
        </w:rPr>
        <w:t>GŁOSOWANIE</w:t>
      </w:r>
    </w:p>
    <w:p w:rsidR="00472ED2" w:rsidRPr="00865A05" w:rsidRDefault="00472ED2" w:rsidP="00126CFA">
      <w:pPr>
        <w:spacing w:after="0"/>
        <w:jc w:val="both"/>
        <w:rPr>
          <w:rFonts w:ascii="Times New Roman" w:eastAsia="Calibri" w:hAnsi="Times New Roman" w:cs="Times New Roman"/>
          <w:bCs/>
          <w:sz w:val="24"/>
          <w:szCs w:val="24"/>
        </w:rPr>
      </w:pPr>
      <w:r w:rsidRPr="00865A05">
        <w:rPr>
          <w:rFonts w:ascii="Times New Roman" w:eastAsia="Calibri" w:hAnsi="Times New Roman" w:cs="Times New Roman"/>
          <w:b/>
          <w:sz w:val="24"/>
          <w:szCs w:val="24"/>
        </w:rPr>
        <w:t>Za-6(</w:t>
      </w:r>
      <w:r w:rsidRPr="00865A05">
        <w:rPr>
          <w:rFonts w:ascii="Times New Roman" w:eastAsia="Calibri" w:hAnsi="Times New Roman" w:cs="Times New Roman"/>
          <w:bCs/>
          <w:sz w:val="24"/>
          <w:szCs w:val="24"/>
        </w:rPr>
        <w:t xml:space="preserve">R.Bierut,L.Koper, B.Tokarz,R.Kleniuk, T.Cenarski,D.Krekora)  </w:t>
      </w:r>
    </w:p>
    <w:p w:rsidR="00472ED2" w:rsidRPr="00865A05" w:rsidRDefault="00472ED2" w:rsidP="00126CFA">
      <w:pPr>
        <w:spacing w:after="0"/>
        <w:jc w:val="both"/>
        <w:rPr>
          <w:rFonts w:ascii="Times New Roman" w:eastAsia="Calibri" w:hAnsi="Times New Roman" w:cs="Times New Roman"/>
          <w:b/>
          <w:bCs/>
          <w:sz w:val="24"/>
          <w:szCs w:val="24"/>
        </w:rPr>
      </w:pPr>
      <w:r w:rsidRPr="00865A05">
        <w:rPr>
          <w:rFonts w:ascii="Times New Roman" w:eastAsia="Calibri" w:hAnsi="Times New Roman" w:cs="Times New Roman"/>
          <w:b/>
          <w:bCs/>
          <w:sz w:val="24"/>
          <w:szCs w:val="24"/>
        </w:rPr>
        <w:t>Przeciw – 0</w:t>
      </w:r>
    </w:p>
    <w:p w:rsidR="00472ED2" w:rsidRPr="00865A05" w:rsidRDefault="00865A05" w:rsidP="00126CFA">
      <w:pPr>
        <w:spacing w:after="0"/>
        <w:rPr>
          <w:rFonts w:ascii="Times New Roman" w:eastAsia="Calibri" w:hAnsi="Times New Roman" w:cs="Times New Roman"/>
          <w:bCs/>
          <w:sz w:val="24"/>
          <w:szCs w:val="24"/>
        </w:rPr>
      </w:pPr>
      <w:r>
        <w:rPr>
          <w:rFonts w:ascii="Times New Roman" w:eastAsia="Calibri" w:hAnsi="Times New Roman" w:cs="Times New Roman"/>
          <w:b/>
          <w:bCs/>
          <w:sz w:val="24"/>
          <w:szCs w:val="24"/>
        </w:rPr>
        <w:t>Wstrzymało się–</w:t>
      </w:r>
      <w:r w:rsidR="00472ED2" w:rsidRPr="00865A05">
        <w:rPr>
          <w:rFonts w:ascii="Times New Roman" w:eastAsia="Calibri" w:hAnsi="Times New Roman" w:cs="Times New Roman"/>
          <w:b/>
          <w:bCs/>
          <w:sz w:val="24"/>
          <w:szCs w:val="24"/>
        </w:rPr>
        <w:t>8(</w:t>
      </w:r>
      <w:r>
        <w:rPr>
          <w:rFonts w:ascii="Times New Roman" w:eastAsia="Calibri" w:hAnsi="Times New Roman" w:cs="Times New Roman"/>
          <w:bCs/>
          <w:sz w:val="24"/>
          <w:szCs w:val="24"/>
        </w:rPr>
        <w:t>P.Glina,</w:t>
      </w:r>
      <w:r w:rsidR="00472ED2" w:rsidRPr="00865A05">
        <w:rPr>
          <w:rFonts w:ascii="Times New Roman" w:eastAsia="Calibri" w:hAnsi="Times New Roman" w:cs="Times New Roman"/>
          <w:bCs/>
          <w:sz w:val="24"/>
          <w:szCs w:val="24"/>
        </w:rPr>
        <w:t>M.Kacik,E.Cwek,A.Ciapka,M.Syposz,M.Gnaczy, A.Smędzik, E. Szulin)</w:t>
      </w:r>
      <w:r w:rsidR="00472ED2" w:rsidRPr="00865A05">
        <w:rPr>
          <w:rFonts w:ascii="Times New Roman" w:eastAsia="Calibri" w:hAnsi="Times New Roman" w:cs="Times New Roman"/>
          <w:b/>
          <w:bCs/>
          <w:sz w:val="24"/>
          <w:szCs w:val="24"/>
        </w:rPr>
        <w:t xml:space="preserve"> </w:t>
      </w:r>
    </w:p>
    <w:p w:rsidR="00472ED2" w:rsidRPr="00865A05" w:rsidRDefault="00472ED2" w:rsidP="00126CFA">
      <w:pPr>
        <w:spacing w:after="0" w:line="240" w:lineRule="auto"/>
        <w:jc w:val="both"/>
        <w:rPr>
          <w:rFonts w:ascii="Times New Roman" w:eastAsia="Times New Roman" w:hAnsi="Times New Roman" w:cs="Times New Roman"/>
          <w:b/>
          <w:sz w:val="24"/>
          <w:szCs w:val="24"/>
          <w:lang w:eastAsia="pl-PL"/>
        </w:rPr>
      </w:pPr>
      <w:r w:rsidRPr="00865A05">
        <w:rPr>
          <w:rFonts w:ascii="Times New Roman" w:eastAsia="Calibri" w:hAnsi="Times New Roman" w:cs="Times New Roman"/>
          <w:b/>
          <w:bCs/>
          <w:sz w:val="24"/>
          <w:szCs w:val="24"/>
        </w:rPr>
        <w:t xml:space="preserve">Nieobecna- </w:t>
      </w:r>
      <w:r w:rsidRPr="00865A05">
        <w:rPr>
          <w:rFonts w:ascii="Times New Roman" w:eastAsia="Calibri" w:hAnsi="Times New Roman" w:cs="Times New Roman"/>
          <w:bCs/>
          <w:sz w:val="24"/>
          <w:szCs w:val="24"/>
        </w:rPr>
        <w:t>B.Chodasewicz</w:t>
      </w:r>
    </w:p>
    <w:p w:rsidR="00472ED2" w:rsidRPr="00865A05" w:rsidRDefault="00865A05"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865A05">
        <w:rPr>
          <w:rFonts w:ascii="Times New Roman" w:eastAsia="Times New Roman" w:hAnsi="Times New Roman" w:cs="Times New Roman"/>
          <w:sz w:val="24"/>
          <w:szCs w:val="24"/>
          <w:lang w:eastAsia="pl-PL"/>
        </w:rPr>
        <w:t xml:space="preserve">- stwierdzam, że Rada Gminy przyjęła projekt uchwały w sprawie wniesienie odpowiedzi na skargę Prokuratora Prokuratury Regionalnej we Wrocławiu  </w:t>
      </w:r>
    </w:p>
    <w:p w:rsidR="0081766F" w:rsidRPr="0081766F" w:rsidRDefault="00113B01" w:rsidP="00126CFA">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Ad. 6</w:t>
      </w:r>
      <w:r w:rsidR="0081766F" w:rsidRPr="0081766F">
        <w:rPr>
          <w:rFonts w:ascii="Times New Roman" w:eastAsia="Times New Roman" w:hAnsi="Times New Roman" w:cs="Times New Roman"/>
          <w:b/>
          <w:sz w:val="24"/>
          <w:szCs w:val="24"/>
          <w:lang w:eastAsia="pl-PL"/>
        </w:rPr>
        <w:t> </w:t>
      </w:r>
    </w:p>
    <w:p w:rsidR="00F97C99" w:rsidRPr="0036185D" w:rsidRDefault="00F97C99" w:rsidP="00126CFA">
      <w:pPr>
        <w:spacing w:after="0" w:line="240" w:lineRule="auto"/>
        <w:jc w:val="both"/>
        <w:rPr>
          <w:rFonts w:ascii="Times New Roman" w:eastAsia="Times New Roman" w:hAnsi="Times New Roman" w:cs="Times New Roman"/>
          <w:b/>
          <w:bCs/>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00865A05" w:rsidRPr="0036185D">
        <w:rPr>
          <w:rFonts w:ascii="Times New Roman" w:eastAsia="Times New Roman" w:hAnsi="Times New Roman" w:cs="Times New Roman"/>
          <w:bCs/>
          <w:sz w:val="24"/>
          <w:szCs w:val="24"/>
          <w:lang w:eastAsia="pl-PL"/>
        </w:rPr>
        <w:t xml:space="preserve">przechodzimy Szanowni Państwo </w:t>
      </w:r>
      <w:r w:rsidR="0036185D" w:rsidRPr="0036185D">
        <w:rPr>
          <w:rFonts w:ascii="Times New Roman" w:eastAsia="Times New Roman" w:hAnsi="Times New Roman" w:cs="Times New Roman"/>
          <w:bCs/>
          <w:sz w:val="24"/>
          <w:szCs w:val="24"/>
          <w:lang w:eastAsia="pl-PL"/>
        </w:rPr>
        <w:t>do punktu 6 porządku obrad</w:t>
      </w:r>
      <w:r w:rsidR="0036185D">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sz w:val="24"/>
          <w:szCs w:val="24"/>
          <w:lang w:eastAsia="pl-PL"/>
        </w:rPr>
        <w:t xml:space="preserve">proszę Wójta Gminy o przedstawienie sprawozdania z działalności w okresie międzysesyjnym. </w:t>
      </w:r>
    </w:p>
    <w:p w:rsidR="00F97C99" w:rsidRDefault="00F97C99" w:rsidP="00126CFA">
      <w:pPr>
        <w:spacing w:after="0" w:line="240" w:lineRule="auto"/>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Wójt Gminy – </w:t>
      </w:r>
      <w:r w:rsidRPr="00F97C99">
        <w:rPr>
          <w:rFonts w:ascii="Times New Roman" w:eastAsia="Times New Roman" w:hAnsi="Times New Roman" w:cs="Times New Roman"/>
          <w:sz w:val="24"/>
          <w:szCs w:val="24"/>
          <w:lang w:eastAsia="pl-PL"/>
        </w:rPr>
        <w:t xml:space="preserve">Szanowni Państwo od </w:t>
      </w:r>
      <w:r w:rsidR="0036185D">
        <w:rPr>
          <w:rFonts w:ascii="Times New Roman" w:eastAsia="Times New Roman" w:hAnsi="Times New Roman" w:cs="Times New Roman"/>
          <w:sz w:val="24"/>
          <w:szCs w:val="24"/>
          <w:lang w:eastAsia="pl-PL"/>
        </w:rPr>
        <w:t xml:space="preserve">26 września do dnia 26 października od poprzedniej sesji, która miała miejsce zostało wydanych 49 zarządzeń Wójta Gminy, które są dostępne na stronach internetowych Biuletynu Informacji Publicznej, zostało zawartych 15 umów, zostało wydane 43 zaświadczenia, 88 decyzji, 31 postanowień oraz w przeciągu tego czasu wpłynęło </w:t>
      </w:r>
      <w:r w:rsidR="0036185D">
        <w:rPr>
          <w:rFonts w:ascii="Times New Roman" w:eastAsia="Times New Roman" w:hAnsi="Times New Roman" w:cs="Times New Roman"/>
          <w:sz w:val="24"/>
          <w:szCs w:val="24"/>
          <w:lang w:eastAsia="pl-PL"/>
        </w:rPr>
        <w:lastRenderedPageBreak/>
        <w:t>535 indywidualnych spraw z zakresu administracji publicznej, będących przedmiotem rozstrzygania przez urząd</w:t>
      </w:r>
      <w:r w:rsidR="009F08C9">
        <w:rPr>
          <w:rFonts w:ascii="Times New Roman" w:eastAsia="Times New Roman" w:hAnsi="Times New Roman" w:cs="Times New Roman"/>
          <w:sz w:val="24"/>
          <w:szCs w:val="24"/>
          <w:lang w:eastAsia="pl-PL"/>
        </w:rPr>
        <w:t>,</w:t>
      </w:r>
      <w:r w:rsidR="0036185D">
        <w:rPr>
          <w:rFonts w:ascii="Times New Roman" w:eastAsia="Times New Roman" w:hAnsi="Times New Roman" w:cs="Times New Roman"/>
          <w:sz w:val="24"/>
          <w:szCs w:val="24"/>
          <w:lang w:eastAsia="pl-PL"/>
        </w:rPr>
        <w:t xml:space="preserve"> dziękuję. </w:t>
      </w:r>
    </w:p>
    <w:p w:rsidR="00F97C99" w:rsidRPr="00F97C99" w:rsidRDefault="00F97C99" w:rsidP="00126CFA">
      <w:pPr>
        <w:spacing w:after="0" w:line="240" w:lineRule="auto"/>
        <w:jc w:val="both"/>
        <w:rPr>
          <w:rFonts w:ascii="Times New Roman" w:eastAsia="Times New Roman" w:hAnsi="Times New Roman" w:cs="Times New Roman"/>
          <w:sz w:val="24"/>
          <w:szCs w:val="24"/>
          <w:lang w:eastAsia="pl-PL"/>
        </w:rPr>
      </w:pPr>
    </w:p>
    <w:p w:rsidR="00F97C99" w:rsidRPr="00F97C99" w:rsidRDefault="00F97C99" w:rsidP="00126CFA">
      <w:pPr>
        <w:spacing w:after="0" w:line="240" w:lineRule="auto"/>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Ad. 7</w:t>
      </w:r>
    </w:p>
    <w:p w:rsidR="00B11518" w:rsidRDefault="00F97C99" w:rsidP="00126CFA">
      <w:pPr>
        <w:spacing w:after="0" w:line="240" w:lineRule="auto"/>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0036185D">
        <w:rPr>
          <w:rFonts w:ascii="Times New Roman" w:eastAsia="Times New Roman" w:hAnsi="Times New Roman" w:cs="Times New Roman"/>
          <w:sz w:val="24"/>
          <w:szCs w:val="24"/>
          <w:lang w:eastAsia="pl-PL"/>
        </w:rPr>
        <w:t>w takim razie dziękuję bardzo, przechodzimy do punktu 7 zapoznam Państwa z interpelacją złożoną przez Pana Edwarda Szulina w dniu 29 września tego roku oraz odpowiedzią na tą interpelację. Bardzo p</w:t>
      </w:r>
      <w:r w:rsidR="00B11518">
        <w:rPr>
          <w:rFonts w:ascii="Times New Roman" w:eastAsia="Times New Roman" w:hAnsi="Times New Roman" w:cs="Times New Roman"/>
          <w:sz w:val="24"/>
          <w:szCs w:val="24"/>
          <w:lang w:eastAsia="pl-PL"/>
        </w:rPr>
        <w:t>roszę o przeczytanie treści złoż</w:t>
      </w:r>
      <w:r w:rsidR="0036185D">
        <w:rPr>
          <w:rFonts w:ascii="Times New Roman" w:eastAsia="Times New Roman" w:hAnsi="Times New Roman" w:cs="Times New Roman"/>
          <w:sz w:val="24"/>
          <w:szCs w:val="24"/>
          <w:lang w:eastAsia="pl-PL"/>
        </w:rPr>
        <w:t>onej interpelacji i odpowiedzi przez Radną Panią Elżbietę Cwek</w:t>
      </w:r>
      <w:r w:rsidR="00B11518">
        <w:rPr>
          <w:rFonts w:ascii="Times New Roman" w:eastAsia="Times New Roman" w:hAnsi="Times New Roman" w:cs="Times New Roman"/>
          <w:sz w:val="24"/>
          <w:szCs w:val="24"/>
          <w:lang w:eastAsia="pl-PL"/>
        </w:rPr>
        <w:t xml:space="preserve"> , proszę podejść do mównicy i odczytać treść. </w:t>
      </w:r>
    </w:p>
    <w:p w:rsidR="009F08C9" w:rsidRDefault="009F08C9" w:rsidP="00126CFA">
      <w:pPr>
        <w:spacing w:after="0" w:line="240" w:lineRule="auto"/>
        <w:jc w:val="both"/>
        <w:rPr>
          <w:rFonts w:ascii="Times New Roman" w:eastAsia="Times New Roman" w:hAnsi="Times New Roman" w:cs="Times New Roman"/>
          <w:b/>
          <w:bCs/>
          <w:sz w:val="24"/>
          <w:szCs w:val="24"/>
          <w:lang w:eastAsia="pl-PL"/>
        </w:rPr>
      </w:pPr>
    </w:p>
    <w:p w:rsidR="009F08C9" w:rsidRDefault="009F08C9"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Treść interpelacji i odpowiedź na interpelację stanowi załącznik nr 2 do protokołu.</w:t>
      </w:r>
      <w:r>
        <w:rPr>
          <w:rFonts w:ascii="Times New Roman" w:eastAsia="Times New Roman" w:hAnsi="Times New Roman" w:cs="Times New Roman"/>
          <w:sz w:val="24"/>
          <w:szCs w:val="24"/>
          <w:lang w:eastAsia="pl-PL"/>
        </w:rPr>
        <w:t xml:space="preserve"> </w:t>
      </w:r>
    </w:p>
    <w:p w:rsidR="009F08C9" w:rsidRDefault="009F08C9" w:rsidP="00126CFA">
      <w:pPr>
        <w:spacing w:after="0" w:line="240" w:lineRule="auto"/>
        <w:jc w:val="both"/>
        <w:rPr>
          <w:rFonts w:ascii="Times New Roman" w:eastAsia="Times New Roman" w:hAnsi="Times New Roman" w:cs="Times New Roman"/>
          <w:sz w:val="24"/>
          <w:szCs w:val="24"/>
          <w:lang w:eastAsia="pl-PL"/>
        </w:rPr>
      </w:pPr>
    </w:p>
    <w:p w:rsidR="00B11518" w:rsidRPr="009F08C9" w:rsidRDefault="009F08C9" w:rsidP="00126CFA">
      <w:pPr>
        <w:spacing w:after="0" w:line="240" w:lineRule="auto"/>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9F08C9">
        <w:rPr>
          <w:rFonts w:ascii="Times New Roman" w:eastAsia="Times New Roman" w:hAnsi="Times New Roman" w:cs="Times New Roman"/>
          <w:bCs/>
          <w:sz w:val="24"/>
          <w:szCs w:val="24"/>
          <w:lang w:eastAsia="pl-PL"/>
        </w:rPr>
        <w:t>bardzo dziękuję Pani Radna w takim razie przechodzimy do punktu ósmego.</w:t>
      </w:r>
    </w:p>
    <w:p w:rsidR="00F97C99" w:rsidRPr="00F97C99" w:rsidRDefault="0036185D"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p>
    <w:p w:rsidR="00F97C99" w:rsidRDefault="00F97C99" w:rsidP="00126CFA">
      <w:pPr>
        <w:spacing w:after="0" w:line="240" w:lineRule="auto"/>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sz w:val="24"/>
          <w:szCs w:val="24"/>
          <w:lang w:eastAsia="pl-PL"/>
        </w:rPr>
        <w:t> </w:t>
      </w:r>
      <w:r w:rsidRPr="00F97C99">
        <w:rPr>
          <w:rFonts w:ascii="Times New Roman" w:eastAsia="Times New Roman" w:hAnsi="Times New Roman" w:cs="Times New Roman"/>
          <w:b/>
          <w:bCs/>
          <w:sz w:val="24"/>
          <w:szCs w:val="24"/>
          <w:lang w:eastAsia="pl-PL"/>
        </w:rPr>
        <w:t>Ad. 8</w:t>
      </w:r>
      <w:r w:rsidRPr="00F97C99">
        <w:rPr>
          <w:rFonts w:ascii="Times New Roman" w:eastAsia="Times New Roman" w:hAnsi="Times New Roman" w:cs="Times New Roman"/>
          <w:sz w:val="24"/>
          <w:szCs w:val="24"/>
          <w:lang w:eastAsia="pl-PL"/>
        </w:rPr>
        <w:t xml:space="preserve">  </w:t>
      </w:r>
    </w:p>
    <w:p w:rsidR="00D00F45" w:rsidRPr="00D00F45" w:rsidRDefault="009F08C9"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D00F45">
        <w:rPr>
          <w:rFonts w:ascii="Times New Roman" w:eastAsia="Times New Roman" w:hAnsi="Times New Roman" w:cs="Times New Roman"/>
          <w:bCs/>
          <w:sz w:val="24"/>
          <w:szCs w:val="24"/>
          <w:lang w:eastAsia="pl-PL"/>
        </w:rPr>
        <w:t xml:space="preserve">otwieram punkt zapytania i wolne wnioski oraz odpowiedzi na nie. Szanowni Państwo podczas ostatniej sesji zobowiązałem się, że skieruję zapytanie do Starosty Ząbkowickiego do Pana Romana Festera odnośnie sprawy budowy chodnika przy ulicy Kłodzkiej, a tak naprawdę  </w:t>
      </w:r>
      <w:r w:rsidR="00D00F45" w:rsidRPr="00D00F45">
        <w:rPr>
          <w:rFonts w:ascii="Times New Roman" w:eastAsia="Times New Roman" w:hAnsi="Times New Roman" w:cs="Times New Roman"/>
          <w:bCs/>
          <w:sz w:val="24"/>
          <w:szCs w:val="24"/>
          <w:lang w:eastAsia="pl-PL"/>
        </w:rPr>
        <w:t xml:space="preserve">przełożenia tego terminu na lata następne. </w:t>
      </w:r>
    </w:p>
    <w:p w:rsidR="00D00F45" w:rsidRDefault="00D00F45" w:rsidP="00126CFA">
      <w:pPr>
        <w:spacing w:after="0" w:line="240" w:lineRule="auto"/>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Odpowiedź stanowi załącznik nr 3 do protokołu </w:t>
      </w:r>
    </w:p>
    <w:p w:rsidR="00D00F45" w:rsidRPr="00AE0B0B" w:rsidRDefault="00D00F45"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AE0B0B">
        <w:rPr>
          <w:rFonts w:ascii="Times New Roman" w:eastAsia="Times New Roman" w:hAnsi="Times New Roman" w:cs="Times New Roman"/>
          <w:bCs/>
          <w:sz w:val="24"/>
          <w:szCs w:val="24"/>
          <w:lang w:eastAsia="pl-PL"/>
        </w:rPr>
        <w:t xml:space="preserve">to jest odpowiedź Starosty Ząbkowickiego ja chciałem jeszcze zadać pytanie przy okazji w tym punkcie do Wójta, żeby poinformował i Radnych, czy zebranych osoby, które przybyły na dzisiejszą sesję jak wygląda sprawa rejestratora prędkości przy ulicy Ząbkowickiej, myślę, że wszyscy wiedzą, o który to rejestrator chodzi, ten naprzeciwko posesji Pana Białasa, ten, który wyświetla nam elektronicznie prędkość z jaką wjeżdżamy w stronę Ząbkowic Śląskich do Kamieńca Ząbkowickiego. To jest moje pytanie i prośba o wyjaśnienie, czy ktoś z Państwa radnych ma jeszcze jakieś zapytania wnioski, bardzo proszę Pan Dominik Krokera. </w:t>
      </w:r>
    </w:p>
    <w:p w:rsidR="00914EC0" w:rsidRDefault="00D00F45"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Pan Radny Dominik Krekora- </w:t>
      </w:r>
      <w:r w:rsidRPr="00AE0B0B">
        <w:rPr>
          <w:rFonts w:ascii="Times New Roman" w:eastAsia="Times New Roman" w:hAnsi="Times New Roman" w:cs="Times New Roman"/>
          <w:bCs/>
          <w:sz w:val="24"/>
          <w:szCs w:val="24"/>
          <w:lang w:eastAsia="pl-PL"/>
        </w:rPr>
        <w:t xml:space="preserve">Panie Przewodniczący ta odpowiedź, albo to pismo z 8 września, które mówi </w:t>
      </w:r>
      <w:r w:rsidR="0038591A" w:rsidRPr="00AE0B0B">
        <w:rPr>
          <w:rFonts w:ascii="Times New Roman" w:eastAsia="Times New Roman" w:hAnsi="Times New Roman" w:cs="Times New Roman"/>
          <w:bCs/>
          <w:sz w:val="24"/>
          <w:szCs w:val="24"/>
          <w:lang w:eastAsia="pl-PL"/>
        </w:rPr>
        <w:t>zupełnie, co</w:t>
      </w:r>
      <w:r w:rsidRPr="00AE0B0B">
        <w:rPr>
          <w:rFonts w:ascii="Times New Roman" w:eastAsia="Times New Roman" w:hAnsi="Times New Roman" w:cs="Times New Roman"/>
          <w:bCs/>
          <w:sz w:val="24"/>
          <w:szCs w:val="24"/>
          <w:lang w:eastAsia="pl-PL"/>
        </w:rPr>
        <w:t xml:space="preserve"> innego, albo inaczej ono mówi prawdę, że środki zostały przesunięte na budowę, odbudowę drogi w ramach usuwania skutków na odcinku Ożary – Dzbanów. To jest prawda natomiast prawdą jest to, że do końca sierpnia nie wpłynął wniosek, projekt od </w:t>
      </w:r>
      <w:r w:rsidR="0038591A" w:rsidRPr="00AE0B0B">
        <w:rPr>
          <w:rFonts w:ascii="Times New Roman" w:eastAsia="Times New Roman" w:hAnsi="Times New Roman" w:cs="Times New Roman"/>
          <w:bCs/>
          <w:sz w:val="24"/>
          <w:szCs w:val="24"/>
          <w:lang w:eastAsia="pl-PL"/>
        </w:rPr>
        <w:t>nas, jeśli</w:t>
      </w:r>
      <w:r w:rsidRPr="00AE0B0B">
        <w:rPr>
          <w:rFonts w:ascii="Times New Roman" w:eastAsia="Times New Roman" w:hAnsi="Times New Roman" w:cs="Times New Roman"/>
          <w:bCs/>
          <w:sz w:val="24"/>
          <w:szCs w:val="24"/>
          <w:lang w:eastAsia="pl-PL"/>
        </w:rPr>
        <w:t xml:space="preserve"> chodzi o upoważnienie Wójta do pod</w:t>
      </w:r>
      <w:r w:rsidR="008D5044">
        <w:rPr>
          <w:rFonts w:ascii="Times New Roman" w:eastAsia="Times New Roman" w:hAnsi="Times New Roman" w:cs="Times New Roman"/>
          <w:bCs/>
          <w:sz w:val="24"/>
          <w:szCs w:val="24"/>
          <w:lang w:eastAsia="pl-PL"/>
        </w:rPr>
        <w:t>p</w:t>
      </w:r>
      <w:r w:rsidRPr="00AE0B0B">
        <w:rPr>
          <w:rFonts w:ascii="Times New Roman" w:eastAsia="Times New Roman" w:hAnsi="Times New Roman" w:cs="Times New Roman"/>
          <w:bCs/>
          <w:sz w:val="24"/>
          <w:szCs w:val="24"/>
          <w:lang w:eastAsia="pl-PL"/>
        </w:rPr>
        <w:t>isania, do zawarcia umowy. Nie wpłynął taki wniosek, a powodem było to, że nie zwołał Pan sesji. To zostaje tak dyskretnie przemilczane. No niestety taka jest prawda, bo gdyby ten wniosek był złożony, to wtedy do tego wniosku musiałby się ustosunkować Pan Starosta, a Pan Starosta w mediach wypowiedział się i to było ogólnie dostępne, to było ogólnie dostępne, że do końca sierpnia żadna gmina nie złożyła stosownego</w:t>
      </w:r>
      <w:r w:rsidR="008D5044">
        <w:rPr>
          <w:rFonts w:ascii="Times New Roman" w:eastAsia="Times New Roman" w:hAnsi="Times New Roman" w:cs="Times New Roman"/>
          <w:bCs/>
          <w:sz w:val="24"/>
          <w:szCs w:val="24"/>
          <w:lang w:eastAsia="pl-PL"/>
        </w:rPr>
        <w:t xml:space="preserve"> wniosku. A gmina, Panie Wójcie, dlaczego Gmina Kamieniec Ząbkowicki nie złożyła takiego wniosku, pytanie jest do Pana, nie do Pana Panie Przewodniczący, bo Pan tą odpowiedź ustalił z Panem Starostą i teraz pytanie czy Przewodniczący Rady </w:t>
      </w:r>
      <w:r w:rsidR="00914EC0">
        <w:rPr>
          <w:rFonts w:ascii="Times New Roman" w:eastAsia="Times New Roman" w:hAnsi="Times New Roman" w:cs="Times New Roman"/>
          <w:bCs/>
          <w:sz w:val="24"/>
          <w:szCs w:val="24"/>
          <w:lang w:eastAsia="pl-PL"/>
        </w:rPr>
        <w:t xml:space="preserve">i część Radnych działa na korzyść Gminy Kamieniec czy na korzyść Starostwa Powiatowego. </w:t>
      </w:r>
    </w:p>
    <w:p w:rsidR="007F08EB" w:rsidRDefault="00914EC0"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914EC0">
        <w:rPr>
          <w:rFonts w:ascii="Times New Roman" w:eastAsia="Times New Roman" w:hAnsi="Times New Roman" w:cs="Times New Roman"/>
          <w:bCs/>
          <w:sz w:val="24"/>
          <w:szCs w:val="24"/>
          <w:lang w:eastAsia="pl-PL"/>
        </w:rPr>
        <w:t xml:space="preserve">Panie Dominiku zachodzę w głowę jak tutaj Pan próbuje tą odpowiedzialność za wszelką cenę jednak przerzucić na część Radnych, czy też na mnie. Ja myślę, że Pan tak naprawdę wie doskonale o </w:t>
      </w:r>
      <w:r w:rsidR="0038591A" w:rsidRPr="00914EC0">
        <w:rPr>
          <w:rFonts w:ascii="Times New Roman" w:eastAsia="Times New Roman" w:hAnsi="Times New Roman" w:cs="Times New Roman"/>
          <w:bCs/>
          <w:sz w:val="24"/>
          <w:szCs w:val="24"/>
          <w:lang w:eastAsia="pl-PL"/>
        </w:rPr>
        <w:t>tym, jaki</w:t>
      </w:r>
      <w:r w:rsidRPr="00914EC0">
        <w:rPr>
          <w:rFonts w:ascii="Times New Roman" w:eastAsia="Times New Roman" w:hAnsi="Times New Roman" w:cs="Times New Roman"/>
          <w:bCs/>
          <w:sz w:val="24"/>
          <w:szCs w:val="24"/>
          <w:lang w:eastAsia="pl-PL"/>
        </w:rPr>
        <w:t xml:space="preserve"> jest powód tego i nie </w:t>
      </w:r>
      <w:r w:rsidR="0038591A" w:rsidRPr="00914EC0">
        <w:rPr>
          <w:rFonts w:ascii="Times New Roman" w:eastAsia="Times New Roman" w:hAnsi="Times New Roman" w:cs="Times New Roman"/>
          <w:bCs/>
          <w:sz w:val="24"/>
          <w:szCs w:val="24"/>
          <w:lang w:eastAsia="pl-PL"/>
        </w:rPr>
        <w:t>wiem, po co</w:t>
      </w:r>
      <w:r w:rsidRPr="00914EC0">
        <w:rPr>
          <w:rFonts w:ascii="Times New Roman" w:eastAsia="Times New Roman" w:hAnsi="Times New Roman" w:cs="Times New Roman"/>
          <w:bCs/>
          <w:sz w:val="24"/>
          <w:szCs w:val="24"/>
          <w:lang w:eastAsia="pl-PL"/>
        </w:rPr>
        <w:t xml:space="preserve"> to takie dzisiaj sztuczne jakieś, próba przesunięcia tej odpowiedzialności. Prawda jest taka </w:t>
      </w:r>
      <w:r w:rsidR="0038591A" w:rsidRPr="00914EC0">
        <w:rPr>
          <w:rFonts w:ascii="Times New Roman" w:eastAsia="Times New Roman" w:hAnsi="Times New Roman" w:cs="Times New Roman"/>
          <w:bCs/>
          <w:sz w:val="24"/>
          <w:szCs w:val="24"/>
          <w:lang w:eastAsia="pl-PL"/>
        </w:rPr>
        <w:t>to, co</w:t>
      </w:r>
      <w:r w:rsidRPr="00914EC0">
        <w:rPr>
          <w:rFonts w:ascii="Times New Roman" w:eastAsia="Times New Roman" w:hAnsi="Times New Roman" w:cs="Times New Roman"/>
          <w:bCs/>
          <w:sz w:val="24"/>
          <w:szCs w:val="24"/>
          <w:lang w:eastAsia="pl-PL"/>
        </w:rPr>
        <w:t xml:space="preserve"> powiedziałem na ostatniej sesji i będę to powtarzał z uporem maniaka Panie Dominiku i pozostali Radni, którzy być może w takim przekonaniu </w:t>
      </w:r>
      <w:r w:rsidRPr="00914EC0">
        <w:rPr>
          <w:rFonts w:ascii="Times New Roman" w:eastAsia="Times New Roman" w:hAnsi="Times New Roman" w:cs="Times New Roman"/>
          <w:bCs/>
          <w:sz w:val="24"/>
          <w:szCs w:val="24"/>
          <w:lang w:eastAsia="pl-PL"/>
        </w:rPr>
        <w:lastRenderedPageBreak/>
        <w:t>jesteście, że to rzeczywiście głównym powodem tego, że ten chodnik tutaj na ulicy Kłodzkiej u nas, nad czym też ubolewam nie będzie remontowany jest to, że w miesiącu sierpniu nie odbyła się sesja. To nie jest prawdą Panie Dominiku i pozostali, którzy żyjecie w takim przekonaniu</w:t>
      </w:r>
      <w:r>
        <w:rPr>
          <w:rFonts w:ascii="Times New Roman" w:eastAsia="Times New Roman" w:hAnsi="Times New Roman" w:cs="Times New Roman"/>
          <w:bCs/>
          <w:sz w:val="24"/>
          <w:szCs w:val="24"/>
          <w:lang w:eastAsia="pl-PL"/>
        </w:rPr>
        <w:t>, to nie jest prawda, prawdą jest to, że akurat tak się nieszczęśliwie akurat zdarzyło dla budowy tego chodnika, że akurat ta promesa trafiła do powiatu, że powiat po prostu musiał wybrać. Był to trudny wybór tak jak to Star</w:t>
      </w:r>
      <w:r w:rsidR="00052D25">
        <w:rPr>
          <w:rFonts w:ascii="Times New Roman" w:eastAsia="Times New Roman" w:hAnsi="Times New Roman" w:cs="Times New Roman"/>
          <w:bCs/>
          <w:sz w:val="24"/>
          <w:szCs w:val="24"/>
          <w:lang w:eastAsia="pl-PL"/>
        </w:rPr>
        <w:t>os</w:t>
      </w:r>
      <w:r>
        <w:rPr>
          <w:rFonts w:ascii="Times New Roman" w:eastAsia="Times New Roman" w:hAnsi="Times New Roman" w:cs="Times New Roman"/>
          <w:bCs/>
          <w:sz w:val="24"/>
          <w:szCs w:val="24"/>
          <w:lang w:eastAsia="pl-PL"/>
        </w:rPr>
        <w:t xml:space="preserve">ta na ostatniej sesji tłumaczył, był to trudny wybór przed nimi, </w:t>
      </w:r>
      <w:r w:rsidR="0038591A">
        <w:rPr>
          <w:rFonts w:ascii="Times New Roman" w:eastAsia="Times New Roman" w:hAnsi="Times New Roman" w:cs="Times New Roman"/>
          <w:bCs/>
          <w:sz w:val="24"/>
          <w:szCs w:val="24"/>
          <w:lang w:eastAsia="pl-PL"/>
        </w:rPr>
        <w:t>no, ale</w:t>
      </w:r>
      <w:r>
        <w:rPr>
          <w:rFonts w:ascii="Times New Roman" w:eastAsia="Times New Roman" w:hAnsi="Times New Roman" w:cs="Times New Roman"/>
          <w:bCs/>
          <w:sz w:val="24"/>
          <w:szCs w:val="24"/>
          <w:lang w:eastAsia="pl-PL"/>
        </w:rPr>
        <w:t xml:space="preserve"> taka była decyzja. Czy za tą decyzję powiatu chce Pan teraz przerzucić odpowiedzialność na mnie, czy na pozostałych Radnych. Coś tutaj nie rozumie</w:t>
      </w:r>
      <w:r w:rsidR="007F08EB">
        <w:rPr>
          <w:rFonts w:ascii="Times New Roman" w:eastAsia="Times New Roman" w:hAnsi="Times New Roman" w:cs="Times New Roman"/>
          <w:bCs/>
          <w:sz w:val="24"/>
          <w:szCs w:val="24"/>
          <w:lang w:eastAsia="pl-PL"/>
        </w:rPr>
        <w:t xml:space="preserve">. Absolutnie chciałbym zaprzeczyć temu, rozmawiałem z Panem Starostą też osobiście, że absolutnie gdybyśmy nawet dostali zapewnienie, gdybyśmy nawet podjęli, odbyła by się ta sesja i taka uchwała by została podjęta decyzja powiatu byłaby dokładnie taka sama. I proszę tu za wszelką cenę nie próbować przesuwać tej odpowiedzialności, myślę, że Pan jest świadomy tego jak to wszystko wygląda i funkcjonuje, był Pan wójtem, jest Pan tyle w samorządzie, że aż, proszę </w:t>
      </w:r>
    </w:p>
    <w:p w:rsidR="00406578" w:rsidRDefault="007F08EB"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Pan Radny Mateusz Gnaczy-</w:t>
      </w:r>
      <w:r>
        <w:rPr>
          <w:rFonts w:ascii="Times New Roman" w:eastAsia="Times New Roman" w:hAnsi="Times New Roman" w:cs="Times New Roman"/>
          <w:bCs/>
          <w:sz w:val="24"/>
          <w:szCs w:val="24"/>
          <w:lang w:eastAsia="pl-PL"/>
        </w:rPr>
        <w:t xml:space="preserve"> ja bym chciał się odnieść do tej całej </w:t>
      </w:r>
      <w:r w:rsidR="0038591A">
        <w:rPr>
          <w:rFonts w:ascii="Times New Roman" w:eastAsia="Times New Roman" w:hAnsi="Times New Roman" w:cs="Times New Roman"/>
          <w:bCs/>
          <w:sz w:val="24"/>
          <w:szCs w:val="24"/>
          <w:lang w:eastAsia="pl-PL"/>
        </w:rPr>
        <w:t>sytuacji, bo</w:t>
      </w:r>
      <w:r>
        <w:rPr>
          <w:rFonts w:ascii="Times New Roman" w:eastAsia="Times New Roman" w:hAnsi="Times New Roman" w:cs="Times New Roman"/>
          <w:bCs/>
          <w:sz w:val="24"/>
          <w:szCs w:val="24"/>
          <w:lang w:eastAsia="pl-PL"/>
        </w:rPr>
        <w:t xml:space="preserve"> nie sposób przejść obok tego tak obojętnie. Kryzys w języku określa się dwoma znakami szansa i zagrożenie, mieliśmy szansę na to, żeby zrobić chodnik, zagrożeniem było to, że się nie uda. Nagle dostajemy w prezencie drogę, na którą wielu mieszkańców Ożar czekało od lat, bo w sytuacji </w:t>
      </w:r>
      <w:r w:rsidR="0038591A">
        <w:rPr>
          <w:rFonts w:ascii="Times New Roman" w:eastAsia="Times New Roman" w:hAnsi="Times New Roman" w:cs="Times New Roman"/>
          <w:bCs/>
          <w:sz w:val="24"/>
          <w:szCs w:val="24"/>
          <w:lang w:eastAsia="pl-PL"/>
        </w:rPr>
        <w:t>takiej, kiedy</w:t>
      </w:r>
      <w:r>
        <w:rPr>
          <w:rFonts w:ascii="Times New Roman" w:eastAsia="Times New Roman" w:hAnsi="Times New Roman" w:cs="Times New Roman"/>
          <w:bCs/>
          <w:sz w:val="24"/>
          <w:szCs w:val="24"/>
          <w:lang w:eastAsia="pl-PL"/>
        </w:rPr>
        <w:t xml:space="preserve"> jest rozwalony most, kiedy ludzie dojeżdżają do Kłodzka do pracy, jadą tamtą drogą. Chciałem zauważyć może uszło to Panu w mediach, że myśmy już odtrąbili sukces, że to kurcze, o nie udał się chodnik, ale tak naprawdę to Gmina Kamieniec sfinansuje tą drogę. Super, ja się cieszę osobiście, chodnik, czy jest potrzebny czy nie jest oczywiście, że jest, tak samo jak jest potrzebny chodnik w Kamieńcu na górze od szkoły podstawowej w kierunku ulicy Wiejskiej. Tak samo jak potrzebny jest remont nawierzchni w miejscowości Doboszowice, gdzie jadą TIR-y. Tak samo jest potrzebny we wszystkich innych miejscowościach, nawet w Kamieńcu w samym centrum, na ulicy Kolejowej jest potrzeba wylania paru metrów asfaltu i tez tego nie ma i wszyscy czekają, jak to Pan powiedział pokornie na swoją </w:t>
      </w:r>
      <w:r w:rsidR="00406578">
        <w:rPr>
          <w:rFonts w:ascii="Times New Roman" w:eastAsia="Times New Roman" w:hAnsi="Times New Roman" w:cs="Times New Roman"/>
          <w:bCs/>
          <w:sz w:val="24"/>
          <w:szCs w:val="24"/>
          <w:lang w:eastAsia="pl-PL"/>
        </w:rPr>
        <w:t xml:space="preserve">kolej. Jeśli mamy się czepiać szczegółów to ja już tu zwróciłem uwagę na poprzedniej sesji 28 sierpnia odbyła się sesja mieliśmy kilka dni na to żeby podjąć jakąś decyzję. Tylko, że Pan doskonale zdaje sobie z tego </w:t>
      </w:r>
      <w:r w:rsidR="0038591A">
        <w:rPr>
          <w:rFonts w:ascii="Times New Roman" w:eastAsia="Times New Roman" w:hAnsi="Times New Roman" w:cs="Times New Roman"/>
          <w:bCs/>
          <w:sz w:val="24"/>
          <w:szCs w:val="24"/>
          <w:lang w:eastAsia="pl-PL"/>
        </w:rPr>
        <w:t>sprawę, że</w:t>
      </w:r>
      <w:r w:rsidR="00406578">
        <w:rPr>
          <w:rFonts w:ascii="Times New Roman" w:eastAsia="Times New Roman" w:hAnsi="Times New Roman" w:cs="Times New Roman"/>
          <w:bCs/>
          <w:sz w:val="24"/>
          <w:szCs w:val="24"/>
          <w:lang w:eastAsia="pl-PL"/>
        </w:rPr>
        <w:t xml:space="preserve"> z tego by nic nie było. Starosta zapewnił, że w przyszłym roku będzie to zrobione, przypomnę Panu Pańskie słowa skierowane do mnie bądźcie pokorni i czekajcie na swoją kolej. No </w:t>
      </w:r>
      <w:r w:rsidR="0038591A">
        <w:rPr>
          <w:rFonts w:ascii="Times New Roman" w:eastAsia="Times New Roman" w:hAnsi="Times New Roman" w:cs="Times New Roman"/>
          <w:bCs/>
          <w:sz w:val="24"/>
          <w:szCs w:val="24"/>
          <w:lang w:eastAsia="pl-PL"/>
        </w:rPr>
        <w:t>to, co</w:t>
      </w:r>
      <w:r w:rsidR="00406578">
        <w:rPr>
          <w:rFonts w:ascii="Times New Roman" w:eastAsia="Times New Roman" w:hAnsi="Times New Roman" w:cs="Times New Roman"/>
          <w:bCs/>
          <w:sz w:val="24"/>
          <w:szCs w:val="24"/>
          <w:lang w:eastAsia="pl-PL"/>
        </w:rPr>
        <w:t xml:space="preserve"> możemy zrobić, jaki my mamy wpływ na to, że starostwo podejmuje taką a nie inną, no nie mamy żadnego wpływu, czy nam się to podoba generalnie czy nie. Tak samo jak ja nie mam wpływu na to czy cos do przyszłorocznego budżetu z mojej strony propozycji zostanie dopisane, a ja już Panu dzisiaj mówię, że nie zostanie dopisane, możemy zrobić tylko, że robienie afery z tego, że Przewodniczący Aleksander Ciapka pojechał na urlop i przypisywanie mu wszystkiego </w:t>
      </w:r>
      <w:r w:rsidR="0038591A">
        <w:rPr>
          <w:rFonts w:ascii="Times New Roman" w:eastAsia="Times New Roman" w:hAnsi="Times New Roman" w:cs="Times New Roman"/>
          <w:bCs/>
          <w:sz w:val="24"/>
          <w:szCs w:val="24"/>
          <w:lang w:eastAsia="pl-PL"/>
        </w:rPr>
        <w:t>tego, co</w:t>
      </w:r>
      <w:r w:rsidR="00406578">
        <w:rPr>
          <w:rFonts w:ascii="Times New Roman" w:eastAsia="Times New Roman" w:hAnsi="Times New Roman" w:cs="Times New Roman"/>
          <w:bCs/>
          <w:sz w:val="24"/>
          <w:szCs w:val="24"/>
          <w:lang w:eastAsia="pl-PL"/>
        </w:rPr>
        <w:t xml:space="preserve"> złe, to jest po postu masakra. Dziękuję bardzo. </w:t>
      </w:r>
    </w:p>
    <w:p w:rsidR="00406578" w:rsidRPr="004B566F" w:rsidRDefault="00406578"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4B566F">
        <w:rPr>
          <w:rFonts w:ascii="Times New Roman" w:eastAsia="Times New Roman" w:hAnsi="Times New Roman" w:cs="Times New Roman"/>
          <w:bCs/>
          <w:sz w:val="24"/>
          <w:szCs w:val="24"/>
          <w:lang w:eastAsia="pl-PL"/>
        </w:rPr>
        <w:t>proszę Panie Dominiku tylko prosiłbym, żeby nie było tutaj nie było jakiś takich personalnych wymian, bo zapytania i wolne wnioski</w:t>
      </w:r>
    </w:p>
    <w:p w:rsidR="006C3C80" w:rsidRDefault="00406578"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Pan Radny Dominik Krekora – </w:t>
      </w:r>
      <w:r w:rsidRPr="004B566F">
        <w:rPr>
          <w:rFonts w:ascii="Times New Roman" w:eastAsia="Times New Roman" w:hAnsi="Times New Roman" w:cs="Times New Roman"/>
          <w:bCs/>
          <w:sz w:val="24"/>
          <w:szCs w:val="24"/>
          <w:lang w:eastAsia="pl-PL"/>
        </w:rPr>
        <w:t xml:space="preserve">przede wszystkim z tematem wystąpiła Pani nieobecna Radna Pani Bernadeta Chodasewicz, która przedstawiła problem, ja natomiast pod jej nieobecność mówię to, co ona miała na myśli, a ja mam to samo na myśli. </w:t>
      </w:r>
      <w:r w:rsidR="0038591A" w:rsidRPr="004B566F">
        <w:rPr>
          <w:rFonts w:ascii="Times New Roman" w:eastAsia="Times New Roman" w:hAnsi="Times New Roman" w:cs="Times New Roman"/>
          <w:bCs/>
          <w:sz w:val="24"/>
          <w:szCs w:val="24"/>
          <w:lang w:eastAsia="pl-PL"/>
        </w:rPr>
        <w:t>Natomiast, jeśli</w:t>
      </w:r>
      <w:r w:rsidRPr="004B566F">
        <w:rPr>
          <w:rFonts w:ascii="Times New Roman" w:eastAsia="Times New Roman" w:hAnsi="Times New Roman" w:cs="Times New Roman"/>
          <w:bCs/>
          <w:sz w:val="24"/>
          <w:szCs w:val="24"/>
          <w:lang w:eastAsia="pl-PL"/>
        </w:rPr>
        <w:t xml:space="preserve"> chodzi  o finansowanie, dofinansowanie ze strony Star</w:t>
      </w:r>
      <w:r w:rsidR="004B566F" w:rsidRPr="004B566F">
        <w:rPr>
          <w:rFonts w:ascii="Times New Roman" w:eastAsia="Times New Roman" w:hAnsi="Times New Roman" w:cs="Times New Roman"/>
          <w:bCs/>
          <w:sz w:val="24"/>
          <w:szCs w:val="24"/>
          <w:lang w:eastAsia="pl-PL"/>
        </w:rPr>
        <w:t>os</w:t>
      </w:r>
      <w:r w:rsidRPr="004B566F">
        <w:rPr>
          <w:rFonts w:ascii="Times New Roman" w:eastAsia="Times New Roman" w:hAnsi="Times New Roman" w:cs="Times New Roman"/>
          <w:bCs/>
          <w:sz w:val="24"/>
          <w:szCs w:val="24"/>
          <w:lang w:eastAsia="pl-PL"/>
        </w:rPr>
        <w:t xml:space="preserve">twa Powiatowego do odbudowy drogi pomiędzy Ożarami a Dzbanowem, Szanowni Państwo </w:t>
      </w:r>
      <w:r w:rsidR="004B566F" w:rsidRPr="004B566F">
        <w:rPr>
          <w:rFonts w:ascii="Times New Roman" w:eastAsia="Times New Roman" w:hAnsi="Times New Roman" w:cs="Times New Roman"/>
          <w:bCs/>
          <w:sz w:val="24"/>
          <w:szCs w:val="24"/>
          <w:lang w:eastAsia="pl-PL"/>
        </w:rPr>
        <w:t>i znowuż kamyk w stronę Wójta za ile Panie Wójcie zostało odkupione, co powinno być w formie darowizny dane Gminie Kamieniec, a Państwo robiliście wszystko, żeby za to ciężko zapłacić, Wasze stanowisko doprowadziło do tego, bo szkoła mogła funkcjonować ponad</w:t>
      </w:r>
      <w:r w:rsidR="004B566F">
        <w:rPr>
          <w:rFonts w:ascii="Times New Roman" w:eastAsia="Times New Roman" w:hAnsi="Times New Roman" w:cs="Times New Roman"/>
          <w:bCs/>
          <w:sz w:val="24"/>
          <w:szCs w:val="24"/>
          <w:lang w:eastAsia="pl-PL"/>
        </w:rPr>
        <w:t xml:space="preserve"> </w:t>
      </w:r>
      <w:r w:rsidR="004B566F" w:rsidRPr="004B566F">
        <w:rPr>
          <w:rFonts w:ascii="Times New Roman" w:eastAsia="Times New Roman" w:hAnsi="Times New Roman" w:cs="Times New Roman"/>
          <w:bCs/>
          <w:sz w:val="24"/>
          <w:szCs w:val="24"/>
          <w:lang w:eastAsia="pl-PL"/>
        </w:rPr>
        <w:t xml:space="preserve">gimnazjalna, mogła funkcjonować i tak samo bokiem przeszło nam i te 700 000, które Wójt zapłacił za obiekty </w:t>
      </w:r>
      <w:r w:rsidR="004B566F" w:rsidRPr="004B566F">
        <w:rPr>
          <w:rFonts w:ascii="Times New Roman" w:eastAsia="Times New Roman" w:hAnsi="Times New Roman" w:cs="Times New Roman"/>
          <w:bCs/>
          <w:sz w:val="24"/>
          <w:szCs w:val="24"/>
          <w:lang w:eastAsia="pl-PL"/>
        </w:rPr>
        <w:lastRenderedPageBreak/>
        <w:t xml:space="preserve">poszkolne przy ulicy Ząbkowickiej to jest kwota, którą dofinansował Starosta do kwoty pozyskanej w ramach usuwania skutków klęsk żywiołowych. Bo gdyby tego nie kupiła Gmina Kamieniec Ząbkowicki to i to zadanie nie byłoby zrealizowane, to i to zadanie, bo proszę policzyć, bo jeżeli nie było pieniędzy 50 000 na rozpoczęcie zadania pn. budowa chodnika przy ulicy Kłodzkiej to skąd mieliby 700 000 na dołożenie do zadania, tego, które było w ramach usuwania klęsk żywiołowych. Oczywiście można powiedzieć, że to są dochody ich, wszystko pasuje, ale zdarzyło się coś takiego, że </w:t>
      </w:r>
      <w:r w:rsidR="004B566F">
        <w:rPr>
          <w:rFonts w:ascii="Times New Roman" w:eastAsia="Times New Roman" w:hAnsi="Times New Roman" w:cs="Times New Roman"/>
          <w:bCs/>
          <w:sz w:val="24"/>
          <w:szCs w:val="24"/>
          <w:lang w:eastAsia="pl-PL"/>
        </w:rPr>
        <w:t xml:space="preserve">w sam raz zbieg okoliczności a pamiętamy, że to dzięki mediacją za tą kwotę zostało odkupione to, co powinno być dane, a to się nam należało jak psu zupa, Gminie Kamieniec i teraz niech sobie Pan Panie Przewodniczący odpowie dalej, z czego był zasilany miernik prędkości, z czego, skąd. Jeżeli dzisiaj Starostwo Powiatowe nie stać jest na to, żeby płacić za energię, za zasilanie, nie wiem, tak myślę, moje proste </w:t>
      </w:r>
      <w:r w:rsidR="0038591A">
        <w:rPr>
          <w:rFonts w:ascii="Times New Roman" w:eastAsia="Times New Roman" w:hAnsi="Times New Roman" w:cs="Times New Roman"/>
          <w:bCs/>
          <w:sz w:val="24"/>
          <w:szCs w:val="24"/>
          <w:lang w:eastAsia="pl-PL"/>
        </w:rPr>
        <w:t>rozumowanie, jako</w:t>
      </w:r>
      <w:r w:rsidR="004B566F">
        <w:rPr>
          <w:rFonts w:ascii="Times New Roman" w:eastAsia="Times New Roman" w:hAnsi="Times New Roman" w:cs="Times New Roman"/>
          <w:bCs/>
          <w:sz w:val="24"/>
          <w:szCs w:val="24"/>
          <w:lang w:eastAsia="pl-PL"/>
        </w:rPr>
        <w:t xml:space="preserve"> mieszkańca gminy, bo to jest zakichany obowiązek Starosty Powiatowego utrzymanie tego miernika,  a nie Wójta Gminy, a nie Wójta Gminy.  W momencie, kiedy został sprzedany obiekt, kiedy przyjęliśmy po</w:t>
      </w:r>
      <w:r w:rsidR="00306A3C">
        <w:rPr>
          <w:rFonts w:ascii="Times New Roman" w:eastAsia="Times New Roman" w:hAnsi="Times New Roman" w:cs="Times New Roman"/>
          <w:bCs/>
          <w:sz w:val="24"/>
          <w:szCs w:val="24"/>
          <w:lang w:eastAsia="pl-PL"/>
        </w:rPr>
        <w:t xml:space="preserve">bór energii no to halo, halo Panie Starosto, no </w:t>
      </w:r>
      <w:r w:rsidR="0038591A">
        <w:rPr>
          <w:rFonts w:ascii="Times New Roman" w:eastAsia="Times New Roman" w:hAnsi="Times New Roman" w:cs="Times New Roman"/>
          <w:bCs/>
          <w:sz w:val="24"/>
          <w:szCs w:val="24"/>
          <w:lang w:eastAsia="pl-PL"/>
        </w:rPr>
        <w:t>to, co</w:t>
      </w:r>
      <w:r w:rsidR="00306A3C">
        <w:rPr>
          <w:rFonts w:ascii="Times New Roman" w:eastAsia="Times New Roman" w:hAnsi="Times New Roman" w:cs="Times New Roman"/>
          <w:bCs/>
          <w:sz w:val="24"/>
          <w:szCs w:val="24"/>
          <w:lang w:eastAsia="pl-PL"/>
        </w:rPr>
        <w:t xml:space="preserve"> my mamy płacić za to, co nie jest nasze. Ja to tak rozumiem. Natomiast tutaj proszę Państwa, to jest mówię, bo tutaj można sobie tak mówić delikatni, że wszystko pasuje, ale trzeba </w:t>
      </w:r>
      <w:r w:rsidR="006C3C80">
        <w:rPr>
          <w:rFonts w:ascii="Times New Roman" w:eastAsia="Times New Roman" w:hAnsi="Times New Roman" w:cs="Times New Roman"/>
          <w:bCs/>
          <w:sz w:val="24"/>
          <w:szCs w:val="24"/>
          <w:lang w:eastAsia="pl-PL"/>
        </w:rPr>
        <w:t xml:space="preserve">chylić czoła, że właśnie w budżecie gminy znalazła się kwota na wykup obiektów poszkolnych i ta kwota równoważy się z tym, co zostało dołożone do budowy drogi, amen. </w:t>
      </w:r>
    </w:p>
    <w:p w:rsidR="006C3C80" w:rsidRDefault="006C3C80"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6C3C80">
        <w:rPr>
          <w:rFonts w:ascii="Times New Roman" w:eastAsia="Times New Roman" w:hAnsi="Times New Roman" w:cs="Times New Roman"/>
          <w:bCs/>
          <w:sz w:val="24"/>
          <w:szCs w:val="24"/>
          <w:lang w:eastAsia="pl-PL"/>
        </w:rPr>
        <w:t>dziękuję bardzo, ja nie chciałbym tutaj, żebyśmy polemizowali i dyskutowali na temat gospodarki budżetowej powiatu, bo myślę, że nikt tutaj nie jest merytorycznie przygotowany do tego i gdybanie skąd mieli, a mieli, a gdybyśmy nie dali</w:t>
      </w:r>
      <w:r>
        <w:rPr>
          <w:rFonts w:ascii="Times New Roman" w:eastAsia="Times New Roman" w:hAnsi="Times New Roman" w:cs="Times New Roman"/>
          <w:b/>
          <w:bCs/>
          <w:sz w:val="24"/>
          <w:szCs w:val="24"/>
          <w:lang w:eastAsia="pl-PL"/>
        </w:rPr>
        <w:t xml:space="preserve"> </w:t>
      </w:r>
      <w:r w:rsidR="00306A3C">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to by nie mieli wydaje mi się, że to nie miejsce i nie pora na to żebyśmy tutaj na ten temat rozmawiali. Ja bym chciał zadać Panu pytanie Panie Dominiku i czy się nie mylę, bo być może źle wywnioskowałem z Pana wypowiedzi czy prawdą jest, że Pana zdanie na temat tego miernika prędkości jest takie, aby po prostu Starostwo to zabrało, nam to jest niepotrzebne i koszty związane z utrzymaniem tego, Gminy Kamieniec po prostu nie stać na to żeby, czy takie jest Pana </w:t>
      </w:r>
      <w:r w:rsidR="0038591A">
        <w:rPr>
          <w:rFonts w:ascii="Times New Roman" w:eastAsia="Times New Roman" w:hAnsi="Times New Roman" w:cs="Times New Roman"/>
          <w:bCs/>
          <w:sz w:val="24"/>
          <w:szCs w:val="24"/>
          <w:lang w:eastAsia="pl-PL"/>
        </w:rPr>
        <w:t>zdanie, bo</w:t>
      </w:r>
      <w:r>
        <w:rPr>
          <w:rFonts w:ascii="Times New Roman" w:eastAsia="Times New Roman" w:hAnsi="Times New Roman" w:cs="Times New Roman"/>
          <w:bCs/>
          <w:sz w:val="24"/>
          <w:szCs w:val="24"/>
          <w:lang w:eastAsia="pl-PL"/>
        </w:rPr>
        <w:t xml:space="preserve"> jak tak po prostu wywnioskowałem z Pana wypowiedzi, bo chciałbym znać odpowiedź. </w:t>
      </w:r>
    </w:p>
    <w:p w:rsidR="00A62376" w:rsidRDefault="006C3C80"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Pan Radny Dominik Krekora-</w:t>
      </w:r>
      <w:r>
        <w:rPr>
          <w:rFonts w:ascii="Times New Roman" w:eastAsia="Times New Roman" w:hAnsi="Times New Roman" w:cs="Times New Roman"/>
          <w:bCs/>
          <w:sz w:val="24"/>
          <w:szCs w:val="24"/>
          <w:lang w:eastAsia="pl-PL"/>
        </w:rPr>
        <w:t xml:space="preserve"> jeżeli miernik jest Star</w:t>
      </w:r>
      <w:r w:rsidR="00A62376">
        <w:rPr>
          <w:rFonts w:ascii="Times New Roman" w:eastAsia="Times New Roman" w:hAnsi="Times New Roman" w:cs="Times New Roman"/>
          <w:bCs/>
          <w:sz w:val="24"/>
          <w:szCs w:val="24"/>
          <w:lang w:eastAsia="pl-PL"/>
        </w:rPr>
        <w:t xml:space="preserve">ostwa Powiatowego, to Starostwo Powiatowe ma obowiązek jego utrzymywać, ja nie jestem za tym, żeby likwidować, nie, nie tylko ja nie jestem za tym, żeby za niego płacić z budżetu gminy. To jest dwie zupełnie inne sprawy, bo również ja mogę się domagać, że takie urządzenie należy ustawić na ulicy Paczkowskiej, od Złotego Stoku, na ulicy Kolejowej, ja bym chciał oczywiście </w:t>
      </w:r>
      <w:r w:rsidR="0038591A">
        <w:rPr>
          <w:rFonts w:ascii="Times New Roman" w:eastAsia="Times New Roman" w:hAnsi="Times New Roman" w:cs="Times New Roman"/>
          <w:bCs/>
          <w:sz w:val="24"/>
          <w:szCs w:val="24"/>
          <w:lang w:eastAsia="pl-PL"/>
        </w:rPr>
        <w:t>tylko, kto</w:t>
      </w:r>
      <w:r w:rsidR="00A62376">
        <w:rPr>
          <w:rFonts w:ascii="Times New Roman" w:eastAsia="Times New Roman" w:hAnsi="Times New Roman" w:cs="Times New Roman"/>
          <w:bCs/>
          <w:sz w:val="24"/>
          <w:szCs w:val="24"/>
          <w:lang w:eastAsia="pl-PL"/>
        </w:rPr>
        <w:t xml:space="preserve"> za to zapłaci pytanie. I tutaj w momencie, kiedy zdarto z Gminy Kamieniec skórę, ile się dało, różne kombinacje, żeby nie przekazać obiektów szkolnych, żeby nie było placówki oświatowej ponad gimnazjalnej na terenie gminy, to my dzisiaj mamy kłaniać się i za każdym kiwnięciem dokładać do zadania, tego, które nie jest naszym zadaniem, no chyba nie. </w:t>
      </w:r>
      <w:r w:rsidR="0038591A">
        <w:rPr>
          <w:rFonts w:ascii="Times New Roman" w:eastAsia="Times New Roman" w:hAnsi="Times New Roman" w:cs="Times New Roman"/>
          <w:bCs/>
          <w:sz w:val="24"/>
          <w:szCs w:val="24"/>
          <w:lang w:eastAsia="pl-PL"/>
        </w:rPr>
        <w:t xml:space="preserve">I tu rodzi się pytanie, moim obowiązkiem Radnego Gminy jest dbanie o mienie gminy o budżet gminy, o to, co się dzieje na terenie gminy, ale nie ściąga to odpowiedzialności i obowiązku ze Starostwa Powiatowego, nie ząbkowickiego, powiatowego, który takie mierniki szybkości ma rozstawione na poszczególnych gminach, jeżeli ma. </w:t>
      </w:r>
    </w:p>
    <w:p w:rsidR="00A62376" w:rsidRPr="001253F9" w:rsidRDefault="00A62376"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1253F9">
        <w:rPr>
          <w:rFonts w:ascii="Times New Roman" w:eastAsia="Times New Roman" w:hAnsi="Times New Roman" w:cs="Times New Roman"/>
          <w:bCs/>
          <w:sz w:val="24"/>
          <w:szCs w:val="24"/>
          <w:lang w:eastAsia="pl-PL"/>
        </w:rPr>
        <w:t xml:space="preserve">dziękuję, tutaj w tej kwestii myślę, że się jeszcze Wójt wypowie, myślę, że będziemy mieć tutaj jeszcze dodatkowe informacje. Bardzo proszę Pan Gnaczy Mateusz. </w:t>
      </w:r>
    </w:p>
    <w:p w:rsidR="00755740" w:rsidRDefault="00A62376"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Pan Radny Mateusz Gnaczy- </w:t>
      </w:r>
      <w:r>
        <w:rPr>
          <w:rFonts w:ascii="Times New Roman" w:eastAsia="Times New Roman" w:hAnsi="Times New Roman" w:cs="Times New Roman"/>
          <w:bCs/>
          <w:sz w:val="24"/>
          <w:szCs w:val="24"/>
          <w:lang w:eastAsia="pl-PL"/>
        </w:rPr>
        <w:t xml:space="preserve"> </w:t>
      </w:r>
      <w:r w:rsidR="00F22B07">
        <w:rPr>
          <w:rFonts w:ascii="Times New Roman" w:eastAsia="Times New Roman" w:hAnsi="Times New Roman" w:cs="Times New Roman"/>
          <w:bCs/>
          <w:sz w:val="24"/>
          <w:szCs w:val="24"/>
          <w:lang w:eastAsia="pl-PL"/>
        </w:rPr>
        <w:t>widzę</w:t>
      </w:r>
      <w:r w:rsidR="001253F9">
        <w:rPr>
          <w:rFonts w:ascii="Times New Roman" w:eastAsia="Times New Roman" w:hAnsi="Times New Roman" w:cs="Times New Roman"/>
          <w:bCs/>
          <w:sz w:val="24"/>
          <w:szCs w:val="24"/>
          <w:lang w:eastAsia="pl-PL"/>
        </w:rPr>
        <w:t xml:space="preserve"> Panie Dominiku, że ta dyskusja, która toczy dzisiaj tutaj, właśnie w tym momencie to może tak nie do końca nadaje się na sesję, ludzie siedzą zmęczeni słuchają tego, co my opowiadamy, tylko bardziej w takiej formie debaty publicznej, która tak naprawdę pokazuje różnicę między nami, między nami Radnymi, z jednym się z Panem muszę tutaj zgodzić, bo ja należę do tej grupy społeczeństwa, która uważa, że powiaty, </w:t>
      </w:r>
      <w:r w:rsidR="001253F9">
        <w:rPr>
          <w:rFonts w:ascii="Times New Roman" w:eastAsia="Times New Roman" w:hAnsi="Times New Roman" w:cs="Times New Roman"/>
          <w:bCs/>
          <w:sz w:val="24"/>
          <w:szCs w:val="24"/>
          <w:lang w:eastAsia="pl-PL"/>
        </w:rPr>
        <w:lastRenderedPageBreak/>
        <w:t>sama idea powiatów są błędem, była to w mojej ocenie, to jest moja prywatna ocena i ja takie coś od lat myślę i mówię, że idea powiatów była zła, założenie było dobre… Panie Cenarski, Pan jak m</w:t>
      </w:r>
      <w:r w:rsidR="00755740">
        <w:rPr>
          <w:rFonts w:ascii="Times New Roman" w:eastAsia="Times New Roman" w:hAnsi="Times New Roman" w:cs="Times New Roman"/>
          <w:bCs/>
          <w:sz w:val="24"/>
          <w:szCs w:val="24"/>
          <w:lang w:eastAsia="pl-PL"/>
        </w:rPr>
        <w:t xml:space="preserve">ówił to ja Panu nie przerywam, Pan nie może mnie słuchać, to jest mi bardzo przykro, ale ja… słucham Pana </w:t>
      </w:r>
    </w:p>
    <w:p w:rsidR="00755740" w:rsidRPr="00755740" w:rsidRDefault="00755740"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755740">
        <w:rPr>
          <w:rFonts w:ascii="Times New Roman" w:eastAsia="Times New Roman" w:hAnsi="Times New Roman" w:cs="Times New Roman"/>
          <w:bCs/>
          <w:sz w:val="24"/>
          <w:szCs w:val="24"/>
          <w:lang w:eastAsia="pl-PL"/>
        </w:rPr>
        <w:t xml:space="preserve">proszę do rzeczy </w:t>
      </w:r>
    </w:p>
    <w:p w:rsidR="00755740" w:rsidRPr="00755740" w:rsidRDefault="00755740"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Pan Radny Mateusz Gnaczy – </w:t>
      </w:r>
      <w:r w:rsidRPr="00755740">
        <w:rPr>
          <w:rFonts w:ascii="Times New Roman" w:eastAsia="Times New Roman" w:hAnsi="Times New Roman" w:cs="Times New Roman"/>
          <w:bCs/>
          <w:sz w:val="24"/>
          <w:szCs w:val="24"/>
          <w:lang w:eastAsia="pl-PL"/>
        </w:rPr>
        <w:t xml:space="preserve">Pan Dominik mówił nikt mu nie przerywał, jakoś Pan nie mówił Panu Dominikowi, że mówi nie na temat, ani się Pan nie obraził, że Pan Dominik wypomina komuś, że pracuje na emeryturze, a ja staje w Pańskiej obronie, nie Pan mówi o rzeczach, </w:t>
      </w:r>
    </w:p>
    <w:p w:rsidR="00755740" w:rsidRPr="00755740" w:rsidRDefault="00755740"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Pani Radna Maria Kacik – </w:t>
      </w:r>
      <w:r w:rsidRPr="00755740">
        <w:rPr>
          <w:rFonts w:ascii="Times New Roman" w:eastAsia="Times New Roman" w:hAnsi="Times New Roman" w:cs="Times New Roman"/>
          <w:bCs/>
          <w:sz w:val="24"/>
          <w:szCs w:val="24"/>
          <w:lang w:eastAsia="pl-PL"/>
        </w:rPr>
        <w:t>przepraszam są zapytania i wolne wnioski oraz odpowiedzi na nie, proszę Panie Przewodniczący</w:t>
      </w:r>
      <w:r>
        <w:rPr>
          <w:rFonts w:ascii="Times New Roman" w:eastAsia="Times New Roman" w:hAnsi="Times New Roman" w:cs="Times New Roman"/>
          <w:b/>
          <w:bCs/>
          <w:sz w:val="24"/>
          <w:szCs w:val="24"/>
          <w:lang w:eastAsia="pl-PL"/>
        </w:rPr>
        <w:t xml:space="preserve"> </w:t>
      </w:r>
    </w:p>
    <w:p w:rsidR="00755740" w:rsidRDefault="00755740" w:rsidP="00126CFA">
      <w:pPr>
        <w:spacing w:after="0" w:line="240" w:lineRule="auto"/>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Pan Radny Mateusz Gnaczy – </w:t>
      </w:r>
      <w:r w:rsidRPr="00755740">
        <w:rPr>
          <w:rFonts w:ascii="Times New Roman" w:eastAsia="Times New Roman" w:hAnsi="Times New Roman" w:cs="Times New Roman"/>
          <w:bCs/>
          <w:sz w:val="24"/>
          <w:szCs w:val="24"/>
          <w:lang w:eastAsia="pl-PL"/>
        </w:rPr>
        <w:t>ja chcę zadać pytanie Panu Dominikowi</w:t>
      </w:r>
      <w:r>
        <w:rPr>
          <w:rFonts w:ascii="Times New Roman" w:eastAsia="Times New Roman" w:hAnsi="Times New Roman" w:cs="Times New Roman"/>
          <w:b/>
          <w:bCs/>
          <w:sz w:val="24"/>
          <w:szCs w:val="24"/>
          <w:lang w:eastAsia="pl-PL"/>
        </w:rPr>
        <w:t xml:space="preserve"> </w:t>
      </w:r>
    </w:p>
    <w:p w:rsidR="00755740" w:rsidRDefault="00755740"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755740">
        <w:rPr>
          <w:rFonts w:ascii="Times New Roman" w:eastAsia="Times New Roman" w:hAnsi="Times New Roman" w:cs="Times New Roman"/>
          <w:bCs/>
          <w:sz w:val="24"/>
          <w:szCs w:val="24"/>
          <w:lang w:eastAsia="pl-PL"/>
        </w:rPr>
        <w:t xml:space="preserve">proszę żebyśmy się trzymali tego punktu i tak, jak już zwracałem uwagę podczas poprzednich sesji, trzymajmy się tego punktu, zapytania wolne wnioski, w miarę krótko i merytorycznie i proszę nie przeszkadzać. </w:t>
      </w:r>
      <w:r w:rsidR="001253F9" w:rsidRPr="00755740">
        <w:rPr>
          <w:rFonts w:ascii="Times New Roman" w:eastAsia="Times New Roman" w:hAnsi="Times New Roman" w:cs="Times New Roman"/>
          <w:bCs/>
          <w:sz w:val="24"/>
          <w:szCs w:val="24"/>
          <w:lang w:eastAsia="pl-PL"/>
        </w:rPr>
        <w:t xml:space="preserve"> </w:t>
      </w:r>
    </w:p>
    <w:p w:rsidR="005716D2" w:rsidRDefault="00755740"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Pan Radny Mateusz Gnaczy –</w:t>
      </w:r>
      <w:r>
        <w:rPr>
          <w:rFonts w:ascii="Times New Roman" w:eastAsia="Times New Roman" w:hAnsi="Times New Roman" w:cs="Times New Roman"/>
          <w:bCs/>
          <w:sz w:val="24"/>
          <w:szCs w:val="24"/>
          <w:lang w:eastAsia="pl-PL"/>
        </w:rPr>
        <w:t xml:space="preserve"> mam takie zdanie, ponieważ nikt nie śmiał Panu Dominikowi przerwać jego wywodu, tak samo, jak za chwilę wstanie Wójt i będzie mówił bardzo dużo nie na temat dzisiejszej sesji tylko na temat jacy to jesteśmy źli Radni opozycyjni. Więc skoro jedna strona pozwala sobie na wycieczki, ja uważam, że mam prawo też coś powiedzieć i wyjaśnić. Takie jest moje odczucie, jeżeli się mylę, to zabierzcie mi mikrofon i zamknijcie mnie do więzienia, tak, </w:t>
      </w:r>
      <w:r w:rsidR="0038591A">
        <w:rPr>
          <w:rFonts w:ascii="Times New Roman" w:eastAsia="Times New Roman" w:hAnsi="Times New Roman" w:cs="Times New Roman"/>
          <w:bCs/>
          <w:sz w:val="24"/>
          <w:szCs w:val="24"/>
          <w:lang w:eastAsia="pl-PL"/>
        </w:rPr>
        <w:t>jakby, co</w:t>
      </w:r>
      <w:r>
        <w:rPr>
          <w:rFonts w:ascii="Times New Roman" w:eastAsia="Times New Roman" w:hAnsi="Times New Roman" w:cs="Times New Roman"/>
          <w:bCs/>
          <w:sz w:val="24"/>
          <w:szCs w:val="24"/>
          <w:lang w:eastAsia="pl-PL"/>
        </w:rPr>
        <w:t xml:space="preserve"> niektórzy chcieli. Jeżeli rozmawiamy o pieniądzach wydawanych przez powiat to, to, czy myłyśmy podjęli stosowną uchwałę, czy byśmy jej nie podjęli, próbujecie zrzucić teraz winę na przewodniczącego, że miał czelność pojechać na urlop, a ni</w:t>
      </w:r>
      <w:r w:rsidR="009C0621">
        <w:rPr>
          <w:rFonts w:ascii="Times New Roman" w:eastAsia="Times New Roman" w:hAnsi="Times New Roman" w:cs="Times New Roman"/>
          <w:bCs/>
          <w:sz w:val="24"/>
          <w:szCs w:val="24"/>
          <w:lang w:eastAsia="pl-PL"/>
        </w:rPr>
        <w:t xml:space="preserve">e bierze przykładu z innych i nie jeździ na te urlopy. To jest nonsens to Pan sam nie wierzy w </w:t>
      </w:r>
      <w:r w:rsidR="0038591A">
        <w:rPr>
          <w:rFonts w:ascii="Times New Roman" w:eastAsia="Times New Roman" w:hAnsi="Times New Roman" w:cs="Times New Roman"/>
          <w:bCs/>
          <w:sz w:val="24"/>
          <w:szCs w:val="24"/>
          <w:lang w:eastAsia="pl-PL"/>
        </w:rPr>
        <w:t>to, co</w:t>
      </w:r>
      <w:r w:rsidR="009C0621">
        <w:rPr>
          <w:rFonts w:ascii="Times New Roman" w:eastAsia="Times New Roman" w:hAnsi="Times New Roman" w:cs="Times New Roman"/>
          <w:bCs/>
          <w:sz w:val="24"/>
          <w:szCs w:val="24"/>
          <w:lang w:eastAsia="pl-PL"/>
        </w:rPr>
        <w:t xml:space="preserve"> mówi, bo Pan doskonale sobie zdaje z tego sprawę. Ja uważam, że problem jest gdzie indziej, że my nie potrafimy się z powiatem dogadać, nie potrafimy w wielu kwestiach, jak to jest, że inne miejscowości się z powiatem dogadują, a my </w:t>
      </w:r>
      <w:r w:rsidR="005716D2">
        <w:rPr>
          <w:rFonts w:ascii="Times New Roman" w:eastAsia="Times New Roman" w:hAnsi="Times New Roman" w:cs="Times New Roman"/>
          <w:bCs/>
          <w:sz w:val="24"/>
          <w:szCs w:val="24"/>
          <w:lang w:eastAsia="pl-PL"/>
        </w:rPr>
        <w:t xml:space="preserve">na tej płaszczyźnie politycznej nie potrafimy tego zrobić, ja mam taką prośbę do Pana, żeby w następnych wyborach Pan startował do powiatu, bo byłaby nadzieja wtedy, żeby coś tam zrobić. Bo tak politycznie Pan podchodzi na terenie tu, gdzie tej polityki nie powinno być, powinien Pan podchodzić gdzieś wyżej. </w:t>
      </w:r>
    </w:p>
    <w:p w:rsidR="005716D2" w:rsidRPr="005716D2" w:rsidRDefault="005716D2"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5716D2">
        <w:rPr>
          <w:rFonts w:ascii="Times New Roman" w:eastAsia="Times New Roman" w:hAnsi="Times New Roman" w:cs="Times New Roman"/>
          <w:bCs/>
          <w:sz w:val="24"/>
          <w:szCs w:val="24"/>
          <w:lang w:eastAsia="pl-PL"/>
        </w:rPr>
        <w:t xml:space="preserve">dziękuję, czy ktoś z Państwa Radnych chciałby jeszcze zabrać głos. Nie widzę w takim razie, ktoś z publiczności może, też nie widzę, bardzo proszę Panie Wójcie o ustosunkowanie się do pytań zadanych. </w:t>
      </w:r>
    </w:p>
    <w:p w:rsidR="00411417" w:rsidRDefault="005716D2"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Wójt Gminy – Szanowni Państwo takie słowo o debacie publicznej ze strony Radnego Gnaczego, czy może chciał Pan powiedzieć, że takie sprawy powinny być rozpatrywane na komisji. No właśnie tylko, że Pan na żadne komisje nie chodzi, z </w:t>
      </w:r>
      <w:r w:rsidR="0038591A">
        <w:rPr>
          <w:rFonts w:ascii="Times New Roman" w:eastAsia="Times New Roman" w:hAnsi="Times New Roman" w:cs="Times New Roman"/>
          <w:bCs/>
          <w:sz w:val="24"/>
          <w:szCs w:val="24"/>
          <w:lang w:eastAsia="pl-PL"/>
        </w:rPr>
        <w:t>tego, co</w:t>
      </w:r>
      <w:r>
        <w:rPr>
          <w:rFonts w:ascii="Times New Roman" w:eastAsia="Times New Roman" w:hAnsi="Times New Roman" w:cs="Times New Roman"/>
          <w:bCs/>
          <w:sz w:val="24"/>
          <w:szCs w:val="24"/>
          <w:lang w:eastAsia="pl-PL"/>
        </w:rPr>
        <w:t xml:space="preserve"> słyszę, a przynajmniej to, ja wiem to sporadycznie Pan chodzi. No właśnie, więc różnie się wykonuje te obowiązki radnego. Natomiast Szanowni Państwo Radny Przewodniczący w odczytanym piśmie ze strony Pana Starosty Powiatu czy ustalał z nim stanowisko czy nie ustalał z nim stanowiska, jakiej treści będzie to pismo w to wnikać nie będę, natomiast mogę z całą stanowczością powiedzieć, że Pan Starosta wszystkiego jednak w swoim piśmie do Pana Ciapki nie napisał, no właśnie. Nie napisał, bo były dwa pisma, które zostały skierowane ze Starostwa Powiatowego do Wójta Gminy Kamieniec Ząbkowicki. No właśnie może Pan w swojej roztropności, jeżeli będzie Pan miał ochotę i czas  poszukać w starostwie dwóch pism i wtedy zobaczy Pan jak skrzętnie starosta próbuje, być może i Pana zadowolić</w:t>
      </w:r>
      <w:r w:rsidR="009C2248">
        <w:rPr>
          <w:rFonts w:ascii="Times New Roman" w:eastAsia="Times New Roman" w:hAnsi="Times New Roman" w:cs="Times New Roman"/>
          <w:bCs/>
          <w:sz w:val="24"/>
          <w:szCs w:val="24"/>
          <w:lang w:eastAsia="pl-PL"/>
        </w:rPr>
        <w:t xml:space="preserve">, nie koniecznie tak naprawdę zadawalając. Szanowni Państwo prawda jest taka i nikt i nic tego tutaj nie zakrzyczy i nie będzie próbował zmieniać. W miesiącu sierpniu Przewodniczący Rady Gminy uchylił się skutecznie od swoich obowiązków udając się na urlop, o którym nikogo wcześniej nie informował, żadnego biura rady, miał oczywiście prawo do urlopu, należało wcześniej </w:t>
      </w:r>
      <w:r w:rsidR="009C2248">
        <w:rPr>
          <w:rFonts w:ascii="Times New Roman" w:eastAsia="Times New Roman" w:hAnsi="Times New Roman" w:cs="Times New Roman"/>
          <w:bCs/>
          <w:sz w:val="24"/>
          <w:szCs w:val="24"/>
          <w:lang w:eastAsia="pl-PL"/>
        </w:rPr>
        <w:lastRenderedPageBreak/>
        <w:t xml:space="preserve">zgłosić Pani Marcie Hercuń, to jest raz. Natomiast Przewodniczący, to jest oczywiście nie wszystko, oprócz Przewodniczącego jest również Wiceprzewodnicząca dzisiaj taka cichutka, niedyskutująca w temacie, natomiast warto również podkreślić, że to i Pani Wiceprzewodnicząca skutecznie znalazła zwolnienie  L4 żeby uciec od swoich </w:t>
      </w:r>
      <w:r w:rsidR="0038591A">
        <w:rPr>
          <w:rFonts w:ascii="Times New Roman" w:eastAsia="Times New Roman" w:hAnsi="Times New Roman" w:cs="Times New Roman"/>
          <w:bCs/>
          <w:sz w:val="24"/>
          <w:szCs w:val="24"/>
          <w:lang w:eastAsia="pl-PL"/>
        </w:rPr>
        <w:t>obowiązków, jako</w:t>
      </w:r>
      <w:r w:rsidR="009C2248">
        <w:rPr>
          <w:rFonts w:ascii="Times New Roman" w:eastAsia="Times New Roman" w:hAnsi="Times New Roman" w:cs="Times New Roman"/>
          <w:bCs/>
          <w:sz w:val="24"/>
          <w:szCs w:val="24"/>
          <w:lang w:eastAsia="pl-PL"/>
        </w:rPr>
        <w:t xml:space="preserve"> Wiceprzewodnicząca Rady, ja Pani również. Jak widać coś słabo dzisiaj u Pani z tym zdrowiem. Natomiast Szanowni Państwo jest jeszcze inna </w:t>
      </w:r>
      <w:r w:rsidR="0038591A">
        <w:rPr>
          <w:rFonts w:ascii="Times New Roman" w:eastAsia="Times New Roman" w:hAnsi="Times New Roman" w:cs="Times New Roman"/>
          <w:bCs/>
          <w:sz w:val="24"/>
          <w:szCs w:val="24"/>
          <w:lang w:eastAsia="pl-PL"/>
        </w:rPr>
        <w:t>kwestia, bo</w:t>
      </w:r>
      <w:r w:rsidR="009C2248">
        <w:rPr>
          <w:rFonts w:ascii="Times New Roman" w:eastAsia="Times New Roman" w:hAnsi="Times New Roman" w:cs="Times New Roman"/>
          <w:bCs/>
          <w:sz w:val="24"/>
          <w:szCs w:val="24"/>
          <w:lang w:eastAsia="pl-PL"/>
        </w:rPr>
        <w:t xml:space="preserve"> to wszystko przepychanki, ta dziecinada, bo tak to można powiedzieć osób, które uciekają, tak, uciekają przed </w:t>
      </w:r>
      <w:r w:rsidR="0038591A">
        <w:rPr>
          <w:rFonts w:ascii="Times New Roman" w:eastAsia="Times New Roman" w:hAnsi="Times New Roman" w:cs="Times New Roman"/>
          <w:bCs/>
          <w:sz w:val="24"/>
          <w:szCs w:val="24"/>
          <w:lang w:eastAsia="pl-PL"/>
        </w:rPr>
        <w:t>wszystkim, co</w:t>
      </w:r>
      <w:r w:rsidR="009C2248">
        <w:rPr>
          <w:rFonts w:ascii="Times New Roman" w:eastAsia="Times New Roman" w:hAnsi="Times New Roman" w:cs="Times New Roman"/>
          <w:bCs/>
          <w:sz w:val="24"/>
          <w:szCs w:val="24"/>
          <w:lang w:eastAsia="pl-PL"/>
        </w:rPr>
        <w:t xml:space="preserve"> ewentualnie mogłoby być na plus dla Gminy Kamieniec Ząbkowicki w przypadku miesiąca sierpnia było doskonale pokazane, gdyż to właśnie w miesiącu sierpniu były przedmiotem możliwego procedowania dwie uchwały, dwie. Złożony wniosek mój o zwołanie sesji nadzwyczajnej, bo takowa była potrzeba z wnioskiem o stosowną korektę, korektę uchwały pomocowej dla powiatu, abyśmy mogli, aby Wójt mógł podjąć swoim podpisem ostatecznie porozumienie, już na początku sierpnia, nie na końcu, nie w połowie, jak tutaj nieudolnie próbuje wskazywać inna osoba, tylko na początku sierpnia. Można to było zrobić w pierwszym tygodniu sierpnia, gdyby stosowna sesja była zwołana przez Przewodniczącego lub Wiceprzewodniczącą wystarczyło tylko trzy znaki dać. Podpis pod kartką papieru, jak widać zbyt trudne, to było. Szanowni Państwo i co jeszcze powiem, druga uchwała, bo to także była uchwała, która miała znaczenie oczywiście sprawa wygaszenia mandatu Radnemu Szulinowi, oczywista kwestia </w:t>
      </w:r>
      <w:r w:rsidR="0038591A">
        <w:rPr>
          <w:rFonts w:ascii="Times New Roman" w:eastAsia="Times New Roman" w:hAnsi="Times New Roman" w:cs="Times New Roman"/>
          <w:bCs/>
          <w:sz w:val="24"/>
          <w:szCs w:val="24"/>
          <w:lang w:eastAsia="pl-PL"/>
        </w:rPr>
        <w:t>niepodlegająca</w:t>
      </w:r>
      <w:r w:rsidR="009C2248">
        <w:rPr>
          <w:rFonts w:ascii="Times New Roman" w:eastAsia="Times New Roman" w:hAnsi="Times New Roman" w:cs="Times New Roman"/>
          <w:bCs/>
          <w:sz w:val="24"/>
          <w:szCs w:val="24"/>
          <w:lang w:eastAsia="pl-PL"/>
        </w:rPr>
        <w:t xml:space="preserve"> żadnej dyskusji, ta sprawa jest również przedmiotem doskonale Państwu znanym i oczywiście Szanowni Państwo prawdą jest też, że te wszystkie czynności, które mogły być podjęte zaskutkowały</w:t>
      </w:r>
      <w:r w:rsidR="0001427F">
        <w:rPr>
          <w:rFonts w:ascii="Times New Roman" w:eastAsia="Times New Roman" w:hAnsi="Times New Roman" w:cs="Times New Roman"/>
          <w:bCs/>
          <w:sz w:val="24"/>
          <w:szCs w:val="24"/>
          <w:lang w:eastAsia="pl-PL"/>
        </w:rPr>
        <w:t xml:space="preserve"> by podpisaniem porozumienia, gdyż starostwo miało również świadomość tego, że dochowanie umów powinno mieć miejsce. Kwota 50 000 złotych, nie je</w:t>
      </w:r>
      <w:r w:rsidR="000E4750">
        <w:rPr>
          <w:rFonts w:ascii="Times New Roman" w:eastAsia="Times New Roman" w:hAnsi="Times New Roman" w:cs="Times New Roman"/>
          <w:bCs/>
          <w:sz w:val="24"/>
          <w:szCs w:val="24"/>
          <w:lang w:eastAsia="pl-PL"/>
        </w:rPr>
        <w:t>st to kwota, która jest porażają</w:t>
      </w:r>
      <w:r w:rsidR="0001427F">
        <w:rPr>
          <w:rFonts w:ascii="Times New Roman" w:eastAsia="Times New Roman" w:hAnsi="Times New Roman" w:cs="Times New Roman"/>
          <w:bCs/>
          <w:sz w:val="24"/>
          <w:szCs w:val="24"/>
          <w:lang w:eastAsia="pl-PL"/>
        </w:rPr>
        <w:t>ca dla starostwa. Tutaj słusznie było powiedziane, że w przypadku porozumień, czy też patrzenia z perspektywy na to ile pieniędzy wydaje się na tego typu porozumienia, to realizacja kontynuacji późniejszej, ale przede wszystkim rozpoczęcia fizycznego tego chodnika mogła mieć miejsce już od miesiąca września, najdalej października tego roku. To nie zostało zrobione gdyż ta, jak powiedziałem Rada Gminy się nie zebrała. Zebrała się oczywiście pod koniec sierpnia, kiedy to ten koniec sierpnia nastąpił oczywiście, została ostatecznie procedura uruchomiona i w kolejnym następnym dniu stosowny projekt porozumienia już podpisany przez wójta został skierowany do Powiatu Ząbkowickiego. Szanowni Państwo oczywiście można opowiadać różne bajki i udawać, że było inaczej. Starosta Powiatu Ząbkowickiego otrzymując również promesę dofinansowującą drogę uczynił to niejako w odpowiedzi na dużo wcześniejsze składane postulaty ze strony Gminy Kamieniec Ząbkowicki i Zarząd Dróg Powiatowych wtedy, kiedy szacowaliśmy klęski powodziowe powodzi roku 2012,13, nawałnice i tzw. gradobicia i już wtedy cieszyliśmy się ogromnie, że udało się to zadanie zaklasyfikować do dofinansowania. Chyba nie muszę Państwu przypominać, że droga w dolnej części Oża</w:t>
      </w:r>
      <w:r w:rsidR="00EA23FE">
        <w:rPr>
          <w:rFonts w:ascii="Times New Roman" w:eastAsia="Times New Roman" w:hAnsi="Times New Roman" w:cs="Times New Roman"/>
          <w:bCs/>
          <w:sz w:val="24"/>
          <w:szCs w:val="24"/>
          <w:lang w:eastAsia="pl-PL"/>
        </w:rPr>
        <w:t>r, która była realizowana, także</w:t>
      </w:r>
      <w:r w:rsidR="0001427F">
        <w:rPr>
          <w:rFonts w:ascii="Times New Roman" w:eastAsia="Times New Roman" w:hAnsi="Times New Roman" w:cs="Times New Roman"/>
          <w:bCs/>
          <w:sz w:val="24"/>
          <w:szCs w:val="24"/>
          <w:lang w:eastAsia="pl-PL"/>
        </w:rPr>
        <w:t xml:space="preserve"> była realizowana </w:t>
      </w:r>
      <w:r w:rsidR="00EA23FE">
        <w:rPr>
          <w:rFonts w:ascii="Times New Roman" w:eastAsia="Times New Roman" w:hAnsi="Times New Roman" w:cs="Times New Roman"/>
          <w:bCs/>
          <w:sz w:val="24"/>
          <w:szCs w:val="24"/>
          <w:lang w:eastAsia="pl-PL"/>
        </w:rPr>
        <w:t xml:space="preserve">w ramach tych środków i tych wniosków, które Gmina Kamieniec Ząbkowicki wspólnie z powiatem składała. Ale rzeczą naturalną jest i tak gładko już przejdziemy do tego drugiego dziwnego stwierdzenia ze strony radnego </w:t>
      </w:r>
      <w:r w:rsidR="0038591A">
        <w:rPr>
          <w:rFonts w:ascii="Times New Roman" w:eastAsia="Times New Roman" w:hAnsi="Times New Roman" w:cs="Times New Roman"/>
          <w:bCs/>
          <w:sz w:val="24"/>
          <w:szCs w:val="24"/>
          <w:lang w:eastAsia="pl-PL"/>
        </w:rPr>
        <w:t>Przewodniczącego, co</w:t>
      </w:r>
      <w:r w:rsidR="00EA23FE">
        <w:rPr>
          <w:rFonts w:ascii="Times New Roman" w:eastAsia="Times New Roman" w:hAnsi="Times New Roman" w:cs="Times New Roman"/>
          <w:bCs/>
          <w:sz w:val="24"/>
          <w:szCs w:val="24"/>
          <w:lang w:eastAsia="pl-PL"/>
        </w:rPr>
        <w:t xml:space="preserve"> do miernika prędkości. Każdy z Państwa chyba wie, że różne drogi mają różnych właścicieli. Za drogi gminne odpowiada gmina, bo jest właścicielem, za drogi powiatowe, powiat, bo jest właścicielem, za drogi wojewódzkie, województwo bo jest ich właścicielem. Przez Kamieniec Ząbkowicki przez ulicę Złotostocką i Ząbkowicką przebiega droga Wojewódzka, co za tym idzie jest własnością Województwa Dolnośląskiego. Sprawa Szanowni Państwo poruszona przed chwilą związana z miernikiem prędkości </w:t>
      </w:r>
      <w:r w:rsidR="0038591A">
        <w:rPr>
          <w:rFonts w:ascii="Times New Roman" w:eastAsia="Times New Roman" w:hAnsi="Times New Roman" w:cs="Times New Roman"/>
          <w:bCs/>
          <w:sz w:val="24"/>
          <w:szCs w:val="24"/>
          <w:lang w:eastAsia="pl-PL"/>
        </w:rPr>
        <w:t>jest, co</w:t>
      </w:r>
      <w:r w:rsidR="00EA23FE">
        <w:rPr>
          <w:rFonts w:ascii="Times New Roman" w:eastAsia="Times New Roman" w:hAnsi="Times New Roman" w:cs="Times New Roman"/>
          <w:bCs/>
          <w:sz w:val="24"/>
          <w:szCs w:val="24"/>
          <w:lang w:eastAsia="pl-PL"/>
        </w:rPr>
        <w:t xml:space="preserve"> najmniej śmieszna, a dlaczego Gmina Kamieniec Ząbkowicki kupując od Powiatu Ząbkowickiego całą nieruchomość</w:t>
      </w:r>
      <w:r w:rsidR="00911A6B">
        <w:rPr>
          <w:rFonts w:ascii="Times New Roman" w:eastAsia="Times New Roman" w:hAnsi="Times New Roman" w:cs="Times New Roman"/>
          <w:bCs/>
          <w:sz w:val="24"/>
          <w:szCs w:val="24"/>
          <w:lang w:eastAsia="pl-PL"/>
        </w:rPr>
        <w:t>,</w:t>
      </w:r>
      <w:r w:rsidR="00EA23FE">
        <w:rPr>
          <w:rFonts w:ascii="Times New Roman" w:eastAsia="Times New Roman" w:hAnsi="Times New Roman" w:cs="Times New Roman"/>
          <w:bCs/>
          <w:sz w:val="24"/>
          <w:szCs w:val="24"/>
          <w:lang w:eastAsia="pl-PL"/>
        </w:rPr>
        <w:t xml:space="preserve"> jest właścicielem wszystkiego tego, co na nieruchomości </w:t>
      </w:r>
      <w:r w:rsidR="00911A6B">
        <w:rPr>
          <w:rFonts w:ascii="Times New Roman" w:eastAsia="Times New Roman" w:hAnsi="Times New Roman" w:cs="Times New Roman"/>
          <w:bCs/>
          <w:sz w:val="24"/>
          <w:szCs w:val="24"/>
          <w:lang w:eastAsia="pl-PL"/>
        </w:rPr>
        <w:t xml:space="preserve">jest, w świetle przepisów kodeksowych, szczególnie kodeksu cywilnego. Natomiast w przypadku tzw. nieruchomości odrębnych, do których roszczenia maja inne </w:t>
      </w:r>
      <w:r w:rsidR="00911A6B">
        <w:rPr>
          <w:rFonts w:ascii="Times New Roman" w:eastAsia="Times New Roman" w:hAnsi="Times New Roman" w:cs="Times New Roman"/>
          <w:bCs/>
          <w:sz w:val="24"/>
          <w:szCs w:val="24"/>
          <w:lang w:eastAsia="pl-PL"/>
        </w:rPr>
        <w:lastRenderedPageBreak/>
        <w:t>podmioty, jak widać tutaj to roszczenie zostało wystosowane</w:t>
      </w:r>
      <w:r w:rsidR="0006733E">
        <w:rPr>
          <w:rFonts w:ascii="Times New Roman" w:eastAsia="Times New Roman" w:hAnsi="Times New Roman" w:cs="Times New Roman"/>
          <w:bCs/>
          <w:sz w:val="24"/>
          <w:szCs w:val="24"/>
          <w:lang w:eastAsia="pl-PL"/>
        </w:rPr>
        <w:t xml:space="preserve"> ze strony Powiatu Ząbkowickiego. To wówczas w pierwszej kolejności Szanowni Państwo Powiat Ząbkowicki powinien wystąpić do Zarządu Województwa, do Dolnośląskiej Służby Dróg i Kolei, aby określiła </w:t>
      </w:r>
      <w:r w:rsidR="0038591A">
        <w:rPr>
          <w:rFonts w:ascii="Times New Roman" w:eastAsia="Times New Roman" w:hAnsi="Times New Roman" w:cs="Times New Roman"/>
          <w:bCs/>
          <w:sz w:val="24"/>
          <w:szCs w:val="24"/>
          <w:lang w:eastAsia="pl-PL"/>
        </w:rPr>
        <w:t>się, co</w:t>
      </w:r>
      <w:r w:rsidR="0006733E">
        <w:rPr>
          <w:rFonts w:ascii="Times New Roman" w:eastAsia="Times New Roman" w:hAnsi="Times New Roman" w:cs="Times New Roman"/>
          <w:bCs/>
          <w:sz w:val="24"/>
          <w:szCs w:val="24"/>
          <w:lang w:eastAsia="pl-PL"/>
        </w:rPr>
        <w:t xml:space="preserve"> do stanu faktycznego tego miernika, który nie jest własnością Gminy Kamieniec Ząbkowicki, skoro Powiat Ząbkowicki rości sobie w tzw. </w:t>
      </w:r>
      <w:r w:rsidR="00911A6B">
        <w:rPr>
          <w:rFonts w:ascii="Times New Roman" w:eastAsia="Times New Roman" w:hAnsi="Times New Roman" w:cs="Times New Roman"/>
          <w:bCs/>
          <w:sz w:val="24"/>
          <w:szCs w:val="24"/>
          <w:lang w:eastAsia="pl-PL"/>
        </w:rPr>
        <w:t xml:space="preserve"> </w:t>
      </w:r>
      <w:r w:rsidR="0006733E">
        <w:rPr>
          <w:rFonts w:ascii="Times New Roman" w:eastAsia="Times New Roman" w:hAnsi="Times New Roman" w:cs="Times New Roman"/>
          <w:bCs/>
          <w:sz w:val="24"/>
          <w:szCs w:val="24"/>
          <w:lang w:eastAsia="pl-PL"/>
        </w:rPr>
        <w:t xml:space="preserve">przepisach odrębnych prawo do jego posiadania, to jest raz. W kolejnym temacie jakże istotnym, o którym chyba ostatnio Starosta Powiatu nie miał ochoty powiedzieć, na sesji Rady Powiatu jest fakt, że w latach wcześniejszych toczyły się postępowania </w:t>
      </w:r>
      <w:r w:rsidR="0038591A">
        <w:rPr>
          <w:rFonts w:ascii="Times New Roman" w:eastAsia="Times New Roman" w:hAnsi="Times New Roman" w:cs="Times New Roman"/>
          <w:bCs/>
          <w:sz w:val="24"/>
          <w:szCs w:val="24"/>
          <w:lang w:eastAsia="pl-PL"/>
        </w:rPr>
        <w:t>prokuratorskie, co</w:t>
      </w:r>
      <w:r w:rsidR="0006733E">
        <w:rPr>
          <w:rFonts w:ascii="Times New Roman" w:eastAsia="Times New Roman" w:hAnsi="Times New Roman" w:cs="Times New Roman"/>
          <w:bCs/>
          <w:sz w:val="24"/>
          <w:szCs w:val="24"/>
          <w:lang w:eastAsia="pl-PL"/>
        </w:rPr>
        <w:t xml:space="preserve"> do legalności posadowienia tego urządzenia na tym terenie. Zarówno ówczesny Starosta Powiatu Ząbkowickiego i chyba członkowie Zarządu byli pociągani do odpowiedzenia przed służbami prokuratorskimi na </w:t>
      </w:r>
      <w:r w:rsidR="0038591A">
        <w:rPr>
          <w:rFonts w:ascii="Times New Roman" w:eastAsia="Times New Roman" w:hAnsi="Times New Roman" w:cs="Times New Roman"/>
          <w:bCs/>
          <w:sz w:val="24"/>
          <w:szCs w:val="24"/>
          <w:lang w:eastAsia="pl-PL"/>
        </w:rPr>
        <w:t>pytanie, dlaczego</w:t>
      </w:r>
      <w:r w:rsidR="0006733E">
        <w:rPr>
          <w:rFonts w:ascii="Times New Roman" w:eastAsia="Times New Roman" w:hAnsi="Times New Roman" w:cs="Times New Roman"/>
          <w:bCs/>
          <w:sz w:val="24"/>
          <w:szCs w:val="24"/>
          <w:lang w:eastAsia="pl-PL"/>
        </w:rPr>
        <w:t xml:space="preserve"> zostało to wykonane, podo</w:t>
      </w:r>
      <w:r w:rsidR="000E4750">
        <w:rPr>
          <w:rFonts w:ascii="Times New Roman" w:eastAsia="Times New Roman" w:hAnsi="Times New Roman" w:cs="Times New Roman"/>
          <w:bCs/>
          <w:sz w:val="24"/>
          <w:szCs w:val="24"/>
          <w:lang w:eastAsia="pl-PL"/>
        </w:rPr>
        <w:t>b</w:t>
      </w:r>
      <w:r w:rsidR="0006733E">
        <w:rPr>
          <w:rFonts w:ascii="Times New Roman" w:eastAsia="Times New Roman" w:hAnsi="Times New Roman" w:cs="Times New Roman"/>
          <w:bCs/>
          <w:sz w:val="24"/>
          <w:szCs w:val="24"/>
          <w:lang w:eastAsia="pl-PL"/>
        </w:rPr>
        <w:t xml:space="preserve">no bez właściwej dokumentacji w tamtym stanie prawnym. Nie nam to oceniać jak zostało zamknięte to postępowanie gdyż jesteśmy stroną tego postępowania. Niemniej jednak w przypadku, kiedy Starosta Powiatu Ząbkowickiego wyraził pewną formę zainteresowania się tym miernikiem prędkości zupełnie dziwną to w dobrym tonie </w:t>
      </w:r>
      <w:r w:rsidR="00B00376">
        <w:rPr>
          <w:rFonts w:ascii="Times New Roman" w:eastAsia="Times New Roman" w:hAnsi="Times New Roman" w:cs="Times New Roman"/>
          <w:bCs/>
          <w:sz w:val="24"/>
          <w:szCs w:val="24"/>
          <w:lang w:eastAsia="pl-PL"/>
        </w:rPr>
        <w:t xml:space="preserve">jest przekazanie dokumentacji związanej z tym miernikiem dla Gminy  Kamieniec Ząbkowicki i podkreślenie legalności tego dokumentu oraz w późniejszym czasie możliwości dalszego funkcjonowania i użytkowania, bo Szanowni Państwo i to też dla wszystkich laików z tzw. podejścia drogowego chciałbym powiedzieć, że Dolnośląska Służba Dróg i Kolei ma bardzo restrykcyjne zasady usadawiania czegokolwiek w pasie drogowym i jeżeli cokolwiek jest w tym pasie drogowym to jest przez wiele podmiotów sprawdzane, ostatecznie wydawana jest zgoda bądź brak tej zgody. Gmina Kamieniec Ząbkowicki nie jest nawet w posiadaniu dokumentu wskazującego, że DZDiK wyraziło zgodę na postawienie tego w </w:t>
      </w:r>
      <w:r w:rsidR="0038591A">
        <w:rPr>
          <w:rFonts w:ascii="Times New Roman" w:eastAsia="Times New Roman" w:hAnsi="Times New Roman" w:cs="Times New Roman"/>
          <w:bCs/>
          <w:sz w:val="24"/>
          <w:szCs w:val="24"/>
          <w:lang w:eastAsia="pl-PL"/>
        </w:rPr>
        <w:t>czasie, kiedy</w:t>
      </w:r>
      <w:r w:rsidR="00B00376">
        <w:rPr>
          <w:rFonts w:ascii="Times New Roman" w:eastAsia="Times New Roman" w:hAnsi="Times New Roman" w:cs="Times New Roman"/>
          <w:bCs/>
          <w:sz w:val="24"/>
          <w:szCs w:val="24"/>
          <w:lang w:eastAsia="pl-PL"/>
        </w:rPr>
        <w:t xml:space="preserve"> był faktycznie postawiany. A to było w przedziale roku 2006 do 2009. Więc Szanowni Państwo podejmowanie tego typu dyskusji na forum Rady Powiatu i też niezdrowe zmienianie tematu i wskazywanie, że Gmina Kamieniec Ząbkowicki czegoś nie chce, jest nieporozumieniem. Być może Pan Starosta w tym obszarze ma nieco inne zdanie, ale takie są fakty. Dlatego w przypadku rzeczy, które są kwestiami spornymi i ktoś rości sobie do nich pretensje, czy też prawo w pierwszej kolejności należy umożliwić danej oso</w:t>
      </w:r>
      <w:r w:rsidR="00CB0FE5">
        <w:rPr>
          <w:rFonts w:ascii="Times New Roman" w:eastAsia="Times New Roman" w:hAnsi="Times New Roman" w:cs="Times New Roman"/>
          <w:bCs/>
          <w:sz w:val="24"/>
          <w:szCs w:val="24"/>
          <w:lang w:eastAsia="pl-PL"/>
        </w:rPr>
        <w:t>bie zabranie rzeczy, którą chce, mając na względzie ich, czyli Starostę Powiatowego w tamtych latach uzyskane dofinansowanie do budowy tego urządzenia. W przypadku uzyskania przez Gminę Kamieniec Ząbkowicki nota bene Starostwo Powiatowe, jak powiedziałem samo powinno z tym wnioskiem wyjść i przekazanie dokumentów. Tak samo jak przekazuje się książki obiektu, wszystkie dokumenty związane z nieruchomościami zabudowanymi, także dokumenty miernika prędkości, zalegalizowa</w:t>
      </w:r>
      <w:r w:rsidR="00C326DF">
        <w:rPr>
          <w:rFonts w:ascii="Times New Roman" w:eastAsia="Times New Roman" w:hAnsi="Times New Roman" w:cs="Times New Roman"/>
          <w:bCs/>
          <w:sz w:val="24"/>
          <w:szCs w:val="24"/>
          <w:lang w:eastAsia="pl-PL"/>
        </w:rPr>
        <w:t xml:space="preserve">nia ich ostatecznie przez DSDiK, nie ma najmniejszego, podkreślam powodu do tego ażeby ten miernik nie stał i słuszne są słowa Radnego Dominika Krekory, że tak, także chyba też i Państwa chcielibyście ażeby na dogach powiatowych, których mamy najwięcej na terenie Gminy Kamieniec Ząbkowicki były w różnych miejscach ustawione takie mierniki prędkości. Ja osobiście w latach wcześniejszych również postulowałem do </w:t>
      </w:r>
      <w:r w:rsidR="0038591A">
        <w:rPr>
          <w:rFonts w:ascii="Times New Roman" w:eastAsia="Times New Roman" w:hAnsi="Times New Roman" w:cs="Times New Roman"/>
          <w:bCs/>
          <w:sz w:val="24"/>
          <w:szCs w:val="24"/>
          <w:lang w:eastAsia="pl-PL"/>
        </w:rPr>
        <w:t>powiatu, aby</w:t>
      </w:r>
      <w:r w:rsidR="00C326DF">
        <w:rPr>
          <w:rFonts w:ascii="Times New Roman" w:eastAsia="Times New Roman" w:hAnsi="Times New Roman" w:cs="Times New Roman"/>
          <w:bCs/>
          <w:sz w:val="24"/>
          <w:szCs w:val="24"/>
          <w:lang w:eastAsia="pl-PL"/>
        </w:rPr>
        <w:t xml:space="preserve"> rozlokował takie mierniki, no cóż okazało się, że tylko te jeden i na tym koniec. Więc tak na zakończenie rozwijanie tematów, które są tematami z góry spalonymi Panie Ciapka, nie powinno mieć tutaj miejsca. Szanowni Państwo kolejne pytanie, które było przedstawione </w:t>
      </w:r>
      <w:r w:rsidR="00476A91">
        <w:rPr>
          <w:rFonts w:ascii="Times New Roman" w:eastAsia="Times New Roman" w:hAnsi="Times New Roman" w:cs="Times New Roman"/>
          <w:bCs/>
          <w:sz w:val="24"/>
          <w:szCs w:val="24"/>
          <w:lang w:eastAsia="pl-PL"/>
        </w:rPr>
        <w:t xml:space="preserve">cóż można by rzec pytanie stwierdzenie, to jest bardzo </w:t>
      </w:r>
      <w:r w:rsidR="0038591A">
        <w:rPr>
          <w:rFonts w:ascii="Times New Roman" w:eastAsia="Times New Roman" w:hAnsi="Times New Roman" w:cs="Times New Roman"/>
          <w:bCs/>
          <w:sz w:val="24"/>
          <w:szCs w:val="24"/>
          <w:lang w:eastAsia="pl-PL"/>
        </w:rPr>
        <w:t>ważne, co</w:t>
      </w:r>
      <w:r w:rsidR="00476A91">
        <w:rPr>
          <w:rFonts w:ascii="Times New Roman" w:eastAsia="Times New Roman" w:hAnsi="Times New Roman" w:cs="Times New Roman"/>
          <w:bCs/>
          <w:sz w:val="24"/>
          <w:szCs w:val="24"/>
          <w:lang w:eastAsia="pl-PL"/>
        </w:rPr>
        <w:t xml:space="preserve"> teraz powiem zgadzam się w pełni ze słowami radnego, który stwierdził, że Gmina Kamieniec Ząbkowicki powinna otrzymać budynki po byłej szkole ponad gimnazjalnej, jako prawo własności nieodpłatne i prawdą jest Szanowni Państwo, że kwota, którą wydatkowaliśmy w wysokości przeszło 600 000 zł, jako nasz wkład w dofinansowanie problematycznego, czy też trudnego budżetu Powiatu Ząbkowickiego to jest Szanowni Państwo bezpośredni nasz wkład w budowę, odbudowę, czy też przebudowę, jak to się nazywa drogi Dzbanów Ożary. To Szanowni Państwo gdyby nie nasze pieniądze, które stanowiły niebagatelną kwotę i pieniądze województwa, w tym obszarze nie województwa, a </w:t>
      </w:r>
      <w:r w:rsidR="00476A91">
        <w:rPr>
          <w:rFonts w:ascii="Times New Roman" w:eastAsia="Times New Roman" w:hAnsi="Times New Roman" w:cs="Times New Roman"/>
          <w:bCs/>
          <w:sz w:val="24"/>
          <w:szCs w:val="24"/>
          <w:lang w:eastAsia="pl-PL"/>
        </w:rPr>
        <w:lastRenderedPageBreak/>
        <w:t xml:space="preserve">pieniądze Skarbu Państwa, ta droga nie byłaby zrealizowana. To Szanowni Państwo daje też takie spojrzenie, jak wielki wysiłek pomimo różnych innych kwestii spornych czasami może wykazuje Gmina Kamieniec </w:t>
      </w:r>
      <w:r w:rsidR="0038591A">
        <w:rPr>
          <w:rFonts w:ascii="Times New Roman" w:eastAsia="Times New Roman" w:hAnsi="Times New Roman" w:cs="Times New Roman"/>
          <w:bCs/>
          <w:sz w:val="24"/>
          <w:szCs w:val="24"/>
          <w:lang w:eastAsia="pl-PL"/>
        </w:rPr>
        <w:t>Ząbkowicki, aby</w:t>
      </w:r>
      <w:r w:rsidR="00476A91">
        <w:rPr>
          <w:rFonts w:ascii="Times New Roman" w:eastAsia="Times New Roman" w:hAnsi="Times New Roman" w:cs="Times New Roman"/>
          <w:bCs/>
          <w:sz w:val="24"/>
          <w:szCs w:val="24"/>
          <w:lang w:eastAsia="pl-PL"/>
        </w:rPr>
        <w:t xml:space="preserve"> </w:t>
      </w:r>
      <w:r w:rsidR="0038591A">
        <w:rPr>
          <w:rFonts w:ascii="Times New Roman" w:eastAsia="Times New Roman" w:hAnsi="Times New Roman" w:cs="Times New Roman"/>
          <w:bCs/>
          <w:sz w:val="24"/>
          <w:szCs w:val="24"/>
          <w:lang w:eastAsia="pl-PL"/>
        </w:rPr>
        <w:t>zbudować</w:t>
      </w:r>
      <w:r w:rsidR="00476A91">
        <w:rPr>
          <w:rFonts w:ascii="Times New Roman" w:eastAsia="Times New Roman" w:hAnsi="Times New Roman" w:cs="Times New Roman"/>
          <w:bCs/>
          <w:sz w:val="24"/>
          <w:szCs w:val="24"/>
          <w:lang w:eastAsia="pl-PL"/>
        </w:rPr>
        <w:t xml:space="preserve"> coś dobrego na naszym terenie. Bo tak Wójtowi również zależało na tym, bo sam o to wnioskował żeby drogi powiatowe były w jak najlepszym stanie na terenie naszej gminy. To przecież też dużo wcześniej rozpoczęty proces dofinansowania realizacji dróg powiatowych na terenie gminy był przecież zainicjowany przez Kamieniec Ząbkowicki. Wiemy doskonale, że w późniejszym czasie został on torpedowany różnymi innymi tematami</w:t>
      </w:r>
      <w:r w:rsidR="00212752">
        <w:rPr>
          <w:rFonts w:ascii="Times New Roman" w:eastAsia="Times New Roman" w:hAnsi="Times New Roman" w:cs="Times New Roman"/>
          <w:bCs/>
          <w:sz w:val="24"/>
          <w:szCs w:val="24"/>
          <w:lang w:eastAsia="pl-PL"/>
        </w:rPr>
        <w:t>. Dlatego też na chwilę obecną w mojej ocenie zarówno droga Przyłęk – Ożary mogła i jest realizowana w tym roku i również ta inwestycja chodnikowa, która była torpedowana nie okłamujmy się przez część radnych opozycyjnych mogła być również zrealizowana w tym roku, to Państwa zaniechania doprowadziły do tego, że nie zostały podjęte określone dokumenty, a później te tzw. enigmatyczne tłumaczenia się są tylko i wyłącznie biciem piany. To tyle Szanowni Państwo w przedmiocie odpowiedzi na pytania, które zostały zadane natomiast nie zmienia to faktu, że Gmina Kamieniec Ząbkowicki składają określone wnioski do budżetu Powiatu Ząbkowickiego niejako dużo wcześniej postulowała o konieczność realizacji poszczególnych inwestycji i jeżeli Starostwo podnosi, że inwestycja związana z budową chodnika w ciągu drogi powiatowej przy ulicy Kłodzkiej będzie, tak zresztą usłyszałem przed chwilą przez Przewodniczącego, będzie realizowana w roku 2018 to sądzę, że Pan Starosta już wpisał w projekt przyszłorocznego budżetu swój wkład, swój wkład 50 % w realizację tego zamierzenia. Bo przypominam, że my już kilkukrotnie przedstawialiśmy swój wkład i nie było właściwej odpowiedzi ze strony starostwa. Oczywiście głęboko w to wierzę, że tak się stanie, jest na to oficjalny dokument, szkoda tylko, że nie wpłynął oficjalnie do urzędu, być może na Pana prywatny adres Radego Al</w:t>
      </w:r>
      <w:r w:rsidR="00411417">
        <w:rPr>
          <w:rFonts w:ascii="Times New Roman" w:eastAsia="Times New Roman" w:hAnsi="Times New Roman" w:cs="Times New Roman"/>
          <w:bCs/>
          <w:sz w:val="24"/>
          <w:szCs w:val="24"/>
          <w:lang w:eastAsia="pl-PL"/>
        </w:rPr>
        <w:t>e</w:t>
      </w:r>
      <w:r w:rsidR="00212752">
        <w:rPr>
          <w:rFonts w:ascii="Times New Roman" w:eastAsia="Times New Roman" w:hAnsi="Times New Roman" w:cs="Times New Roman"/>
          <w:bCs/>
          <w:sz w:val="24"/>
          <w:szCs w:val="24"/>
          <w:lang w:eastAsia="pl-PL"/>
        </w:rPr>
        <w:t xml:space="preserve">ksandra Ciapki, ale z tym dokumentem na pewno będziemy chwili się oficjalnie zapoznać będąc już w Urzędzie </w:t>
      </w:r>
      <w:r w:rsidR="0038591A">
        <w:rPr>
          <w:rFonts w:ascii="Times New Roman" w:eastAsia="Times New Roman" w:hAnsi="Times New Roman" w:cs="Times New Roman"/>
          <w:bCs/>
          <w:sz w:val="24"/>
          <w:szCs w:val="24"/>
          <w:lang w:eastAsia="pl-PL"/>
        </w:rPr>
        <w:t xml:space="preserve">Gminy, </w:t>
      </w:r>
      <w:r w:rsidR="00212752">
        <w:rPr>
          <w:rFonts w:ascii="Times New Roman" w:eastAsia="Times New Roman" w:hAnsi="Times New Roman" w:cs="Times New Roman"/>
          <w:bCs/>
          <w:sz w:val="24"/>
          <w:szCs w:val="24"/>
          <w:lang w:eastAsia="pl-PL"/>
        </w:rPr>
        <w:t xml:space="preserve">do czego gorąco Pana zachęcam, aby złożyć to pismo na biuro, oficjalne biuro wpływu do urzędu wszystkich dokumentów oficjalnych. Dziękuję. </w:t>
      </w:r>
    </w:p>
    <w:p w:rsidR="008229E7" w:rsidRPr="00755740" w:rsidRDefault="00411417" w:rsidP="00126CFA">
      <w:pPr>
        <w:spacing w:after="0" w:line="240" w:lineRule="auto"/>
        <w:jc w:val="both"/>
        <w:rPr>
          <w:rFonts w:ascii="Times New Roman" w:eastAsia="Times New Roman" w:hAnsi="Times New Roman" w:cs="Times New Roman"/>
          <w:bCs/>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Cs/>
          <w:sz w:val="24"/>
          <w:szCs w:val="24"/>
          <w:lang w:eastAsia="pl-PL"/>
        </w:rPr>
        <w:t xml:space="preserve"> – dziękuję bardzo, bardzo dziękuję Panie Wójcie. Zanim przejdziemy do punktu 8 czyli, przepraszam do punktu 9 czyli zamknięcie obrad dzisiejszej sesji chciałbym tylko jeszcze jedno zdanie odnieść się do wypowiedzi Pana Wójta, który stwierdził, że nie potrzebnie poruszyłem temat tego miernika prędkości, otóż Panie Wójcie, Szanowni Radni, przybyli goście wynikało, z czego to wynikało, wynikało to po prostu z mojej obawy o po prostu bezpieczeństwo mieszkańców naszej gminy, bo przecież w niedalekiej przyszłości w budynku po byłej szkole ponad gimnazjalnej będzie znajdował się Ośrodek Pomocy Społecznej, jak i Centrum Integracji Społecznej gdzie te jedyne przejście dla pieszych, które jest w  tym rejonie jak gdyby będzie na pewno często uczęszczane i no nie wyobrażam </w:t>
      </w:r>
      <w:r w:rsidR="0038591A">
        <w:rPr>
          <w:rFonts w:ascii="Times New Roman" w:eastAsia="Times New Roman" w:hAnsi="Times New Roman" w:cs="Times New Roman"/>
          <w:bCs/>
          <w:sz w:val="24"/>
          <w:szCs w:val="24"/>
          <w:lang w:eastAsia="pl-PL"/>
        </w:rPr>
        <w:t>sobie, jeżeli</w:t>
      </w:r>
      <w:r>
        <w:rPr>
          <w:rFonts w:ascii="Times New Roman" w:eastAsia="Times New Roman" w:hAnsi="Times New Roman" w:cs="Times New Roman"/>
          <w:bCs/>
          <w:sz w:val="24"/>
          <w:szCs w:val="24"/>
          <w:lang w:eastAsia="pl-PL"/>
        </w:rPr>
        <w:t xml:space="preserve"> no jest taka obawa, jeżeli kiedyś tego miernika prędkości zabraknie o na pewno to niebezpieczeństwo będzie większe i stąd Panie Wójcie było to moje pytanie i jeżeli trzeba by było to </w:t>
      </w:r>
      <w:r w:rsidR="0038591A">
        <w:rPr>
          <w:rFonts w:ascii="Times New Roman" w:eastAsia="Times New Roman" w:hAnsi="Times New Roman" w:cs="Times New Roman"/>
          <w:bCs/>
          <w:sz w:val="24"/>
          <w:szCs w:val="24"/>
          <w:lang w:eastAsia="pl-PL"/>
        </w:rPr>
        <w:t>zadałbym</w:t>
      </w:r>
      <w:r>
        <w:rPr>
          <w:rFonts w:ascii="Times New Roman" w:eastAsia="Times New Roman" w:hAnsi="Times New Roman" w:cs="Times New Roman"/>
          <w:bCs/>
          <w:sz w:val="24"/>
          <w:szCs w:val="24"/>
          <w:lang w:eastAsia="pl-PL"/>
        </w:rPr>
        <w:t xml:space="preserve"> je jeszcze raz, wynika to z mojej obawy o bezpieczeństwo mieszkańców, a jeżeli nie daj boże tak się stanie, że rzeczywiście zostanie zdemontowany ten miernik to na pewno będzie to szeroko komentowane tutaj w naszej gminie, przynajmniej przez jakiś czas nie chciałbym żeby społeczeństwo miało do nas uzasadnione pretensje, że nie podjęliśmy jakiejkolwiek rozmowy w tym temacie. Zapewniam pana Panie Wójcie i Szanownych Radnych, że to już powtarzam po raz kolejny, że naprawdę spora część społeczeństwa ogląda obrady sesji Rady Gminy i wiele informacji tez czerpie. Dlatego te pytania, które padają niejednokrotnie </w:t>
      </w:r>
      <w:r w:rsidR="0038591A">
        <w:rPr>
          <w:rFonts w:ascii="Times New Roman" w:eastAsia="Times New Roman" w:hAnsi="Times New Roman" w:cs="Times New Roman"/>
          <w:bCs/>
          <w:sz w:val="24"/>
          <w:szCs w:val="24"/>
          <w:lang w:eastAsia="pl-PL"/>
        </w:rPr>
        <w:t>właśnie</w:t>
      </w:r>
      <w:r>
        <w:rPr>
          <w:rFonts w:ascii="Times New Roman" w:eastAsia="Times New Roman" w:hAnsi="Times New Roman" w:cs="Times New Roman"/>
          <w:bCs/>
          <w:sz w:val="24"/>
          <w:szCs w:val="24"/>
          <w:lang w:eastAsia="pl-PL"/>
        </w:rPr>
        <w:t xml:space="preserve"> z ust Radnych, czy zebranych tutaj gości to są po prostu pytania </w:t>
      </w:r>
      <w:r w:rsidR="0038591A">
        <w:rPr>
          <w:rFonts w:ascii="Times New Roman" w:eastAsia="Times New Roman" w:hAnsi="Times New Roman" w:cs="Times New Roman"/>
          <w:bCs/>
          <w:sz w:val="24"/>
          <w:szCs w:val="24"/>
          <w:lang w:eastAsia="pl-PL"/>
        </w:rPr>
        <w:t>społeczeństwa</w:t>
      </w:r>
      <w:r>
        <w:rPr>
          <w:rFonts w:ascii="Times New Roman" w:eastAsia="Times New Roman" w:hAnsi="Times New Roman" w:cs="Times New Roman"/>
          <w:bCs/>
          <w:sz w:val="24"/>
          <w:szCs w:val="24"/>
          <w:lang w:eastAsia="pl-PL"/>
        </w:rPr>
        <w:t xml:space="preserve"> , które to społeczeństwo oczekuje tez krótkiej, merytorycznej odpowiedzi. Zgodzę się oczywiście z </w:t>
      </w:r>
      <w:r w:rsidR="0038591A">
        <w:rPr>
          <w:rFonts w:ascii="Times New Roman" w:eastAsia="Times New Roman" w:hAnsi="Times New Roman" w:cs="Times New Roman"/>
          <w:bCs/>
          <w:sz w:val="24"/>
          <w:szCs w:val="24"/>
          <w:lang w:eastAsia="pl-PL"/>
        </w:rPr>
        <w:t>tym, co</w:t>
      </w:r>
      <w:r>
        <w:rPr>
          <w:rFonts w:ascii="Times New Roman" w:eastAsia="Times New Roman" w:hAnsi="Times New Roman" w:cs="Times New Roman"/>
          <w:bCs/>
          <w:sz w:val="24"/>
          <w:szCs w:val="24"/>
          <w:lang w:eastAsia="pl-PL"/>
        </w:rPr>
        <w:t xml:space="preserve"> Pan Wójt powiedział, że należy te sprawy odnośnie proceduralne, odnośnie samego </w:t>
      </w:r>
      <w:r w:rsidR="000E4750">
        <w:rPr>
          <w:rFonts w:ascii="Times New Roman" w:eastAsia="Times New Roman" w:hAnsi="Times New Roman" w:cs="Times New Roman"/>
          <w:bCs/>
          <w:sz w:val="24"/>
          <w:szCs w:val="24"/>
          <w:lang w:eastAsia="pl-PL"/>
        </w:rPr>
        <w:t xml:space="preserve">postawienia tego miernika i tych wszystkich spraw urzędowych należy to oczywiście </w:t>
      </w:r>
      <w:r w:rsidR="000E4750">
        <w:rPr>
          <w:rFonts w:ascii="Times New Roman" w:eastAsia="Times New Roman" w:hAnsi="Times New Roman" w:cs="Times New Roman"/>
          <w:bCs/>
          <w:sz w:val="24"/>
          <w:szCs w:val="24"/>
          <w:lang w:eastAsia="pl-PL"/>
        </w:rPr>
        <w:lastRenderedPageBreak/>
        <w:t xml:space="preserve">wszystko wyjaśnić na zasadzie, że po prostu przekazujemy i go utrzymujemy, tylko to wszystko rzeczywiście musi być zrobione z odpowiednimi służbami uzgodnione i z tym się zgadzam, absolutnie, ale też, no optowałbym za tym, bo mimo wszystko </w:t>
      </w:r>
      <w:r w:rsidR="0038591A">
        <w:rPr>
          <w:rFonts w:ascii="Times New Roman" w:eastAsia="Times New Roman" w:hAnsi="Times New Roman" w:cs="Times New Roman"/>
          <w:bCs/>
          <w:sz w:val="24"/>
          <w:szCs w:val="24"/>
          <w:lang w:eastAsia="pl-PL"/>
        </w:rPr>
        <w:t>to, co</w:t>
      </w:r>
      <w:r w:rsidR="000E4750">
        <w:rPr>
          <w:rFonts w:ascii="Times New Roman" w:eastAsia="Times New Roman" w:hAnsi="Times New Roman" w:cs="Times New Roman"/>
          <w:bCs/>
          <w:sz w:val="24"/>
          <w:szCs w:val="24"/>
          <w:lang w:eastAsia="pl-PL"/>
        </w:rPr>
        <w:t xml:space="preserve"> się orientuję, koszty roczne na utrzymanie, koszty ubezpieczenia i prądu, to są maksymalnie około 1000 zł rocznie. Także tyle ode mnie w tym temacie.</w:t>
      </w:r>
      <w:r w:rsidR="004B566F" w:rsidRPr="00755740">
        <w:rPr>
          <w:rFonts w:ascii="Times New Roman" w:eastAsia="Times New Roman" w:hAnsi="Times New Roman" w:cs="Times New Roman"/>
          <w:bCs/>
          <w:sz w:val="24"/>
          <w:szCs w:val="24"/>
          <w:lang w:eastAsia="pl-PL"/>
        </w:rPr>
        <w:t xml:space="preserve"> </w:t>
      </w:r>
    </w:p>
    <w:p w:rsidR="008229E7" w:rsidRPr="00755740" w:rsidRDefault="008229E7" w:rsidP="00126CFA">
      <w:pPr>
        <w:spacing w:after="0" w:line="240" w:lineRule="auto"/>
        <w:jc w:val="both"/>
        <w:rPr>
          <w:rFonts w:ascii="Times New Roman" w:eastAsia="Times New Roman" w:hAnsi="Times New Roman" w:cs="Times New Roman"/>
          <w:bCs/>
          <w:sz w:val="24"/>
          <w:szCs w:val="24"/>
          <w:lang w:eastAsia="pl-PL"/>
        </w:rPr>
      </w:pPr>
    </w:p>
    <w:p w:rsidR="00D00F45" w:rsidRPr="00914EC0" w:rsidRDefault="007F08EB" w:rsidP="00126CFA">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  </w:t>
      </w:r>
      <w:r w:rsidR="00914EC0">
        <w:rPr>
          <w:rFonts w:ascii="Times New Roman" w:eastAsia="Times New Roman" w:hAnsi="Times New Roman" w:cs="Times New Roman"/>
          <w:bCs/>
          <w:sz w:val="24"/>
          <w:szCs w:val="24"/>
          <w:lang w:eastAsia="pl-PL"/>
        </w:rPr>
        <w:t xml:space="preserve"> </w:t>
      </w:r>
      <w:r w:rsidR="00914EC0" w:rsidRPr="00914EC0">
        <w:rPr>
          <w:rFonts w:ascii="Times New Roman" w:eastAsia="Times New Roman" w:hAnsi="Times New Roman" w:cs="Times New Roman"/>
          <w:bCs/>
          <w:sz w:val="24"/>
          <w:szCs w:val="24"/>
          <w:lang w:eastAsia="pl-PL"/>
        </w:rPr>
        <w:t xml:space="preserve">  </w:t>
      </w:r>
      <w:r w:rsidR="00D00F45" w:rsidRPr="00914EC0">
        <w:rPr>
          <w:rFonts w:ascii="Times New Roman" w:eastAsia="Times New Roman" w:hAnsi="Times New Roman" w:cs="Times New Roman"/>
          <w:bCs/>
          <w:sz w:val="24"/>
          <w:szCs w:val="24"/>
          <w:lang w:eastAsia="pl-PL"/>
        </w:rPr>
        <w:t xml:space="preserve">  </w:t>
      </w:r>
    </w:p>
    <w:p w:rsidR="009F08C9" w:rsidRPr="00F97C99" w:rsidRDefault="009F08C9" w:rsidP="00126CFA">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p>
    <w:p w:rsidR="00F97C99" w:rsidRPr="00F97C99" w:rsidRDefault="00F97C99" w:rsidP="00126CFA">
      <w:pPr>
        <w:spacing w:after="0" w:line="240" w:lineRule="auto"/>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Przewodniczący Rady Gminy Pan Aleksander Ciapka –</w:t>
      </w:r>
      <w:r w:rsidR="000E4750">
        <w:rPr>
          <w:rFonts w:ascii="Times New Roman" w:eastAsia="Times New Roman" w:hAnsi="Times New Roman" w:cs="Times New Roman"/>
          <w:sz w:val="24"/>
          <w:szCs w:val="24"/>
          <w:lang w:eastAsia="pl-PL"/>
        </w:rPr>
        <w:t>Szanowni Państwo obrady 44</w:t>
      </w:r>
      <w:r w:rsidRPr="00F97C99">
        <w:rPr>
          <w:rFonts w:ascii="Times New Roman" w:eastAsia="Times New Roman" w:hAnsi="Times New Roman" w:cs="Times New Roman"/>
          <w:sz w:val="24"/>
          <w:szCs w:val="24"/>
          <w:lang w:eastAsia="pl-PL"/>
        </w:rPr>
        <w:t xml:space="preserve"> Sesji Rady Gminy dobiegły końca. Serdecznie dziękuje za udział w sesji. W związku z wyczerpanie</w:t>
      </w:r>
      <w:r w:rsidR="000E4750">
        <w:rPr>
          <w:rFonts w:ascii="Times New Roman" w:eastAsia="Times New Roman" w:hAnsi="Times New Roman" w:cs="Times New Roman"/>
          <w:sz w:val="24"/>
          <w:szCs w:val="24"/>
          <w:lang w:eastAsia="pl-PL"/>
        </w:rPr>
        <w:t>m porządku obrad 44 Sesji</w:t>
      </w:r>
      <w:r w:rsidRPr="00F97C99">
        <w:rPr>
          <w:rFonts w:ascii="Times New Roman" w:eastAsia="Times New Roman" w:hAnsi="Times New Roman" w:cs="Times New Roman"/>
          <w:sz w:val="24"/>
          <w:szCs w:val="24"/>
          <w:lang w:eastAsia="pl-PL"/>
        </w:rPr>
        <w:t xml:space="preserve"> Rady Gminy</w:t>
      </w:r>
      <w:r w:rsidR="000E4750">
        <w:rPr>
          <w:rFonts w:ascii="Times New Roman" w:eastAsia="Times New Roman" w:hAnsi="Times New Roman" w:cs="Times New Roman"/>
          <w:sz w:val="24"/>
          <w:szCs w:val="24"/>
          <w:lang w:eastAsia="pl-PL"/>
        </w:rPr>
        <w:t>,</w:t>
      </w:r>
      <w:r w:rsidRPr="00F97C99">
        <w:rPr>
          <w:rFonts w:ascii="Times New Roman" w:eastAsia="Times New Roman" w:hAnsi="Times New Roman" w:cs="Times New Roman"/>
          <w:sz w:val="24"/>
          <w:szCs w:val="24"/>
          <w:lang w:eastAsia="pl-PL"/>
        </w:rPr>
        <w:t xml:space="preserve"> uważam</w:t>
      </w:r>
      <w:r w:rsidR="000E4750">
        <w:rPr>
          <w:rFonts w:ascii="Times New Roman" w:eastAsia="Times New Roman" w:hAnsi="Times New Roman" w:cs="Times New Roman"/>
          <w:sz w:val="24"/>
          <w:szCs w:val="24"/>
          <w:lang w:eastAsia="pl-PL"/>
        </w:rPr>
        <w:t xml:space="preserve"> sesję</w:t>
      </w:r>
      <w:r w:rsidRPr="00F97C99">
        <w:rPr>
          <w:rFonts w:ascii="Times New Roman" w:eastAsia="Times New Roman" w:hAnsi="Times New Roman" w:cs="Times New Roman"/>
          <w:sz w:val="24"/>
          <w:szCs w:val="24"/>
          <w:lang w:eastAsia="pl-PL"/>
        </w:rPr>
        <w:t xml:space="preserve"> za zamkniętą.</w:t>
      </w:r>
      <w:r w:rsidR="000E4750">
        <w:rPr>
          <w:rFonts w:ascii="Times New Roman" w:eastAsia="Times New Roman" w:hAnsi="Times New Roman" w:cs="Times New Roman"/>
          <w:sz w:val="24"/>
          <w:szCs w:val="24"/>
          <w:lang w:eastAsia="pl-PL"/>
        </w:rPr>
        <w:t xml:space="preserve"> Dziękuję. </w:t>
      </w:r>
      <w:r w:rsidRPr="00F97C99">
        <w:rPr>
          <w:rFonts w:ascii="Times New Roman" w:eastAsia="Times New Roman" w:hAnsi="Times New Roman" w:cs="Times New Roman"/>
          <w:sz w:val="24"/>
          <w:szCs w:val="24"/>
          <w:lang w:eastAsia="pl-PL"/>
        </w:rPr>
        <w:t xml:space="preserve"> </w:t>
      </w:r>
    </w:p>
    <w:p w:rsidR="00F97C99" w:rsidRPr="00F97C99" w:rsidRDefault="00F97C99" w:rsidP="00126CFA">
      <w:pPr>
        <w:spacing w:after="0" w:line="240" w:lineRule="auto"/>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sz w:val="24"/>
          <w:szCs w:val="24"/>
          <w:lang w:eastAsia="pl-PL"/>
        </w:rPr>
        <w:t xml:space="preserve">   </w:t>
      </w:r>
    </w:p>
    <w:p w:rsidR="00BF76A8" w:rsidRDefault="00BF76A8" w:rsidP="00126CFA">
      <w:pPr>
        <w:spacing w:after="0"/>
        <w:jc w:val="both"/>
        <w:rPr>
          <w:rFonts w:ascii="Times New Roman" w:hAnsi="Times New Roman" w:cs="Times New Roman"/>
          <w:b/>
          <w:sz w:val="24"/>
          <w:szCs w:val="24"/>
        </w:rPr>
      </w:pPr>
    </w:p>
    <w:p w:rsidR="00BF76A8" w:rsidRPr="00CD0769" w:rsidRDefault="00BF76A8" w:rsidP="00126CFA">
      <w:pPr>
        <w:spacing w:after="0"/>
        <w:jc w:val="both"/>
        <w:rPr>
          <w:rFonts w:ascii="Times New Roman" w:hAnsi="Times New Roman" w:cs="Times New Roman"/>
          <w:b/>
          <w:sz w:val="24"/>
          <w:szCs w:val="24"/>
        </w:rPr>
      </w:pPr>
    </w:p>
    <w:p w:rsidR="00CD3DDE" w:rsidRDefault="00D04FC6" w:rsidP="00126CFA">
      <w:pPr>
        <w:rPr>
          <w:rFonts w:ascii="Times New Roman" w:hAnsi="Times New Roman" w:cs="Times New Roman"/>
          <w:sz w:val="24"/>
          <w:szCs w:val="24"/>
        </w:rPr>
      </w:pPr>
      <w:r>
        <w:rPr>
          <w:rFonts w:ascii="Times New Roman" w:hAnsi="Times New Roman" w:cs="Times New Roman"/>
          <w:sz w:val="24"/>
          <w:szCs w:val="24"/>
        </w:rPr>
        <w:t xml:space="preserve">Protokołowała </w:t>
      </w:r>
    </w:p>
    <w:p w:rsidR="00D04FC6" w:rsidRDefault="00D04FC6" w:rsidP="00126CFA">
      <w:pPr>
        <w:rPr>
          <w:rFonts w:ascii="Times New Roman" w:hAnsi="Times New Roman" w:cs="Times New Roman"/>
          <w:sz w:val="24"/>
          <w:szCs w:val="24"/>
        </w:rPr>
      </w:pPr>
      <w:r>
        <w:rPr>
          <w:rFonts w:ascii="Times New Roman" w:hAnsi="Times New Roman" w:cs="Times New Roman"/>
          <w:sz w:val="24"/>
          <w:szCs w:val="24"/>
        </w:rPr>
        <w:t>K.</w:t>
      </w:r>
      <w:r w:rsidRPr="00D04FC6">
        <w:rPr>
          <w:rFonts w:ascii="Times New Roman" w:hAnsi="Times New Roman" w:cs="Times New Roman"/>
          <w:sz w:val="24"/>
          <w:szCs w:val="24"/>
        </w:rPr>
        <w:t xml:space="preserve"> Spisak</w:t>
      </w:r>
    </w:p>
    <w:p w:rsidR="00CD3DDE" w:rsidRPr="00D04FC6" w:rsidRDefault="00CD3DDE" w:rsidP="00126CFA">
      <w:pPr>
        <w:rPr>
          <w:rFonts w:ascii="Times New Roman" w:hAnsi="Times New Roman" w:cs="Times New Roman"/>
          <w:sz w:val="24"/>
          <w:szCs w:val="24"/>
        </w:rPr>
      </w:pPr>
      <w:r>
        <w:rPr>
          <w:rFonts w:ascii="Times New Roman" w:hAnsi="Times New Roman" w:cs="Times New Roman"/>
          <w:sz w:val="24"/>
          <w:szCs w:val="24"/>
        </w:rPr>
        <w:t xml:space="preserve">M. Hercuń </w:t>
      </w:r>
    </w:p>
    <w:sectPr w:rsidR="00CD3DDE" w:rsidRPr="00D04FC6" w:rsidSect="002F71D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0BEE" w:rsidRDefault="00DC0BEE" w:rsidP="0084690A">
      <w:pPr>
        <w:spacing w:after="0" w:line="240" w:lineRule="auto"/>
      </w:pPr>
      <w:r>
        <w:separator/>
      </w:r>
    </w:p>
  </w:endnote>
  <w:endnote w:type="continuationSeparator" w:id="0">
    <w:p w:rsidR="00DC0BEE" w:rsidRDefault="00DC0BEE" w:rsidP="008469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0BEE" w:rsidRDefault="00DC0BEE" w:rsidP="0084690A">
      <w:pPr>
        <w:spacing w:after="0" w:line="240" w:lineRule="auto"/>
      </w:pPr>
      <w:r>
        <w:separator/>
      </w:r>
    </w:p>
  </w:footnote>
  <w:footnote w:type="continuationSeparator" w:id="0">
    <w:p w:rsidR="00DC0BEE" w:rsidRDefault="00DC0BEE" w:rsidP="008469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A7566"/>
    <w:multiLevelType w:val="hybridMultilevel"/>
    <w:tmpl w:val="0652B4E4"/>
    <w:lvl w:ilvl="0" w:tplc="79FE9134">
      <w:start w:val="1"/>
      <w:numFmt w:val="decimal"/>
      <w:lvlText w:val="%1."/>
      <w:lvlJc w:val="left"/>
      <w:pPr>
        <w:tabs>
          <w:tab w:val="num" w:pos="780"/>
        </w:tabs>
        <w:ind w:left="780" w:hanging="4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16921B4A"/>
    <w:multiLevelType w:val="hybridMultilevel"/>
    <w:tmpl w:val="539630FE"/>
    <w:lvl w:ilvl="0" w:tplc="56648D66">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9A14A52"/>
    <w:multiLevelType w:val="hybridMultilevel"/>
    <w:tmpl w:val="255A630A"/>
    <w:lvl w:ilvl="0" w:tplc="D9AE81A0">
      <w:start w:val="1"/>
      <w:numFmt w:val="decimal"/>
      <w:lvlText w:val="%1."/>
      <w:lvlJc w:val="left"/>
      <w:pPr>
        <w:tabs>
          <w:tab w:val="num" w:pos="990"/>
        </w:tabs>
        <w:ind w:left="990" w:hanging="360"/>
      </w:pPr>
      <w:rPr>
        <w:rFonts w:ascii="Times New Roman" w:eastAsiaTheme="minorHAnsi"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99B3DEE"/>
    <w:multiLevelType w:val="hybridMultilevel"/>
    <w:tmpl w:val="3432F4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9B46540"/>
    <w:multiLevelType w:val="hybridMultilevel"/>
    <w:tmpl w:val="6590DC3C"/>
    <w:lvl w:ilvl="0" w:tplc="EE4A5496">
      <w:start w:val="1"/>
      <w:numFmt w:val="decimal"/>
      <w:lvlText w:val="%1."/>
      <w:lvlJc w:val="left"/>
      <w:pPr>
        <w:ind w:left="450" w:hanging="360"/>
      </w:pPr>
      <w:rPr>
        <w:rFonts w:hint="default"/>
      </w:rPr>
    </w:lvl>
    <w:lvl w:ilvl="1" w:tplc="04150019" w:tentative="1">
      <w:start w:val="1"/>
      <w:numFmt w:val="lowerLetter"/>
      <w:lvlText w:val="%2."/>
      <w:lvlJc w:val="left"/>
      <w:pPr>
        <w:ind w:left="1170" w:hanging="360"/>
      </w:pPr>
    </w:lvl>
    <w:lvl w:ilvl="2" w:tplc="0415001B" w:tentative="1">
      <w:start w:val="1"/>
      <w:numFmt w:val="lowerRoman"/>
      <w:lvlText w:val="%3."/>
      <w:lvlJc w:val="right"/>
      <w:pPr>
        <w:ind w:left="1890" w:hanging="180"/>
      </w:pPr>
    </w:lvl>
    <w:lvl w:ilvl="3" w:tplc="0415000F" w:tentative="1">
      <w:start w:val="1"/>
      <w:numFmt w:val="decimal"/>
      <w:lvlText w:val="%4."/>
      <w:lvlJc w:val="left"/>
      <w:pPr>
        <w:ind w:left="2610" w:hanging="360"/>
      </w:pPr>
    </w:lvl>
    <w:lvl w:ilvl="4" w:tplc="04150019" w:tentative="1">
      <w:start w:val="1"/>
      <w:numFmt w:val="lowerLetter"/>
      <w:lvlText w:val="%5."/>
      <w:lvlJc w:val="left"/>
      <w:pPr>
        <w:ind w:left="3330" w:hanging="360"/>
      </w:pPr>
    </w:lvl>
    <w:lvl w:ilvl="5" w:tplc="0415001B" w:tentative="1">
      <w:start w:val="1"/>
      <w:numFmt w:val="lowerRoman"/>
      <w:lvlText w:val="%6."/>
      <w:lvlJc w:val="right"/>
      <w:pPr>
        <w:ind w:left="4050" w:hanging="180"/>
      </w:pPr>
    </w:lvl>
    <w:lvl w:ilvl="6" w:tplc="0415000F" w:tentative="1">
      <w:start w:val="1"/>
      <w:numFmt w:val="decimal"/>
      <w:lvlText w:val="%7."/>
      <w:lvlJc w:val="left"/>
      <w:pPr>
        <w:ind w:left="4770" w:hanging="360"/>
      </w:pPr>
    </w:lvl>
    <w:lvl w:ilvl="7" w:tplc="04150019" w:tentative="1">
      <w:start w:val="1"/>
      <w:numFmt w:val="lowerLetter"/>
      <w:lvlText w:val="%8."/>
      <w:lvlJc w:val="left"/>
      <w:pPr>
        <w:ind w:left="5490" w:hanging="360"/>
      </w:pPr>
    </w:lvl>
    <w:lvl w:ilvl="8" w:tplc="0415001B" w:tentative="1">
      <w:start w:val="1"/>
      <w:numFmt w:val="lowerRoman"/>
      <w:lvlText w:val="%9."/>
      <w:lvlJc w:val="right"/>
      <w:pPr>
        <w:ind w:left="6210" w:hanging="180"/>
      </w:pPr>
    </w:lvl>
  </w:abstractNum>
  <w:abstractNum w:abstractNumId="5">
    <w:nsid w:val="3A660983"/>
    <w:multiLevelType w:val="hybridMultilevel"/>
    <w:tmpl w:val="781A0B2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4AA739BD"/>
    <w:multiLevelType w:val="hybridMultilevel"/>
    <w:tmpl w:val="EBD63074"/>
    <w:lvl w:ilvl="0" w:tplc="54D8322C">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5E551F51"/>
    <w:multiLevelType w:val="hybridMultilevel"/>
    <w:tmpl w:val="673E12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nsid w:val="6DCF6747"/>
    <w:multiLevelType w:val="hybridMultilevel"/>
    <w:tmpl w:val="3432F4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3943889"/>
    <w:multiLevelType w:val="hybridMultilevel"/>
    <w:tmpl w:val="83FCF12C"/>
    <w:lvl w:ilvl="0" w:tplc="D6EA5422">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7D962684"/>
    <w:multiLevelType w:val="hybridMultilevel"/>
    <w:tmpl w:val="2C08B6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1"/>
  </w:num>
  <w:num w:numId="6">
    <w:abstractNumId w:val="5"/>
  </w:num>
  <w:num w:numId="7">
    <w:abstractNumId w:val="0"/>
  </w:num>
  <w:num w:numId="8">
    <w:abstractNumId w:val="1"/>
  </w:num>
  <w:num w:numId="9">
    <w:abstractNumId w:val="7"/>
  </w:num>
  <w:num w:numId="10">
    <w:abstractNumId w:val="9"/>
  </w:num>
  <w:num w:numId="11">
    <w:abstractNumId w:val="3"/>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2B6E25"/>
    <w:rsid w:val="00001498"/>
    <w:rsid w:val="0000163E"/>
    <w:rsid w:val="0001427F"/>
    <w:rsid w:val="000242DC"/>
    <w:rsid w:val="0002549C"/>
    <w:rsid w:val="00034D69"/>
    <w:rsid w:val="00052D25"/>
    <w:rsid w:val="00061586"/>
    <w:rsid w:val="00063CDA"/>
    <w:rsid w:val="00064D73"/>
    <w:rsid w:val="0006733E"/>
    <w:rsid w:val="00073796"/>
    <w:rsid w:val="00076E54"/>
    <w:rsid w:val="00096A5E"/>
    <w:rsid w:val="000A06E2"/>
    <w:rsid w:val="000A7589"/>
    <w:rsid w:val="000B36E7"/>
    <w:rsid w:val="000E3A48"/>
    <w:rsid w:val="000E474B"/>
    <w:rsid w:val="000E4750"/>
    <w:rsid w:val="000E49E8"/>
    <w:rsid w:val="000F1312"/>
    <w:rsid w:val="000F3C75"/>
    <w:rsid w:val="00113B01"/>
    <w:rsid w:val="00120A47"/>
    <w:rsid w:val="001253F9"/>
    <w:rsid w:val="0012677C"/>
    <w:rsid w:val="00126CFA"/>
    <w:rsid w:val="00136220"/>
    <w:rsid w:val="00141C7B"/>
    <w:rsid w:val="0014505B"/>
    <w:rsid w:val="00147E01"/>
    <w:rsid w:val="00152B57"/>
    <w:rsid w:val="00152D34"/>
    <w:rsid w:val="00154DFA"/>
    <w:rsid w:val="00182748"/>
    <w:rsid w:val="00184FD6"/>
    <w:rsid w:val="001A40C4"/>
    <w:rsid w:val="001A4285"/>
    <w:rsid w:val="001A4627"/>
    <w:rsid w:val="001B348C"/>
    <w:rsid w:val="001C03CE"/>
    <w:rsid w:val="001D45C8"/>
    <w:rsid w:val="00212752"/>
    <w:rsid w:val="00226017"/>
    <w:rsid w:val="0023250A"/>
    <w:rsid w:val="002357DC"/>
    <w:rsid w:val="00235A17"/>
    <w:rsid w:val="00250E40"/>
    <w:rsid w:val="00257D52"/>
    <w:rsid w:val="002642D1"/>
    <w:rsid w:val="00275B5E"/>
    <w:rsid w:val="00276B11"/>
    <w:rsid w:val="0028118A"/>
    <w:rsid w:val="0029739E"/>
    <w:rsid w:val="002A16A7"/>
    <w:rsid w:val="002A5457"/>
    <w:rsid w:val="002B0CE5"/>
    <w:rsid w:val="002B49D2"/>
    <w:rsid w:val="002B5767"/>
    <w:rsid w:val="002B5C1F"/>
    <w:rsid w:val="002B6E25"/>
    <w:rsid w:val="002C3CFC"/>
    <w:rsid w:val="002C5ED1"/>
    <w:rsid w:val="002C61AB"/>
    <w:rsid w:val="002F1196"/>
    <w:rsid w:val="002F5694"/>
    <w:rsid w:val="002F71DE"/>
    <w:rsid w:val="002F7DA8"/>
    <w:rsid w:val="00306A3C"/>
    <w:rsid w:val="00317E9C"/>
    <w:rsid w:val="00322AD9"/>
    <w:rsid w:val="00333353"/>
    <w:rsid w:val="00335BE2"/>
    <w:rsid w:val="00345E57"/>
    <w:rsid w:val="0035694B"/>
    <w:rsid w:val="003569FA"/>
    <w:rsid w:val="003610D5"/>
    <w:rsid w:val="0036185D"/>
    <w:rsid w:val="003712F2"/>
    <w:rsid w:val="0038565D"/>
    <w:rsid w:val="0038591A"/>
    <w:rsid w:val="003869B5"/>
    <w:rsid w:val="003A6FA3"/>
    <w:rsid w:val="003B51B9"/>
    <w:rsid w:val="003C0226"/>
    <w:rsid w:val="003C05B3"/>
    <w:rsid w:val="003C3394"/>
    <w:rsid w:val="003C4E24"/>
    <w:rsid w:val="003D043E"/>
    <w:rsid w:val="003D0764"/>
    <w:rsid w:val="003D5672"/>
    <w:rsid w:val="003E0514"/>
    <w:rsid w:val="00406578"/>
    <w:rsid w:val="00406DC5"/>
    <w:rsid w:val="00410F4B"/>
    <w:rsid w:val="00411417"/>
    <w:rsid w:val="0041234B"/>
    <w:rsid w:val="0041258F"/>
    <w:rsid w:val="00421394"/>
    <w:rsid w:val="00421C1A"/>
    <w:rsid w:val="00423E43"/>
    <w:rsid w:val="0043142D"/>
    <w:rsid w:val="00434E8D"/>
    <w:rsid w:val="004413BF"/>
    <w:rsid w:val="004428F7"/>
    <w:rsid w:val="004436AA"/>
    <w:rsid w:val="00447176"/>
    <w:rsid w:val="00462BD3"/>
    <w:rsid w:val="004664C1"/>
    <w:rsid w:val="00467C39"/>
    <w:rsid w:val="00472ED2"/>
    <w:rsid w:val="00473541"/>
    <w:rsid w:val="004759B4"/>
    <w:rsid w:val="00476A91"/>
    <w:rsid w:val="00481E33"/>
    <w:rsid w:val="004906B2"/>
    <w:rsid w:val="004A15CC"/>
    <w:rsid w:val="004A7AFE"/>
    <w:rsid w:val="004B566B"/>
    <w:rsid w:val="004B566F"/>
    <w:rsid w:val="004B6C05"/>
    <w:rsid w:val="004C40B0"/>
    <w:rsid w:val="004C7C1C"/>
    <w:rsid w:val="004D31D5"/>
    <w:rsid w:val="004D3CCB"/>
    <w:rsid w:val="004D4CAF"/>
    <w:rsid w:val="004D5D78"/>
    <w:rsid w:val="004E060E"/>
    <w:rsid w:val="004E42D2"/>
    <w:rsid w:val="004E5237"/>
    <w:rsid w:val="004F72A7"/>
    <w:rsid w:val="00502089"/>
    <w:rsid w:val="005034C8"/>
    <w:rsid w:val="0050580B"/>
    <w:rsid w:val="005062BC"/>
    <w:rsid w:val="005117A3"/>
    <w:rsid w:val="005217BC"/>
    <w:rsid w:val="005272CD"/>
    <w:rsid w:val="00534657"/>
    <w:rsid w:val="00545DFD"/>
    <w:rsid w:val="00552AF6"/>
    <w:rsid w:val="005576FF"/>
    <w:rsid w:val="005716D2"/>
    <w:rsid w:val="00572317"/>
    <w:rsid w:val="0057716C"/>
    <w:rsid w:val="00590BE4"/>
    <w:rsid w:val="0059404E"/>
    <w:rsid w:val="005A4F43"/>
    <w:rsid w:val="005B4133"/>
    <w:rsid w:val="005C2B3C"/>
    <w:rsid w:val="005E13EB"/>
    <w:rsid w:val="005E21F7"/>
    <w:rsid w:val="005F3957"/>
    <w:rsid w:val="0060255E"/>
    <w:rsid w:val="006159F2"/>
    <w:rsid w:val="00634433"/>
    <w:rsid w:val="00641111"/>
    <w:rsid w:val="00642140"/>
    <w:rsid w:val="00642AEF"/>
    <w:rsid w:val="00646BEA"/>
    <w:rsid w:val="00651A6C"/>
    <w:rsid w:val="00660382"/>
    <w:rsid w:val="006617B0"/>
    <w:rsid w:val="00670597"/>
    <w:rsid w:val="00683716"/>
    <w:rsid w:val="00692A39"/>
    <w:rsid w:val="006963A2"/>
    <w:rsid w:val="006A07F9"/>
    <w:rsid w:val="006A2420"/>
    <w:rsid w:val="006A49B6"/>
    <w:rsid w:val="006A5720"/>
    <w:rsid w:val="006A7C73"/>
    <w:rsid w:val="006A7E56"/>
    <w:rsid w:val="006C2947"/>
    <w:rsid w:val="006C3C80"/>
    <w:rsid w:val="006D1600"/>
    <w:rsid w:val="006E4890"/>
    <w:rsid w:val="006E51FB"/>
    <w:rsid w:val="006F1162"/>
    <w:rsid w:val="007361BB"/>
    <w:rsid w:val="00745C6E"/>
    <w:rsid w:val="00747EF8"/>
    <w:rsid w:val="00755740"/>
    <w:rsid w:val="00760C1A"/>
    <w:rsid w:val="007705AE"/>
    <w:rsid w:val="00772398"/>
    <w:rsid w:val="0077345C"/>
    <w:rsid w:val="00774B6B"/>
    <w:rsid w:val="007820C2"/>
    <w:rsid w:val="0078298C"/>
    <w:rsid w:val="00785BE5"/>
    <w:rsid w:val="00794427"/>
    <w:rsid w:val="007B23F2"/>
    <w:rsid w:val="007B490D"/>
    <w:rsid w:val="007D3EE9"/>
    <w:rsid w:val="007D6CE9"/>
    <w:rsid w:val="007E0316"/>
    <w:rsid w:val="007E4DC1"/>
    <w:rsid w:val="007F040C"/>
    <w:rsid w:val="007F08EB"/>
    <w:rsid w:val="0081766F"/>
    <w:rsid w:val="00817CCA"/>
    <w:rsid w:val="008229E7"/>
    <w:rsid w:val="00832F7B"/>
    <w:rsid w:val="00842A1E"/>
    <w:rsid w:val="0084690A"/>
    <w:rsid w:val="008552C2"/>
    <w:rsid w:val="008579F1"/>
    <w:rsid w:val="00865193"/>
    <w:rsid w:val="00865A05"/>
    <w:rsid w:val="0086645B"/>
    <w:rsid w:val="00866517"/>
    <w:rsid w:val="00873309"/>
    <w:rsid w:val="008844E4"/>
    <w:rsid w:val="008A18E1"/>
    <w:rsid w:val="008B1E14"/>
    <w:rsid w:val="008B669B"/>
    <w:rsid w:val="008B6E58"/>
    <w:rsid w:val="008B7D37"/>
    <w:rsid w:val="008D5044"/>
    <w:rsid w:val="008D5A79"/>
    <w:rsid w:val="008D68EF"/>
    <w:rsid w:val="008D76AA"/>
    <w:rsid w:val="008E596A"/>
    <w:rsid w:val="00904AA2"/>
    <w:rsid w:val="00906580"/>
    <w:rsid w:val="00906C85"/>
    <w:rsid w:val="00911A6B"/>
    <w:rsid w:val="00912C32"/>
    <w:rsid w:val="00914EC0"/>
    <w:rsid w:val="00930E31"/>
    <w:rsid w:val="00935604"/>
    <w:rsid w:val="00946D31"/>
    <w:rsid w:val="00957B00"/>
    <w:rsid w:val="00962F49"/>
    <w:rsid w:val="00963D20"/>
    <w:rsid w:val="00981A12"/>
    <w:rsid w:val="00982112"/>
    <w:rsid w:val="009879A5"/>
    <w:rsid w:val="009A0948"/>
    <w:rsid w:val="009A2BB4"/>
    <w:rsid w:val="009A44E1"/>
    <w:rsid w:val="009A7664"/>
    <w:rsid w:val="009C0621"/>
    <w:rsid w:val="009C1121"/>
    <w:rsid w:val="009C2248"/>
    <w:rsid w:val="009C311E"/>
    <w:rsid w:val="009C57F4"/>
    <w:rsid w:val="009F0063"/>
    <w:rsid w:val="009F08C9"/>
    <w:rsid w:val="00A057A8"/>
    <w:rsid w:val="00A11C39"/>
    <w:rsid w:val="00A145F9"/>
    <w:rsid w:val="00A32642"/>
    <w:rsid w:val="00A32CE1"/>
    <w:rsid w:val="00A45458"/>
    <w:rsid w:val="00A4799D"/>
    <w:rsid w:val="00A51FBD"/>
    <w:rsid w:val="00A62376"/>
    <w:rsid w:val="00A65B54"/>
    <w:rsid w:val="00A75FAA"/>
    <w:rsid w:val="00AA17D2"/>
    <w:rsid w:val="00AA3E37"/>
    <w:rsid w:val="00AC0C36"/>
    <w:rsid w:val="00AC1DC5"/>
    <w:rsid w:val="00AC5419"/>
    <w:rsid w:val="00AD224A"/>
    <w:rsid w:val="00AE0B0B"/>
    <w:rsid w:val="00AE2AA1"/>
    <w:rsid w:val="00AE6F06"/>
    <w:rsid w:val="00AE7641"/>
    <w:rsid w:val="00AF56F9"/>
    <w:rsid w:val="00B00376"/>
    <w:rsid w:val="00B11518"/>
    <w:rsid w:val="00B11EB8"/>
    <w:rsid w:val="00B155F8"/>
    <w:rsid w:val="00B2026D"/>
    <w:rsid w:val="00B2414A"/>
    <w:rsid w:val="00B2501D"/>
    <w:rsid w:val="00B31E6E"/>
    <w:rsid w:val="00B50EAA"/>
    <w:rsid w:val="00B51EF5"/>
    <w:rsid w:val="00B5675B"/>
    <w:rsid w:val="00B569B7"/>
    <w:rsid w:val="00B715F9"/>
    <w:rsid w:val="00B818EB"/>
    <w:rsid w:val="00B935D6"/>
    <w:rsid w:val="00BA17DB"/>
    <w:rsid w:val="00BA2F1E"/>
    <w:rsid w:val="00BA65DE"/>
    <w:rsid w:val="00BA71E5"/>
    <w:rsid w:val="00BB5535"/>
    <w:rsid w:val="00BC2440"/>
    <w:rsid w:val="00BD2DEC"/>
    <w:rsid w:val="00BD6547"/>
    <w:rsid w:val="00BE2864"/>
    <w:rsid w:val="00BE6EB3"/>
    <w:rsid w:val="00BF7130"/>
    <w:rsid w:val="00BF76A8"/>
    <w:rsid w:val="00C109E6"/>
    <w:rsid w:val="00C25E38"/>
    <w:rsid w:val="00C314BC"/>
    <w:rsid w:val="00C326DF"/>
    <w:rsid w:val="00C34FFC"/>
    <w:rsid w:val="00C361EF"/>
    <w:rsid w:val="00C413C9"/>
    <w:rsid w:val="00C4276F"/>
    <w:rsid w:val="00C52650"/>
    <w:rsid w:val="00C53AF3"/>
    <w:rsid w:val="00C54AA7"/>
    <w:rsid w:val="00C974E5"/>
    <w:rsid w:val="00CA01CC"/>
    <w:rsid w:val="00CA7ECB"/>
    <w:rsid w:val="00CB0FE5"/>
    <w:rsid w:val="00CB4A68"/>
    <w:rsid w:val="00CB5B19"/>
    <w:rsid w:val="00CC44F7"/>
    <w:rsid w:val="00CD0769"/>
    <w:rsid w:val="00CD3DDE"/>
    <w:rsid w:val="00CF631E"/>
    <w:rsid w:val="00D0010E"/>
    <w:rsid w:val="00D00F45"/>
    <w:rsid w:val="00D04FC6"/>
    <w:rsid w:val="00D12AEE"/>
    <w:rsid w:val="00D13F69"/>
    <w:rsid w:val="00D172B4"/>
    <w:rsid w:val="00D17C05"/>
    <w:rsid w:val="00D20FAB"/>
    <w:rsid w:val="00D2539F"/>
    <w:rsid w:val="00D26E4B"/>
    <w:rsid w:val="00D330A9"/>
    <w:rsid w:val="00D75125"/>
    <w:rsid w:val="00D80604"/>
    <w:rsid w:val="00D93AC5"/>
    <w:rsid w:val="00D93E81"/>
    <w:rsid w:val="00D94905"/>
    <w:rsid w:val="00D96ECF"/>
    <w:rsid w:val="00D97F09"/>
    <w:rsid w:val="00DA250C"/>
    <w:rsid w:val="00DA37F3"/>
    <w:rsid w:val="00DA7EFC"/>
    <w:rsid w:val="00DB30C5"/>
    <w:rsid w:val="00DB34E2"/>
    <w:rsid w:val="00DB48B3"/>
    <w:rsid w:val="00DC0052"/>
    <w:rsid w:val="00DC0BEE"/>
    <w:rsid w:val="00DC7708"/>
    <w:rsid w:val="00DD3B90"/>
    <w:rsid w:val="00DE13DD"/>
    <w:rsid w:val="00DF530E"/>
    <w:rsid w:val="00DF66BA"/>
    <w:rsid w:val="00E105EE"/>
    <w:rsid w:val="00E1679F"/>
    <w:rsid w:val="00E33C03"/>
    <w:rsid w:val="00E37FB7"/>
    <w:rsid w:val="00E40219"/>
    <w:rsid w:val="00E4145F"/>
    <w:rsid w:val="00E4775E"/>
    <w:rsid w:val="00E62188"/>
    <w:rsid w:val="00E84B2F"/>
    <w:rsid w:val="00E85B72"/>
    <w:rsid w:val="00E86218"/>
    <w:rsid w:val="00E90126"/>
    <w:rsid w:val="00E93411"/>
    <w:rsid w:val="00E96FCD"/>
    <w:rsid w:val="00EA23FE"/>
    <w:rsid w:val="00EA3B78"/>
    <w:rsid w:val="00EA4249"/>
    <w:rsid w:val="00EA47E4"/>
    <w:rsid w:val="00EA6B7F"/>
    <w:rsid w:val="00EA77C6"/>
    <w:rsid w:val="00EB5499"/>
    <w:rsid w:val="00EB7D28"/>
    <w:rsid w:val="00ED072D"/>
    <w:rsid w:val="00ED5A31"/>
    <w:rsid w:val="00EE4BB8"/>
    <w:rsid w:val="00F15253"/>
    <w:rsid w:val="00F21640"/>
    <w:rsid w:val="00F22B07"/>
    <w:rsid w:val="00F259D1"/>
    <w:rsid w:val="00F340EC"/>
    <w:rsid w:val="00F345AE"/>
    <w:rsid w:val="00F349A6"/>
    <w:rsid w:val="00F40676"/>
    <w:rsid w:val="00F40FC2"/>
    <w:rsid w:val="00F5682B"/>
    <w:rsid w:val="00F65254"/>
    <w:rsid w:val="00F7033D"/>
    <w:rsid w:val="00F72608"/>
    <w:rsid w:val="00F81213"/>
    <w:rsid w:val="00F85535"/>
    <w:rsid w:val="00F85C8E"/>
    <w:rsid w:val="00F96791"/>
    <w:rsid w:val="00F97C99"/>
    <w:rsid w:val="00FA0B0D"/>
    <w:rsid w:val="00FA5465"/>
    <w:rsid w:val="00FB0FE2"/>
    <w:rsid w:val="00FB3289"/>
    <w:rsid w:val="00FC297B"/>
    <w:rsid w:val="00FD6917"/>
    <w:rsid w:val="00FD744B"/>
    <w:rsid w:val="00FE4615"/>
    <w:rsid w:val="00FE60C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 w:type="table" w:styleId="Tabela-Siatka">
    <w:name w:val="Table Grid"/>
    <w:basedOn w:val="Standardowy"/>
    <w:uiPriority w:val="59"/>
    <w:rsid w:val="00572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57231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2317"/>
    <w:rPr>
      <w:rFonts w:ascii="Tahoma" w:hAnsi="Tahoma" w:cs="Tahoma"/>
      <w:sz w:val="16"/>
      <w:szCs w:val="16"/>
    </w:rPr>
  </w:style>
  <w:style w:type="paragraph" w:styleId="Tekstpodstawowy2">
    <w:name w:val="Body Text 2"/>
    <w:basedOn w:val="Normalny"/>
    <w:link w:val="Tekstpodstawowy2Znak"/>
    <w:rsid w:val="00063CDA"/>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063CD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B4133"/>
    <w:pPr>
      <w:ind w:left="720"/>
      <w:contextualSpacing/>
    </w:pPr>
  </w:style>
  <w:style w:type="paragraph" w:styleId="Tekstprzypisukocowego">
    <w:name w:val="endnote text"/>
    <w:basedOn w:val="Normalny"/>
    <w:link w:val="TekstprzypisukocowegoZnak"/>
    <w:uiPriority w:val="99"/>
    <w:semiHidden/>
    <w:unhideWhenUsed/>
    <w:rsid w:val="0084690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690A"/>
    <w:rPr>
      <w:sz w:val="20"/>
      <w:szCs w:val="20"/>
    </w:rPr>
  </w:style>
  <w:style w:type="character" w:styleId="Odwoanieprzypisukocowego">
    <w:name w:val="endnote reference"/>
    <w:basedOn w:val="Domylnaczcionkaakapitu"/>
    <w:uiPriority w:val="99"/>
    <w:semiHidden/>
    <w:unhideWhenUsed/>
    <w:rsid w:val="0084690A"/>
    <w:rPr>
      <w:vertAlign w:val="superscript"/>
    </w:rPr>
  </w:style>
  <w:style w:type="character" w:customStyle="1" w:styleId="h11">
    <w:name w:val="h11"/>
    <w:basedOn w:val="Domylnaczcionkaakapitu"/>
    <w:rsid w:val="00C974E5"/>
    <w:rPr>
      <w:rFonts w:ascii="Verdana" w:hAnsi="Verdana" w:hint="default"/>
      <w:b/>
      <w:bCs/>
      <w:i w:val="0"/>
      <w:iCs w:val="0"/>
      <w:sz w:val="18"/>
      <w:szCs w:val="18"/>
    </w:rPr>
  </w:style>
  <w:style w:type="character" w:styleId="Hipercze">
    <w:name w:val="Hyperlink"/>
    <w:basedOn w:val="Domylnaczcionkaakapitu"/>
    <w:uiPriority w:val="99"/>
    <w:unhideWhenUsed/>
    <w:rsid w:val="00CD0769"/>
    <w:rPr>
      <w:color w:val="0000FF" w:themeColor="hyperlink"/>
      <w:u w:val="single"/>
    </w:rPr>
  </w:style>
  <w:style w:type="paragraph" w:styleId="NormalnyWeb">
    <w:name w:val="Normal (Web)"/>
    <w:basedOn w:val="Normalny"/>
    <w:uiPriority w:val="99"/>
    <w:unhideWhenUsed/>
    <w:rsid w:val="00FA54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A5465"/>
    <w:rPr>
      <w:b/>
      <w:bCs/>
    </w:rPr>
  </w:style>
  <w:style w:type="character" w:styleId="Uwydatnienie">
    <w:name w:val="Emphasis"/>
    <w:basedOn w:val="Domylnaczcionkaakapitu"/>
    <w:uiPriority w:val="20"/>
    <w:qFormat/>
    <w:rsid w:val="00F97C99"/>
    <w:rPr>
      <w:i/>
      <w:iCs/>
    </w:rPr>
  </w:style>
  <w:style w:type="character" w:customStyle="1" w:styleId="newcc">
    <w:name w:val="newcc"/>
    <w:basedOn w:val="Domylnaczcionkaakapitu"/>
    <w:rsid w:val="00F97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s>
</file>

<file path=word/webSettings.xml><?xml version="1.0" encoding="utf-8"?>
<w:webSettings xmlns:r="http://schemas.openxmlformats.org/officeDocument/2006/relationships" xmlns:w="http://schemas.openxmlformats.org/wordprocessingml/2006/main">
  <w:divs>
    <w:div w:id="663362540">
      <w:bodyDiv w:val="1"/>
      <w:marLeft w:val="0"/>
      <w:marRight w:val="0"/>
      <w:marTop w:val="0"/>
      <w:marBottom w:val="0"/>
      <w:divBdr>
        <w:top w:val="none" w:sz="0" w:space="0" w:color="auto"/>
        <w:left w:val="none" w:sz="0" w:space="0" w:color="auto"/>
        <w:bottom w:val="none" w:sz="0" w:space="0" w:color="auto"/>
        <w:right w:val="none" w:sz="0" w:space="0" w:color="auto"/>
      </w:divBdr>
    </w:div>
    <w:div w:id="861744572">
      <w:bodyDiv w:val="1"/>
      <w:marLeft w:val="0"/>
      <w:marRight w:val="0"/>
      <w:marTop w:val="0"/>
      <w:marBottom w:val="0"/>
      <w:divBdr>
        <w:top w:val="none" w:sz="0" w:space="0" w:color="auto"/>
        <w:left w:val="none" w:sz="0" w:space="0" w:color="auto"/>
        <w:bottom w:val="none" w:sz="0" w:space="0" w:color="auto"/>
        <w:right w:val="none" w:sz="0" w:space="0" w:color="auto"/>
      </w:divBdr>
    </w:div>
    <w:div w:id="1172985825">
      <w:bodyDiv w:val="1"/>
      <w:marLeft w:val="0"/>
      <w:marRight w:val="0"/>
      <w:marTop w:val="0"/>
      <w:marBottom w:val="0"/>
      <w:divBdr>
        <w:top w:val="none" w:sz="0" w:space="0" w:color="auto"/>
        <w:left w:val="none" w:sz="0" w:space="0" w:color="auto"/>
        <w:bottom w:val="none" w:sz="0" w:space="0" w:color="auto"/>
        <w:right w:val="none" w:sz="0" w:space="0" w:color="auto"/>
      </w:divBdr>
    </w:div>
    <w:div w:id="1359233651">
      <w:bodyDiv w:val="1"/>
      <w:marLeft w:val="0"/>
      <w:marRight w:val="0"/>
      <w:marTop w:val="0"/>
      <w:marBottom w:val="0"/>
      <w:divBdr>
        <w:top w:val="none" w:sz="0" w:space="0" w:color="auto"/>
        <w:left w:val="none" w:sz="0" w:space="0" w:color="auto"/>
        <w:bottom w:val="none" w:sz="0" w:space="0" w:color="auto"/>
        <w:right w:val="none" w:sz="0" w:space="0" w:color="auto"/>
      </w:divBdr>
    </w:div>
    <w:div w:id="1696730254">
      <w:bodyDiv w:val="1"/>
      <w:marLeft w:val="0"/>
      <w:marRight w:val="0"/>
      <w:marTop w:val="0"/>
      <w:marBottom w:val="0"/>
      <w:divBdr>
        <w:top w:val="none" w:sz="0" w:space="0" w:color="auto"/>
        <w:left w:val="none" w:sz="0" w:space="0" w:color="auto"/>
        <w:bottom w:val="none" w:sz="0" w:space="0" w:color="auto"/>
        <w:right w:val="none" w:sz="0" w:space="0" w:color="auto"/>
      </w:divBdr>
    </w:div>
    <w:div w:id="2092658734">
      <w:bodyDiv w:val="1"/>
      <w:marLeft w:val="0"/>
      <w:marRight w:val="0"/>
      <w:marTop w:val="0"/>
      <w:marBottom w:val="0"/>
      <w:divBdr>
        <w:top w:val="none" w:sz="0" w:space="0" w:color="auto"/>
        <w:left w:val="none" w:sz="0" w:space="0" w:color="auto"/>
        <w:bottom w:val="none" w:sz="0" w:space="0" w:color="auto"/>
        <w:right w:val="none" w:sz="0" w:space="0" w:color="auto"/>
      </w:divBdr>
    </w:div>
    <w:div w:id="210661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FCBE6E-8260-4617-B2F7-90E4859A5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3188</TotalTime>
  <Pages>32</Pages>
  <Words>16060</Words>
  <Characters>96363</Characters>
  <Application>Microsoft Office Word</Application>
  <DocSecurity>0</DocSecurity>
  <Lines>803</Lines>
  <Paragraphs>224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mhercun</cp:lastModifiedBy>
  <cp:revision>33</cp:revision>
  <cp:lastPrinted>2017-06-29T13:23:00Z</cp:lastPrinted>
  <dcterms:created xsi:type="dcterms:W3CDTF">2017-09-18T09:10:00Z</dcterms:created>
  <dcterms:modified xsi:type="dcterms:W3CDTF">2017-11-24T10:50:00Z</dcterms:modified>
</cp:coreProperties>
</file>