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160" w:rsidRPr="003D5160" w:rsidRDefault="00801718" w:rsidP="003D5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UCHWAŁA NR XLII/255</w:t>
      </w:r>
      <w:r w:rsidR="003D5160" w:rsidRPr="003D5160">
        <w:rPr>
          <w:rFonts w:ascii="Times New Roman" w:hAnsi="Times New Roman" w:cs="Times New Roman"/>
          <w:b/>
          <w:bCs/>
          <w:sz w:val="24"/>
          <w:szCs w:val="24"/>
        </w:rPr>
        <w:t>/2017</w:t>
      </w:r>
    </w:p>
    <w:p w:rsidR="003D5160" w:rsidRPr="003D5160" w:rsidRDefault="003D5160" w:rsidP="003D5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5160">
        <w:rPr>
          <w:rFonts w:ascii="Times New Roman" w:hAnsi="Times New Roman" w:cs="Times New Roman"/>
          <w:b/>
          <w:bCs/>
          <w:sz w:val="24"/>
          <w:szCs w:val="24"/>
        </w:rPr>
        <w:t>Rady Gminy Kamieniec Ząbkowicki</w:t>
      </w:r>
    </w:p>
    <w:p w:rsidR="003D5160" w:rsidRPr="003D5160" w:rsidRDefault="00801718" w:rsidP="003D5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 dnia 31</w:t>
      </w:r>
      <w:r w:rsidR="003D5160" w:rsidRPr="003D5160">
        <w:rPr>
          <w:rFonts w:ascii="Times New Roman" w:hAnsi="Times New Roman" w:cs="Times New Roman"/>
          <w:b/>
          <w:bCs/>
          <w:sz w:val="24"/>
          <w:szCs w:val="24"/>
        </w:rPr>
        <w:t xml:space="preserve"> sierpnia 2017 roku.</w:t>
      </w:r>
    </w:p>
    <w:p w:rsidR="003D5160" w:rsidRPr="003D5160" w:rsidRDefault="003D5160" w:rsidP="003D51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4326C" w:rsidRDefault="003D5160" w:rsidP="003D5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5160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nadania statutu Szkole Podstawowej nr 1 im. Bolesława Chrobrego w Kamieńcu Ząbkowickim.</w:t>
      </w:r>
    </w:p>
    <w:p w:rsidR="003D5160" w:rsidRDefault="003D5160" w:rsidP="003D5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D5160" w:rsidRPr="0034326C" w:rsidRDefault="003D5160" w:rsidP="00717F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29 ust. 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pkt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1, art. 88 ust 7 oraz art. 98 ust. 1 ustawy z dnia 14 grudnia 2016 roku Prawo oświatowe (Dz. U.  z 2016 r. poz. 59</w:t>
      </w:r>
      <w:r w:rsidR="00E97C44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związku z art. 307 ust. 2 ustawy</w:t>
      </w:r>
      <w:r w:rsidR="00717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17F84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dnia 14 grudnia 2016 r. Przepisy wprowadzające ustawę – Prawo oświatowe</w:t>
      </w:r>
      <w:r w:rsidR="00717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(Dz. U. z 2017</w:t>
      </w:r>
      <w:r w:rsidR="00717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poz. 60), Rada Gminy Kamieniec Ząbkowicki uchwala co następuje:</w:t>
      </w:r>
    </w:p>
    <w:p w:rsidR="003D5160" w:rsidRDefault="003D5160" w:rsidP="00717F84">
      <w:pPr>
        <w:spacing w:after="0" w:line="240" w:lineRule="auto"/>
        <w:jc w:val="both"/>
        <w:rPr>
          <w:rFonts w:ascii="Arial" w:eastAsia="Times New Roman" w:hAnsi="Arial" w:cs="Arial"/>
          <w:sz w:val="31"/>
          <w:szCs w:val="31"/>
          <w:lang w:eastAsia="pl-PL"/>
        </w:rPr>
      </w:pPr>
    </w:p>
    <w:p w:rsidR="0034326C" w:rsidRPr="0034326C" w:rsidRDefault="0034326C" w:rsidP="003D51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>§ 1.</w:t>
      </w:r>
    </w:p>
    <w:p w:rsidR="0034326C" w:rsidRPr="0034326C" w:rsidRDefault="0034326C" w:rsidP="00717F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>Nadaje się</w:t>
      </w:r>
      <w:r w:rsidR="003D5160" w:rsidRPr="00717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statut </w:t>
      </w:r>
      <w:r w:rsidR="003D5160" w:rsidRPr="00717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>Szkole Podstawowej</w:t>
      </w:r>
      <w:r w:rsidR="003D5160" w:rsidRPr="00717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nr </w:t>
      </w:r>
      <w:r w:rsidR="003D5160" w:rsidRPr="00717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</w:t>
      </w:r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im.</w:t>
      </w:r>
      <w:r w:rsidR="003D5160" w:rsidRPr="00717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Bolesława Chrobrego </w:t>
      </w:r>
      <w:r w:rsidR="00717F84" w:rsidRPr="00717F84">
        <w:rPr>
          <w:rFonts w:ascii="Times New Roman" w:eastAsia="Times New Roman" w:hAnsi="Times New Roman" w:cs="Times New Roman"/>
          <w:sz w:val="24"/>
          <w:szCs w:val="24"/>
          <w:lang w:eastAsia="pl-PL"/>
        </w:rPr>
        <w:t>w Kamieńcu Ząbkowickim stanowiący załącznik do niniejszej uchwały.</w:t>
      </w:r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17F84" w:rsidRDefault="00717F84" w:rsidP="00717F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4326C" w:rsidRPr="0034326C" w:rsidRDefault="0034326C" w:rsidP="00717F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>§ 2.</w:t>
      </w:r>
    </w:p>
    <w:p w:rsidR="0034326C" w:rsidRPr="0034326C" w:rsidRDefault="0034326C" w:rsidP="00717F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</w:t>
      </w:r>
      <w:r w:rsidR="00717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>uchwały</w:t>
      </w:r>
      <w:r w:rsidR="00717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>powierza</w:t>
      </w:r>
      <w:r w:rsidR="00717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>się</w:t>
      </w:r>
      <w:r w:rsidR="00717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Wójtowi Gminy</w:t>
      </w:r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17F84" w:rsidRDefault="00717F84" w:rsidP="00717F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17F84" w:rsidRDefault="00717F84" w:rsidP="00717F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4326C" w:rsidRPr="0034326C" w:rsidRDefault="0034326C" w:rsidP="00717F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>§ 3.</w:t>
      </w:r>
    </w:p>
    <w:p w:rsidR="0034326C" w:rsidRPr="0034326C" w:rsidRDefault="0034326C" w:rsidP="00717F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>Uchwała</w:t>
      </w:r>
      <w:r w:rsidR="00717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>wchodzi w</w:t>
      </w:r>
      <w:r w:rsidR="00717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>życie</w:t>
      </w:r>
      <w:r w:rsidR="00717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717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>dniem</w:t>
      </w:r>
      <w:r w:rsidR="00717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717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>września</w:t>
      </w:r>
      <w:r w:rsidR="00717F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>2017 r.</w:t>
      </w:r>
    </w:p>
    <w:p w:rsidR="0034326C" w:rsidRPr="0034326C" w:rsidRDefault="0034326C" w:rsidP="0034326C">
      <w:pPr>
        <w:spacing w:after="0" w:line="240" w:lineRule="auto"/>
        <w:rPr>
          <w:rFonts w:ascii="Arial" w:eastAsia="Times New Roman" w:hAnsi="Arial" w:cs="Arial"/>
          <w:sz w:val="31"/>
          <w:szCs w:val="31"/>
          <w:lang w:eastAsia="pl-PL"/>
        </w:rPr>
      </w:pPr>
      <w:r w:rsidRPr="0034326C">
        <w:rPr>
          <w:rFonts w:ascii="Arial" w:eastAsia="Times New Roman" w:hAnsi="Arial" w:cs="Arial"/>
          <w:sz w:val="31"/>
          <w:szCs w:val="31"/>
          <w:lang w:eastAsia="pl-PL"/>
        </w:rPr>
        <w:t xml:space="preserve"> </w:t>
      </w:r>
    </w:p>
    <w:p w:rsidR="00541440" w:rsidRDefault="00541440" w:rsidP="0034326C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pl-PL"/>
        </w:rPr>
      </w:pPr>
    </w:p>
    <w:p w:rsidR="00541440" w:rsidRDefault="00541440" w:rsidP="0034326C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pl-PL"/>
        </w:rPr>
      </w:pPr>
    </w:p>
    <w:p w:rsidR="00A16F95" w:rsidRDefault="00A16F95" w:rsidP="00A16F95">
      <w:pPr>
        <w:autoSpaceDE w:val="0"/>
        <w:autoSpaceDN w:val="0"/>
        <w:adjustRightInd w:val="0"/>
        <w:spacing w:line="360" w:lineRule="atLeast"/>
      </w:pPr>
      <w:r>
        <w:t xml:space="preserve">                                                                                                                     Przewodniczący Rady Gminy </w:t>
      </w:r>
    </w:p>
    <w:p w:rsidR="00A16F95" w:rsidRDefault="00A16F95" w:rsidP="00A16F95">
      <w:pPr>
        <w:autoSpaceDE w:val="0"/>
        <w:autoSpaceDN w:val="0"/>
        <w:adjustRightInd w:val="0"/>
        <w:spacing w:line="360" w:lineRule="atLeast"/>
        <w:jc w:val="center"/>
      </w:pPr>
      <w:r>
        <w:t xml:space="preserve">                                                                                                       Aleksander Ciapka </w:t>
      </w:r>
    </w:p>
    <w:p w:rsidR="00541440" w:rsidRDefault="00541440" w:rsidP="0034326C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pl-PL"/>
        </w:rPr>
      </w:pPr>
    </w:p>
    <w:p w:rsidR="00541440" w:rsidRDefault="00541440" w:rsidP="0034326C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pl-PL"/>
        </w:rPr>
      </w:pPr>
    </w:p>
    <w:p w:rsidR="00541440" w:rsidRDefault="00541440" w:rsidP="0034326C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pl-PL"/>
        </w:rPr>
      </w:pPr>
    </w:p>
    <w:p w:rsidR="00541440" w:rsidRDefault="00541440" w:rsidP="0034326C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pl-PL"/>
        </w:rPr>
      </w:pPr>
    </w:p>
    <w:p w:rsidR="00541440" w:rsidRDefault="00541440" w:rsidP="0034326C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pl-PL"/>
        </w:rPr>
      </w:pPr>
    </w:p>
    <w:p w:rsidR="00541440" w:rsidRDefault="00541440" w:rsidP="0034326C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pl-PL"/>
        </w:rPr>
      </w:pPr>
    </w:p>
    <w:p w:rsidR="00541440" w:rsidRDefault="00541440" w:rsidP="0034326C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pl-PL"/>
        </w:rPr>
      </w:pPr>
    </w:p>
    <w:p w:rsidR="00541440" w:rsidRDefault="00541440" w:rsidP="0034326C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pl-PL"/>
        </w:rPr>
      </w:pPr>
    </w:p>
    <w:p w:rsidR="00541440" w:rsidRDefault="00541440" w:rsidP="0034326C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pl-PL"/>
        </w:rPr>
      </w:pPr>
    </w:p>
    <w:p w:rsidR="00541440" w:rsidRDefault="00541440" w:rsidP="0034326C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pl-PL"/>
        </w:rPr>
      </w:pPr>
    </w:p>
    <w:p w:rsidR="00541440" w:rsidRDefault="00541440" w:rsidP="0034326C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pl-PL"/>
        </w:rPr>
      </w:pPr>
    </w:p>
    <w:p w:rsidR="00541440" w:rsidRDefault="00541440" w:rsidP="0034326C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pl-PL"/>
        </w:rPr>
      </w:pPr>
    </w:p>
    <w:p w:rsidR="00541440" w:rsidRDefault="00541440" w:rsidP="0034326C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pl-PL"/>
        </w:rPr>
      </w:pPr>
    </w:p>
    <w:p w:rsidR="00541440" w:rsidRDefault="00541440" w:rsidP="0034326C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pl-PL"/>
        </w:rPr>
      </w:pPr>
    </w:p>
    <w:p w:rsidR="00541440" w:rsidRDefault="00541440" w:rsidP="0034326C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pl-PL"/>
        </w:rPr>
      </w:pPr>
    </w:p>
    <w:p w:rsidR="00541440" w:rsidRDefault="00541440" w:rsidP="0034326C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pl-PL"/>
        </w:rPr>
      </w:pPr>
    </w:p>
    <w:p w:rsidR="00541440" w:rsidRDefault="00541440" w:rsidP="0034326C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pl-PL"/>
        </w:rPr>
      </w:pPr>
    </w:p>
    <w:p w:rsidR="00541440" w:rsidRDefault="00541440" w:rsidP="0034326C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pl-PL"/>
        </w:rPr>
      </w:pPr>
    </w:p>
    <w:p w:rsidR="0034326C" w:rsidRPr="0034326C" w:rsidRDefault="0034326C" w:rsidP="005414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>Uzasadnienie</w:t>
      </w:r>
    </w:p>
    <w:p w:rsidR="00090C7B" w:rsidRDefault="0034326C" w:rsidP="002F23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związku ze zmianą ustroju szkolnego, zgodnie z art. 129 ust. 1 </w:t>
      </w:r>
      <w:proofErr w:type="spellStart"/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>pkt</w:t>
      </w:r>
      <w:proofErr w:type="spellEnd"/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41440" w:rsidRPr="002F236C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–</w:t>
      </w:r>
      <w:r w:rsidR="00541440" w:rsidRPr="002F23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>Przepisy wprowadzające ustawę –</w:t>
      </w:r>
      <w:r w:rsidR="00FC05F3" w:rsidRPr="002F23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Prawo oświatowe </w:t>
      </w:r>
      <w:r w:rsidR="00FC05F3" w:rsidRPr="002F236C">
        <w:rPr>
          <w:rFonts w:ascii="Times New Roman" w:eastAsia="Times New Roman" w:hAnsi="Times New Roman" w:cs="Times New Roman"/>
          <w:sz w:val="24"/>
          <w:szCs w:val="24"/>
          <w:lang w:eastAsia="pl-PL"/>
        </w:rPr>
        <w:t>oraz §2 Uchwały nr XXXVI/218/2017 Rady Gminy Kamieniec Ząbkowicki z dnia 30 marca 2017 roku</w:t>
      </w:r>
      <w:r w:rsidR="004E2E9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C05F3" w:rsidRPr="002F23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sprawie dostosowania sieci szkół podstawowych i gimnazjów do nowego ustroju szkolnego, wprowadzonego ustawą – Prawo oświatowe na okres od dnia 1 września 2017 roku do 31 sierpnia 2019 roku, Publiczne </w:t>
      </w:r>
      <w:r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Gimnazjum </w:t>
      </w:r>
      <w:r w:rsidR="00FC05F3" w:rsidRPr="002F23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im. Adama  Mickiewicza w </w:t>
      </w:r>
      <w:r w:rsidR="002F236C" w:rsidRPr="002F236C">
        <w:rPr>
          <w:rFonts w:ascii="Times New Roman" w:eastAsia="Times New Roman" w:hAnsi="Times New Roman" w:cs="Times New Roman"/>
          <w:sz w:val="24"/>
          <w:szCs w:val="24"/>
          <w:lang w:eastAsia="pl-PL"/>
        </w:rPr>
        <w:t>Kamieńcu Ząbkowickim zostało włą</w:t>
      </w:r>
      <w:r w:rsidR="00FC05F3" w:rsidRPr="002F236C">
        <w:rPr>
          <w:rFonts w:ascii="Times New Roman" w:eastAsia="Times New Roman" w:hAnsi="Times New Roman" w:cs="Times New Roman"/>
          <w:sz w:val="24"/>
          <w:szCs w:val="24"/>
          <w:lang w:eastAsia="pl-PL"/>
        </w:rPr>
        <w:t>czone</w:t>
      </w:r>
      <w:r w:rsidR="002F236C" w:rsidRPr="002F23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Szkoły Podstawowej nr 1 im. Bolesława Chrobrego w Kamieńcu Ząbkowickim.</w:t>
      </w:r>
      <w:r w:rsidR="00FC05F3" w:rsidRPr="002F23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01718">
        <w:rPr>
          <w:rFonts w:ascii="Times New Roman" w:eastAsia="Times New Roman" w:hAnsi="Times New Roman" w:cs="Times New Roman"/>
          <w:sz w:val="24"/>
          <w:szCs w:val="24"/>
          <w:lang w:eastAsia="pl-PL"/>
        </w:rPr>
        <w:t>Następnie Uchwałą nr XLII/253</w:t>
      </w:r>
      <w:r w:rsidR="002F236C" w:rsidRPr="002F23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/2017 Rady Gminy Kamieniec Ząbkowicki </w:t>
      </w:r>
      <w:r w:rsidR="00801718">
        <w:rPr>
          <w:rFonts w:ascii="Times New Roman" w:hAnsi="Times New Roman" w:cs="Times New Roman"/>
          <w:bCs/>
          <w:sz w:val="24"/>
          <w:szCs w:val="24"/>
        </w:rPr>
        <w:t>z dnia 31</w:t>
      </w:r>
      <w:r w:rsidR="002F236C" w:rsidRPr="002F236C">
        <w:rPr>
          <w:rFonts w:ascii="Times New Roman" w:hAnsi="Times New Roman" w:cs="Times New Roman"/>
          <w:bCs/>
          <w:sz w:val="24"/>
          <w:szCs w:val="24"/>
        </w:rPr>
        <w:t xml:space="preserve"> sierpnia 2017 roku, </w:t>
      </w:r>
      <w:r w:rsidR="002F236C"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="002F236C" w:rsidRPr="002F236C">
        <w:rPr>
          <w:rFonts w:ascii="Times New Roman" w:hAnsi="Times New Roman" w:cs="Times New Roman"/>
          <w:bCs/>
          <w:sz w:val="24"/>
          <w:szCs w:val="24"/>
        </w:rPr>
        <w:t>w sprawie przekształcenia dotychczasowej sześcioletniej Szkoły Podstawowej nr 1 im. Bolesława Chrobrego w Kamieńcu Ząbkowickim w ośmioletnią Szkołę Podstawową nr 1 im. Bolesława Chrobrego w Kamieńcu Ząbkowickim</w:t>
      </w:r>
      <w:r w:rsidR="002F236C">
        <w:rPr>
          <w:rFonts w:ascii="Times New Roman" w:hAnsi="Times New Roman" w:cs="Times New Roman"/>
          <w:bCs/>
          <w:sz w:val="24"/>
          <w:szCs w:val="24"/>
        </w:rPr>
        <w:t xml:space="preserve">, dokonano jej przekształcenia </w:t>
      </w:r>
      <w:r w:rsidR="00090C7B">
        <w:rPr>
          <w:rFonts w:ascii="Times New Roman" w:hAnsi="Times New Roman" w:cs="Times New Roman"/>
          <w:bCs/>
          <w:sz w:val="24"/>
          <w:szCs w:val="24"/>
        </w:rPr>
        <w:t xml:space="preserve">                     </w:t>
      </w:r>
      <w:r w:rsidR="002F236C">
        <w:rPr>
          <w:rFonts w:ascii="Times New Roman" w:hAnsi="Times New Roman" w:cs="Times New Roman"/>
          <w:bCs/>
          <w:sz w:val="24"/>
          <w:szCs w:val="24"/>
        </w:rPr>
        <w:t xml:space="preserve">w ośmioletnią szkołę podstawową. </w:t>
      </w:r>
      <w:r w:rsidR="00090C7B">
        <w:rPr>
          <w:rFonts w:ascii="Times New Roman" w:hAnsi="Times New Roman" w:cs="Times New Roman"/>
          <w:bCs/>
          <w:sz w:val="24"/>
          <w:szCs w:val="24"/>
        </w:rPr>
        <w:t xml:space="preserve">Przedmiotowa uchwała, zgodnie z art. 117 ust. 5 </w:t>
      </w:r>
      <w:r w:rsidR="00090C7B"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 –</w:t>
      </w:r>
      <w:r w:rsidR="00090C7B" w:rsidRPr="002F23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90C7B"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>Przepisy wprowadzające ustawę –</w:t>
      </w:r>
      <w:r w:rsidR="00090C7B" w:rsidRPr="002F236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90C7B" w:rsidRPr="0034326C">
        <w:rPr>
          <w:rFonts w:ascii="Times New Roman" w:eastAsia="Times New Roman" w:hAnsi="Times New Roman" w:cs="Times New Roman"/>
          <w:sz w:val="24"/>
          <w:szCs w:val="24"/>
          <w:lang w:eastAsia="pl-PL"/>
        </w:rPr>
        <w:t>Prawo oświatowe</w:t>
      </w:r>
      <w:r w:rsidR="004E2E9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90C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stanowi akt założycielski ośmioletniej szkoły podstawowej. Nadanie pierwszego statutu dokonuje organ prowadzący, jakim jest Rada Gminy Kamieniec Z</w:t>
      </w:r>
      <w:r w:rsidR="004E2E9A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090C7B">
        <w:rPr>
          <w:rFonts w:ascii="Times New Roman" w:eastAsia="Times New Roman" w:hAnsi="Times New Roman" w:cs="Times New Roman"/>
          <w:sz w:val="24"/>
          <w:szCs w:val="24"/>
          <w:lang w:eastAsia="pl-PL"/>
        </w:rPr>
        <w:t>bkowicki, zgodnie z przywołaną regulacją prawną.</w:t>
      </w:r>
    </w:p>
    <w:p w:rsidR="004E2E9A" w:rsidRDefault="00090C7B" w:rsidP="004E2E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4E2E9A">
        <w:rPr>
          <w:rFonts w:ascii="Times New Roman" w:eastAsia="Times New Roman" w:hAnsi="Times New Roman" w:cs="Times New Roman"/>
          <w:sz w:val="24"/>
          <w:szCs w:val="24"/>
          <w:lang w:eastAsia="pl-PL"/>
        </w:rPr>
        <w:t>ś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wietle powyższego podjęcie uchwały jest uzasadnione i wynika </w:t>
      </w:r>
      <w:r w:rsidR="004E2E9A">
        <w:rPr>
          <w:rFonts w:ascii="Times New Roman" w:eastAsia="Times New Roman" w:hAnsi="Times New Roman" w:cs="Times New Roman"/>
          <w:sz w:val="24"/>
          <w:szCs w:val="24"/>
          <w:lang w:eastAsia="pl-PL"/>
        </w:rPr>
        <w:t>z nałożonego na organ prowadzący obowiązku prawnego.</w:t>
      </w:r>
    </w:p>
    <w:p w:rsidR="004E2E9A" w:rsidRDefault="004E2E9A" w:rsidP="004E2E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4E2E9A" w:rsidSect="007A6A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4326C"/>
    <w:rsid w:val="00090C7B"/>
    <w:rsid w:val="002676C1"/>
    <w:rsid w:val="002F236C"/>
    <w:rsid w:val="0032478C"/>
    <w:rsid w:val="0034326C"/>
    <w:rsid w:val="003D5160"/>
    <w:rsid w:val="003D5D2E"/>
    <w:rsid w:val="003E1322"/>
    <w:rsid w:val="003F678A"/>
    <w:rsid w:val="004E2E9A"/>
    <w:rsid w:val="00541440"/>
    <w:rsid w:val="00717F84"/>
    <w:rsid w:val="007A6AB2"/>
    <w:rsid w:val="00801718"/>
    <w:rsid w:val="00A16F95"/>
    <w:rsid w:val="00BE610B"/>
    <w:rsid w:val="00E97C44"/>
    <w:rsid w:val="00FA3CB2"/>
    <w:rsid w:val="00FC0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6A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6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3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58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3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7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06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83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0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3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7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11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87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87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9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64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89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10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03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7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2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3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65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4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1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8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19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0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6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65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23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11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8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5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0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01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6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1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8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24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7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17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56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8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55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4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17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1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34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4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4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5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2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3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63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4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5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9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68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66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35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7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9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1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13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9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1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5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44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5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8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1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83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1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6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8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7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9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9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75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6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2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3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7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5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17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30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3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4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0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2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15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9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60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73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8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34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8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8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5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9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1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68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13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93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6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35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0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72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7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86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53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23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9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3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0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95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52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6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7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0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1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14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40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5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3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3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1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2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93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0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9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7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16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8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7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82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97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1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13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2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2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1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05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22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9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0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73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3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7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5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7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5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1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12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0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15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0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9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86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1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22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6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7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5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76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5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00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7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9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8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14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5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7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3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7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0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9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2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52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93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86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49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0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67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2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9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2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08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0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69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7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9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8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8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2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6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7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5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5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61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8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3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6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54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9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2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73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7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7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93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6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8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2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90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8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357</Words>
  <Characters>2146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golebiowski</dc:creator>
  <cp:lastModifiedBy>mhercun</cp:lastModifiedBy>
  <cp:revision>6</cp:revision>
  <cp:lastPrinted>2017-09-01T08:02:00Z</cp:lastPrinted>
  <dcterms:created xsi:type="dcterms:W3CDTF">2017-08-25T06:54:00Z</dcterms:created>
  <dcterms:modified xsi:type="dcterms:W3CDTF">2017-09-01T08:19:00Z</dcterms:modified>
</cp:coreProperties>
</file>